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88F" w:rsidRPr="007C5CAE" w:rsidRDefault="008D488F" w:rsidP="00CC1A5B">
      <w:pPr>
        <w:rPr>
          <w:rFonts w:ascii="Garamond" w:hAnsi="Garamond" w:cstheme="minorHAnsi"/>
          <w:sz w:val="4"/>
          <w:szCs w:val="4"/>
        </w:rPr>
      </w:pPr>
    </w:p>
    <w:tbl>
      <w:tblPr>
        <w:tblpPr w:leftFromText="180" w:rightFromText="180" w:vertAnchor="page" w:horzAnchor="margin" w:tblpX="54" w:tblpY="1486"/>
        <w:tblW w:w="9558" w:type="dxa"/>
        <w:tblLayout w:type="fixed"/>
        <w:tblLook w:val="0000" w:firstRow="0" w:lastRow="0" w:firstColumn="0" w:lastColumn="0" w:noHBand="0" w:noVBand="0"/>
      </w:tblPr>
      <w:tblGrid>
        <w:gridCol w:w="1728"/>
        <w:gridCol w:w="6120"/>
        <w:gridCol w:w="1710"/>
      </w:tblGrid>
      <w:tr w:rsidR="008D488F" w:rsidRPr="00D60623" w:rsidTr="00B9659E">
        <w:trPr>
          <w:trHeight w:val="1069"/>
        </w:trPr>
        <w:tc>
          <w:tcPr>
            <w:tcW w:w="1728" w:type="dxa"/>
          </w:tcPr>
          <w:p w:rsidR="008D488F" w:rsidRPr="00D60623" w:rsidRDefault="008D488F" w:rsidP="00F079D4">
            <w:pPr>
              <w:jc w:val="center"/>
              <w:rPr>
                <w:rFonts w:ascii="Garamond" w:hAnsi="Garamond"/>
              </w:rPr>
            </w:pPr>
            <w:r>
              <w:rPr>
                <w:rFonts w:ascii="Garamond" w:hAnsi="Garamond"/>
                <w:noProof/>
                <w:lang w:val="en-US"/>
              </w:rPr>
              <w:drawing>
                <wp:inline distT="0" distB="0" distL="0" distR="0">
                  <wp:extent cx="860271" cy="9525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e 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0271" cy="952500"/>
                          </a:xfrm>
                          <a:prstGeom prst="rect">
                            <a:avLst/>
                          </a:prstGeom>
                          <a:noFill/>
                          <a:ln w="9525">
                            <a:noFill/>
                            <a:miter lim="800000"/>
                            <a:headEnd/>
                            <a:tailEnd/>
                          </a:ln>
                        </pic:spPr>
                      </pic:pic>
                    </a:graphicData>
                  </a:graphic>
                </wp:inline>
              </w:drawing>
            </w:r>
          </w:p>
        </w:tc>
        <w:tc>
          <w:tcPr>
            <w:tcW w:w="6120" w:type="dxa"/>
          </w:tcPr>
          <w:p w:rsidR="002510F7" w:rsidRPr="002510F7" w:rsidRDefault="002510F7" w:rsidP="002510F7">
            <w:pPr>
              <w:jc w:val="center"/>
              <w:rPr>
                <w:rFonts w:ascii="Georgia" w:hAnsi="Georgia"/>
                <w:b/>
                <w:bCs/>
                <w:sz w:val="28"/>
                <w:szCs w:val="28"/>
              </w:rPr>
            </w:pPr>
            <w:r w:rsidRPr="002510F7">
              <w:rPr>
                <w:rFonts w:ascii="Georgia" w:hAnsi="Georgia"/>
                <w:b/>
                <w:bCs/>
                <w:sz w:val="28"/>
                <w:szCs w:val="28"/>
              </w:rPr>
              <w:t>REPUBLIKA E KOSOVËS</w:t>
            </w:r>
          </w:p>
          <w:p w:rsidR="002510F7" w:rsidRPr="002510F7" w:rsidRDefault="00AD41D4" w:rsidP="002510F7">
            <w:pPr>
              <w:jc w:val="center"/>
              <w:rPr>
                <w:rFonts w:ascii="Georgia" w:hAnsi="Georgia"/>
                <w:b/>
                <w:bCs/>
              </w:rPr>
            </w:pPr>
            <w:r>
              <w:rPr>
                <w:rFonts w:ascii="Georgia" w:hAnsi="Georgia"/>
                <w:b/>
                <w:bCs/>
              </w:rPr>
              <w:t>REPUBLIC OF KOSOVA-REPUBLIKA KOSOVO</w:t>
            </w:r>
          </w:p>
          <w:p w:rsidR="008D488F" w:rsidRDefault="00210CAA" w:rsidP="00210CAA">
            <w:pPr>
              <w:jc w:val="center"/>
              <w:rPr>
                <w:rFonts w:ascii="Georgia" w:hAnsi="Georgia"/>
                <w:b/>
                <w:bCs/>
                <w:sz w:val="28"/>
                <w:szCs w:val="28"/>
              </w:rPr>
            </w:pPr>
            <w:r>
              <w:rPr>
                <w:rFonts w:ascii="Georgia" w:hAnsi="Georgia"/>
                <w:b/>
                <w:bCs/>
                <w:sz w:val="28"/>
                <w:szCs w:val="28"/>
              </w:rPr>
              <w:t>KOMUNA E DRAGASHIT</w:t>
            </w:r>
          </w:p>
          <w:p w:rsidR="00210CAA" w:rsidRPr="00210CAA" w:rsidRDefault="008E32F0" w:rsidP="00210CAA">
            <w:pPr>
              <w:jc w:val="center"/>
              <w:rPr>
                <w:rFonts w:ascii="Georgia" w:hAnsi="Georgia"/>
                <w:b/>
                <w:bCs/>
              </w:rPr>
            </w:pPr>
            <w:r>
              <w:rPr>
                <w:rFonts w:ascii="Georgia" w:hAnsi="Georgia"/>
                <w:b/>
                <w:bCs/>
              </w:rPr>
              <w:t>DRAGASH MUNICIPALITY-OPŠTINA DRAGAŠ</w:t>
            </w:r>
          </w:p>
        </w:tc>
        <w:tc>
          <w:tcPr>
            <w:tcW w:w="1710" w:type="dxa"/>
          </w:tcPr>
          <w:p w:rsidR="008D488F" w:rsidRPr="00D60623" w:rsidRDefault="0060429D" w:rsidP="00F079D4">
            <w:pPr>
              <w:ind w:left="326" w:hanging="326"/>
              <w:jc w:val="center"/>
              <w:rPr>
                <w:rFonts w:ascii="Garamond" w:hAnsi="Garamond"/>
              </w:rPr>
            </w:pPr>
            <w:r>
              <w:rPr>
                <w:rFonts w:ascii="Arial" w:hAnsi="Arial" w:cs="Arial"/>
                <w:noProof/>
                <w:color w:val="444444"/>
                <w:sz w:val="18"/>
                <w:szCs w:val="18"/>
                <w:lang w:val="en-US"/>
              </w:rPr>
              <w:drawing>
                <wp:inline distT="0" distB="0" distL="0" distR="0">
                  <wp:extent cx="1028700" cy="101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FD4.3005FA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9730" cy="1019595"/>
                          </a:xfrm>
                          <a:prstGeom prst="rect">
                            <a:avLst/>
                          </a:prstGeom>
                          <a:noFill/>
                          <a:ln>
                            <a:noFill/>
                          </a:ln>
                        </pic:spPr>
                      </pic:pic>
                    </a:graphicData>
                  </a:graphic>
                </wp:inline>
              </w:drawing>
            </w:r>
          </w:p>
        </w:tc>
      </w:tr>
    </w:tbl>
    <w:p w:rsidR="008D488F" w:rsidRPr="00D60623" w:rsidRDefault="008D488F" w:rsidP="00B9659E">
      <w:pPr>
        <w:pBdr>
          <w:bottom w:val="single" w:sz="12" w:space="0" w:color="auto"/>
        </w:pBdr>
        <w:rPr>
          <w:rFonts w:ascii="Garamond" w:hAnsi="Garamond"/>
          <w:b/>
          <w:bCs/>
          <w:sz w:val="4"/>
          <w:szCs w:val="4"/>
        </w:rPr>
      </w:pPr>
    </w:p>
    <w:p w:rsidR="008D488F" w:rsidRPr="00D60623" w:rsidRDefault="008D488F" w:rsidP="008D488F">
      <w:pPr>
        <w:rPr>
          <w:rFonts w:ascii="Garamond" w:hAnsi="Garamond"/>
          <w:b/>
          <w:bCs/>
          <w:sz w:val="18"/>
          <w:szCs w:val="18"/>
        </w:rPr>
      </w:pPr>
    </w:p>
    <w:p w:rsidR="00C267C7" w:rsidRPr="00BD4A07" w:rsidRDefault="00E23A7A" w:rsidP="008D488F">
      <w:pPr>
        <w:rPr>
          <w:rFonts w:ascii="Garamond" w:hAnsi="Garamond"/>
        </w:rPr>
      </w:pPr>
      <w:r>
        <w:rPr>
          <w:rFonts w:ascii="Garamond" w:hAnsi="Garamond"/>
          <w:b/>
        </w:rPr>
        <w:t xml:space="preserve">Datë: </w:t>
      </w:r>
      <w:r w:rsidR="00566707">
        <w:rPr>
          <w:rFonts w:ascii="Garamond" w:hAnsi="Garamond"/>
        </w:rPr>
        <w:t>15.04.2026</w:t>
      </w:r>
    </w:p>
    <w:p w:rsidR="008D488F" w:rsidRPr="00D60623" w:rsidRDefault="008D488F" w:rsidP="008D488F">
      <w:pPr>
        <w:spacing w:line="240" w:lineRule="atLeast"/>
        <w:ind w:right="20"/>
        <w:rPr>
          <w:rFonts w:ascii="Garamond" w:hAnsi="Garamond"/>
          <w:b/>
          <w:u w:val="single"/>
        </w:rPr>
      </w:pPr>
    </w:p>
    <w:p w:rsidR="008D488F" w:rsidRPr="00D60623" w:rsidRDefault="008D488F" w:rsidP="008D488F">
      <w:pPr>
        <w:spacing w:line="200" w:lineRule="exact"/>
        <w:rPr>
          <w:rFonts w:ascii="Garamond" w:hAnsi="Garamond"/>
        </w:rPr>
      </w:pPr>
    </w:p>
    <w:p w:rsidR="00B40128" w:rsidRDefault="00B40128" w:rsidP="00F53149">
      <w:pPr>
        <w:jc w:val="center"/>
        <w:rPr>
          <w:rFonts w:ascii="Garamond" w:hAnsi="Garamond" w:cstheme="minorHAnsi"/>
          <w:b/>
          <w:bCs/>
          <w:sz w:val="36"/>
          <w:szCs w:val="36"/>
        </w:rPr>
      </w:pPr>
    </w:p>
    <w:p w:rsidR="00B40128" w:rsidRDefault="00B40128" w:rsidP="00F53149">
      <w:pPr>
        <w:jc w:val="center"/>
        <w:rPr>
          <w:rFonts w:ascii="Garamond" w:hAnsi="Garamond" w:cstheme="minorHAnsi"/>
          <w:b/>
          <w:bCs/>
          <w:sz w:val="36"/>
          <w:szCs w:val="36"/>
        </w:rPr>
      </w:pPr>
    </w:p>
    <w:p w:rsidR="00CD702C" w:rsidRDefault="00F011B6" w:rsidP="00F53149">
      <w:pPr>
        <w:jc w:val="center"/>
        <w:rPr>
          <w:rFonts w:ascii="Garamond" w:hAnsi="Garamond" w:cstheme="minorHAnsi"/>
          <w:b/>
          <w:bCs/>
          <w:sz w:val="36"/>
          <w:szCs w:val="36"/>
        </w:rPr>
      </w:pPr>
      <w:r>
        <w:rPr>
          <w:rFonts w:ascii="Garamond" w:hAnsi="Garamond" w:cstheme="minorHAnsi"/>
          <w:b/>
          <w:bCs/>
          <w:sz w:val="36"/>
          <w:szCs w:val="36"/>
        </w:rPr>
        <w:t>PROCESVERBAL</w:t>
      </w:r>
    </w:p>
    <w:p w:rsidR="00F011B6" w:rsidRDefault="00BD4A07" w:rsidP="00F011B6">
      <w:pPr>
        <w:jc w:val="center"/>
        <w:rPr>
          <w:rFonts w:ascii="Garamond" w:hAnsi="Garamond" w:cstheme="minorHAnsi"/>
          <w:b/>
          <w:bCs/>
          <w:sz w:val="32"/>
          <w:szCs w:val="32"/>
        </w:rPr>
      </w:pPr>
      <w:r>
        <w:rPr>
          <w:rFonts w:ascii="Garamond" w:hAnsi="Garamond" w:cstheme="minorHAnsi"/>
          <w:b/>
          <w:bCs/>
          <w:sz w:val="32"/>
          <w:szCs w:val="32"/>
        </w:rPr>
        <w:t>Konsultim publik p</w:t>
      </w:r>
      <w:r w:rsidR="00614944">
        <w:rPr>
          <w:rFonts w:ascii="Garamond" w:hAnsi="Garamond" w:cstheme="minorHAnsi"/>
          <w:b/>
          <w:bCs/>
          <w:sz w:val="32"/>
          <w:szCs w:val="32"/>
        </w:rPr>
        <w:t>ër Draft</w:t>
      </w:r>
      <w:r w:rsidR="00C62A05">
        <w:rPr>
          <w:rFonts w:ascii="Garamond" w:hAnsi="Garamond" w:cstheme="minorHAnsi"/>
          <w:b/>
          <w:bCs/>
          <w:sz w:val="32"/>
          <w:szCs w:val="32"/>
        </w:rPr>
        <w:t>in e Strategjisë për Komunikim dhe Marrëdhënie me Publikun 2026-2030</w:t>
      </w:r>
    </w:p>
    <w:p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 xml:space="preserve">I mbajtur më </w:t>
      </w:r>
      <w:r w:rsidR="00C62A05">
        <w:rPr>
          <w:rFonts w:ascii="Garamond" w:hAnsi="Garamond" w:cstheme="minorHAnsi"/>
          <w:b/>
          <w:bCs/>
          <w:sz w:val="32"/>
          <w:szCs w:val="32"/>
        </w:rPr>
        <w:t>10.04.2026 (e premte</w:t>
      </w:r>
      <w:r w:rsidR="00BD4A07">
        <w:rPr>
          <w:rFonts w:ascii="Garamond" w:hAnsi="Garamond" w:cstheme="minorHAnsi"/>
          <w:b/>
          <w:bCs/>
          <w:sz w:val="32"/>
          <w:szCs w:val="32"/>
        </w:rPr>
        <w:t>)</w:t>
      </w:r>
    </w:p>
    <w:p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VENDI: Salla e Asamblesë Komunale – Dragash</w:t>
      </w:r>
    </w:p>
    <w:p w:rsidR="00190769" w:rsidRDefault="00190769" w:rsidP="00F011B6">
      <w:pPr>
        <w:jc w:val="center"/>
        <w:rPr>
          <w:rFonts w:ascii="Garamond" w:hAnsi="Garamond" w:cstheme="minorHAnsi"/>
          <w:b/>
          <w:bCs/>
          <w:sz w:val="32"/>
          <w:szCs w:val="32"/>
        </w:rPr>
      </w:pPr>
    </w:p>
    <w:p w:rsidR="00190769" w:rsidRDefault="00190769" w:rsidP="00F011B6">
      <w:pPr>
        <w:jc w:val="center"/>
        <w:rPr>
          <w:rFonts w:ascii="Garamond" w:hAnsi="Garamond" w:cstheme="minorHAnsi"/>
          <w:b/>
          <w:bCs/>
          <w:sz w:val="32"/>
          <w:szCs w:val="32"/>
        </w:rPr>
      </w:pPr>
    </w:p>
    <w:p w:rsidR="00190769" w:rsidRPr="00190769" w:rsidRDefault="00190769" w:rsidP="00897D94">
      <w:pPr>
        <w:spacing w:line="360" w:lineRule="auto"/>
        <w:jc w:val="center"/>
        <w:rPr>
          <w:rFonts w:ascii="Garamond" w:hAnsi="Garamond" w:cstheme="minorHAnsi"/>
          <w:bCs/>
          <w:sz w:val="32"/>
          <w:szCs w:val="32"/>
        </w:rPr>
      </w:pPr>
    </w:p>
    <w:p w:rsidR="00F53149" w:rsidRDefault="00897D94" w:rsidP="00897D94">
      <w:pPr>
        <w:spacing w:line="360" w:lineRule="auto"/>
        <w:jc w:val="both"/>
        <w:rPr>
          <w:rFonts w:ascii="Garamond" w:hAnsi="Garamond" w:cstheme="minorHAnsi"/>
          <w:bCs/>
        </w:rPr>
      </w:pPr>
      <w:r>
        <w:rPr>
          <w:rFonts w:ascii="Garamond" w:hAnsi="Garamond" w:cstheme="minorHAnsi"/>
          <w:bCs/>
        </w:rPr>
        <w:t>Konsultimi publik</w:t>
      </w:r>
      <w:r w:rsidR="002A7BCC">
        <w:rPr>
          <w:rFonts w:ascii="Garamond" w:hAnsi="Garamond" w:cstheme="minorHAnsi"/>
          <w:bCs/>
        </w:rPr>
        <w:t xml:space="preserve"> elektronik dhe me shkrim</w:t>
      </w:r>
      <w:r>
        <w:rPr>
          <w:rFonts w:ascii="Garamond" w:hAnsi="Garamond" w:cstheme="minorHAnsi"/>
          <w:bCs/>
        </w:rPr>
        <w:t xml:space="preserve"> p</w:t>
      </w:r>
      <w:r w:rsidR="00CE42EC">
        <w:rPr>
          <w:rFonts w:ascii="Garamond" w:hAnsi="Garamond" w:cstheme="minorHAnsi"/>
          <w:bCs/>
        </w:rPr>
        <w:t>ë</w:t>
      </w:r>
      <w:r w:rsidR="00E857A5">
        <w:rPr>
          <w:rFonts w:ascii="Garamond" w:hAnsi="Garamond" w:cstheme="minorHAnsi"/>
          <w:bCs/>
        </w:rPr>
        <w:t>r Draftin e Strategjisë për Komunikim dhe Marrëdhënie me Publikun 2026-2030</w:t>
      </w:r>
      <w:r w:rsidR="00614944">
        <w:rPr>
          <w:rFonts w:ascii="Garamond" w:hAnsi="Garamond" w:cstheme="minorHAnsi"/>
          <w:bCs/>
        </w:rPr>
        <w:t xml:space="preserve"> ka zgjatur 15 (pes</w:t>
      </w:r>
      <w:r w:rsidR="00611308">
        <w:rPr>
          <w:rFonts w:ascii="Garamond" w:hAnsi="Garamond" w:cstheme="minorHAnsi"/>
          <w:bCs/>
        </w:rPr>
        <w:t>ë</w:t>
      </w:r>
      <w:r w:rsidR="00614944">
        <w:rPr>
          <w:rFonts w:ascii="Garamond" w:hAnsi="Garamond" w:cstheme="minorHAnsi"/>
          <w:bCs/>
        </w:rPr>
        <w:t>mb</w:t>
      </w:r>
      <w:r w:rsidR="00611308">
        <w:rPr>
          <w:rFonts w:ascii="Garamond" w:hAnsi="Garamond" w:cstheme="minorHAnsi"/>
          <w:bCs/>
        </w:rPr>
        <w:t>ë</w:t>
      </w:r>
      <w:r w:rsidR="00614944">
        <w:rPr>
          <w:rFonts w:ascii="Garamond" w:hAnsi="Garamond" w:cstheme="minorHAnsi"/>
          <w:bCs/>
        </w:rPr>
        <w:t>dhjet</w:t>
      </w:r>
      <w:r w:rsidR="00611308">
        <w:rPr>
          <w:rFonts w:ascii="Garamond" w:hAnsi="Garamond" w:cstheme="minorHAnsi"/>
          <w:bCs/>
        </w:rPr>
        <w:t>ë</w:t>
      </w:r>
      <w:r w:rsidR="00614944">
        <w:rPr>
          <w:rFonts w:ascii="Garamond" w:hAnsi="Garamond" w:cstheme="minorHAnsi"/>
          <w:bCs/>
        </w:rPr>
        <w:t>) dit</w:t>
      </w:r>
      <w:r w:rsidR="00611308">
        <w:rPr>
          <w:rFonts w:ascii="Garamond" w:hAnsi="Garamond" w:cstheme="minorHAnsi"/>
          <w:bCs/>
        </w:rPr>
        <w:t>ë</w:t>
      </w:r>
      <w:r w:rsidR="00E857A5">
        <w:rPr>
          <w:rFonts w:ascii="Garamond" w:hAnsi="Garamond" w:cstheme="minorHAnsi"/>
          <w:bCs/>
        </w:rPr>
        <w:t>, nga data 26.03.2026</w:t>
      </w:r>
      <w:r w:rsidR="00614944">
        <w:rPr>
          <w:rFonts w:ascii="Garamond" w:hAnsi="Garamond" w:cstheme="minorHAnsi"/>
          <w:bCs/>
        </w:rPr>
        <w:t xml:space="preserve"> </w:t>
      </w:r>
      <w:r w:rsidR="00E857A5">
        <w:rPr>
          <w:rFonts w:ascii="Garamond" w:hAnsi="Garamond" w:cstheme="minorHAnsi"/>
          <w:bCs/>
        </w:rPr>
        <w:t>deri më 10.04.2026</w:t>
      </w:r>
      <w:r>
        <w:rPr>
          <w:rFonts w:ascii="Garamond" w:hAnsi="Garamond" w:cstheme="minorHAnsi"/>
          <w:bCs/>
        </w:rPr>
        <w:t>.</w:t>
      </w:r>
      <w:r w:rsidR="002A7BCC">
        <w:rPr>
          <w:rFonts w:ascii="Garamond" w:hAnsi="Garamond" w:cstheme="minorHAnsi"/>
          <w:bCs/>
        </w:rPr>
        <w:t xml:space="preserve"> Publikimi i njoftimit për konsult</w:t>
      </w:r>
      <w:r w:rsidR="00614944">
        <w:rPr>
          <w:rFonts w:ascii="Garamond" w:hAnsi="Garamond" w:cstheme="minorHAnsi"/>
          <w:bCs/>
        </w:rPr>
        <w:t xml:space="preserve">im </w:t>
      </w:r>
      <w:r w:rsidR="00D67B78">
        <w:rPr>
          <w:rFonts w:ascii="Garamond" w:hAnsi="Garamond" w:cstheme="minorHAnsi"/>
          <w:bCs/>
        </w:rPr>
        <w:t>publik është bërë më datën 27.03.2026</w:t>
      </w:r>
      <w:r w:rsidR="002A7BCC">
        <w:rPr>
          <w:rFonts w:ascii="Garamond" w:hAnsi="Garamond" w:cstheme="minorHAnsi"/>
          <w:bCs/>
        </w:rPr>
        <w:t>, në platformat zyrtare të Komunës.</w:t>
      </w:r>
    </w:p>
    <w:p w:rsidR="00897D94" w:rsidRDefault="00897D94" w:rsidP="00897D94">
      <w:pPr>
        <w:spacing w:line="360" w:lineRule="auto"/>
        <w:jc w:val="both"/>
        <w:rPr>
          <w:rFonts w:ascii="Garamond" w:hAnsi="Garamond" w:cstheme="minorHAnsi"/>
          <w:bCs/>
        </w:rPr>
      </w:pPr>
    </w:p>
    <w:p w:rsidR="00897D94" w:rsidRDefault="00897D94" w:rsidP="00897D94">
      <w:pPr>
        <w:spacing w:line="360" w:lineRule="auto"/>
        <w:jc w:val="both"/>
        <w:rPr>
          <w:rFonts w:ascii="Garamond" w:hAnsi="Garamond" w:cstheme="minorHAnsi"/>
          <w:b/>
          <w:bCs/>
        </w:rPr>
      </w:pPr>
      <w:r w:rsidRPr="0018714E">
        <w:rPr>
          <w:rFonts w:ascii="Garamond" w:hAnsi="Garamond" w:cstheme="minorHAnsi"/>
          <w:b/>
          <w:bCs/>
        </w:rPr>
        <w:t xml:space="preserve">Njoftimi </w:t>
      </w:r>
      <w:r w:rsidR="0018714E" w:rsidRPr="0018714E">
        <w:rPr>
          <w:rFonts w:ascii="Garamond" w:hAnsi="Garamond" w:cstheme="minorHAnsi"/>
          <w:b/>
          <w:bCs/>
        </w:rPr>
        <w:t>n</w:t>
      </w:r>
      <w:r w:rsidR="00CE42EC">
        <w:rPr>
          <w:rFonts w:ascii="Garamond" w:hAnsi="Garamond" w:cstheme="minorHAnsi"/>
          <w:b/>
          <w:bCs/>
        </w:rPr>
        <w:t>ë</w:t>
      </w:r>
      <w:r w:rsidR="0018714E" w:rsidRPr="0018714E">
        <w:rPr>
          <w:rFonts w:ascii="Garamond" w:hAnsi="Garamond" w:cstheme="minorHAnsi"/>
          <w:b/>
          <w:bCs/>
        </w:rPr>
        <w:t xml:space="preserve"> </w:t>
      </w:r>
      <w:proofErr w:type="spellStart"/>
      <w:r w:rsidR="0018714E" w:rsidRPr="0018714E">
        <w:rPr>
          <w:rFonts w:ascii="Garamond" w:hAnsi="Garamond" w:cstheme="minorHAnsi"/>
          <w:b/>
          <w:bCs/>
        </w:rPr>
        <w:t>uebfaqen</w:t>
      </w:r>
      <w:proofErr w:type="spellEnd"/>
      <w:r w:rsidR="0018714E" w:rsidRPr="0018714E">
        <w:rPr>
          <w:rFonts w:ascii="Garamond" w:hAnsi="Garamond" w:cstheme="minorHAnsi"/>
          <w:b/>
          <w:bCs/>
        </w:rPr>
        <w:t xml:space="preserve"> zyrtare:</w:t>
      </w:r>
    </w:p>
    <w:p w:rsidR="0018714E" w:rsidRDefault="0018714E" w:rsidP="00897D94">
      <w:pPr>
        <w:spacing w:line="360" w:lineRule="auto"/>
        <w:jc w:val="both"/>
        <w:rPr>
          <w:rFonts w:ascii="Garamond" w:hAnsi="Garamond" w:cstheme="minorHAnsi"/>
          <w:bCs/>
        </w:rPr>
      </w:pPr>
      <w:r>
        <w:rPr>
          <w:rFonts w:ascii="Garamond" w:hAnsi="Garamond" w:cstheme="minorHAnsi"/>
          <w:bCs/>
        </w:rPr>
        <w:t>Shqip:</w:t>
      </w:r>
      <w:r w:rsidR="00E63AFC">
        <w:rPr>
          <w:rFonts w:ascii="Garamond" w:hAnsi="Garamond" w:cstheme="minorHAnsi"/>
          <w:bCs/>
        </w:rPr>
        <w:t xml:space="preserve"> </w:t>
      </w:r>
      <w:hyperlink r:id="rId10" w:history="1">
        <w:r w:rsidR="008F6D52" w:rsidRPr="0052757C">
          <w:rPr>
            <w:rStyle w:val="Hyperlink"/>
            <w:rFonts w:ascii="Garamond" w:hAnsi="Garamond" w:cstheme="minorHAnsi"/>
            <w:bCs/>
          </w:rPr>
          <w:t>https://dragash.rks-gov.net/wp-content/uploads/2026/03/Njoftim-per-diskutim-publik.pdf</w:t>
        </w:r>
      </w:hyperlink>
      <w:r w:rsidR="008F6D52">
        <w:rPr>
          <w:rFonts w:ascii="Garamond" w:hAnsi="Garamond" w:cstheme="minorHAnsi"/>
          <w:bCs/>
        </w:rPr>
        <w:t xml:space="preserve"> </w:t>
      </w:r>
    </w:p>
    <w:p w:rsidR="00E33000" w:rsidRDefault="00E33000" w:rsidP="00897D94">
      <w:pPr>
        <w:spacing w:line="360" w:lineRule="auto"/>
        <w:jc w:val="both"/>
        <w:rPr>
          <w:rFonts w:ascii="Garamond" w:hAnsi="Garamond" w:cstheme="minorHAnsi"/>
          <w:bCs/>
        </w:rPr>
      </w:pPr>
      <w:proofErr w:type="spellStart"/>
      <w:r>
        <w:rPr>
          <w:rFonts w:ascii="Garamond" w:hAnsi="Garamond" w:cstheme="minorHAnsi"/>
          <w:bCs/>
        </w:rPr>
        <w:t>Boshnjakisht</w:t>
      </w:r>
      <w:proofErr w:type="spellEnd"/>
      <w:r>
        <w:rPr>
          <w:rFonts w:ascii="Garamond" w:hAnsi="Garamond" w:cstheme="minorHAnsi"/>
          <w:bCs/>
        </w:rPr>
        <w:t xml:space="preserve">: </w:t>
      </w:r>
      <w:hyperlink r:id="rId11" w:history="1">
        <w:r w:rsidR="008F6D52" w:rsidRPr="0052757C">
          <w:rPr>
            <w:rStyle w:val="Hyperlink"/>
            <w:rFonts w:ascii="Garamond" w:hAnsi="Garamond" w:cstheme="minorHAnsi"/>
            <w:bCs/>
          </w:rPr>
          <w:t>https://dragash.rks-gov.net/wp-content/uploads/2026/03/Obavestenje-za-javnu-raspravu.pdf</w:t>
        </w:r>
      </w:hyperlink>
      <w:r w:rsidR="008F6D52">
        <w:rPr>
          <w:rFonts w:ascii="Garamond" w:hAnsi="Garamond" w:cstheme="minorHAnsi"/>
          <w:bCs/>
        </w:rPr>
        <w:t xml:space="preserve"> </w:t>
      </w:r>
    </w:p>
    <w:p w:rsidR="00DD5C68" w:rsidRDefault="00DD5C68" w:rsidP="00897D94">
      <w:pPr>
        <w:spacing w:line="360" w:lineRule="auto"/>
        <w:jc w:val="both"/>
        <w:rPr>
          <w:rFonts w:ascii="Garamond" w:hAnsi="Garamond" w:cstheme="minorHAnsi"/>
          <w:bCs/>
        </w:rPr>
      </w:pPr>
    </w:p>
    <w:p w:rsidR="00DD5C68" w:rsidRDefault="00DD5C68" w:rsidP="00897D94">
      <w:pPr>
        <w:spacing w:line="360" w:lineRule="auto"/>
        <w:jc w:val="both"/>
        <w:rPr>
          <w:rFonts w:ascii="Garamond" w:hAnsi="Garamond" w:cstheme="minorHAnsi"/>
          <w:b/>
          <w:bCs/>
        </w:rPr>
      </w:pPr>
      <w:r w:rsidRPr="00DD5C68">
        <w:rPr>
          <w:rFonts w:ascii="Garamond" w:hAnsi="Garamond" w:cstheme="minorHAnsi"/>
          <w:b/>
          <w:bCs/>
        </w:rPr>
        <w:t>Njoftimi n</w:t>
      </w:r>
      <w:r w:rsidR="00CE42EC">
        <w:rPr>
          <w:rFonts w:ascii="Garamond" w:hAnsi="Garamond" w:cstheme="minorHAnsi"/>
          <w:b/>
          <w:bCs/>
        </w:rPr>
        <w:t>ë</w:t>
      </w:r>
      <w:r w:rsidRPr="00DD5C68">
        <w:rPr>
          <w:rFonts w:ascii="Garamond" w:hAnsi="Garamond" w:cstheme="minorHAnsi"/>
          <w:b/>
          <w:bCs/>
        </w:rPr>
        <w:t xml:space="preserve"> </w:t>
      </w:r>
      <w:proofErr w:type="spellStart"/>
      <w:r w:rsidRPr="00DD5C68">
        <w:rPr>
          <w:rFonts w:ascii="Garamond" w:hAnsi="Garamond" w:cstheme="minorHAnsi"/>
          <w:b/>
          <w:bCs/>
        </w:rPr>
        <w:t>Facebook</w:t>
      </w:r>
      <w:proofErr w:type="spellEnd"/>
      <w:r w:rsidRPr="00DD5C68">
        <w:rPr>
          <w:rFonts w:ascii="Garamond" w:hAnsi="Garamond" w:cstheme="minorHAnsi"/>
          <w:b/>
          <w:bCs/>
        </w:rPr>
        <w:t>-un zyrtar:</w:t>
      </w:r>
    </w:p>
    <w:p w:rsidR="00AA50D1" w:rsidRDefault="00DD5C68" w:rsidP="00B40128">
      <w:pPr>
        <w:spacing w:line="360" w:lineRule="auto"/>
        <w:rPr>
          <w:rFonts w:ascii="Garamond" w:hAnsi="Garamond" w:cstheme="minorHAnsi"/>
          <w:bCs/>
        </w:rPr>
      </w:pPr>
      <w:r>
        <w:rPr>
          <w:rFonts w:ascii="Garamond" w:hAnsi="Garamond" w:cstheme="minorHAnsi"/>
          <w:bCs/>
        </w:rPr>
        <w:t>Shqip</w:t>
      </w:r>
      <w:r w:rsidR="00D2518F">
        <w:rPr>
          <w:rFonts w:ascii="Garamond" w:hAnsi="Garamond" w:cstheme="minorHAnsi"/>
          <w:bCs/>
        </w:rPr>
        <w:t>:</w:t>
      </w:r>
      <w:r w:rsidR="00AA50D1">
        <w:rPr>
          <w:rFonts w:ascii="Garamond" w:hAnsi="Garamond" w:cstheme="minorHAnsi"/>
          <w:bCs/>
        </w:rPr>
        <w:t xml:space="preserve"> </w:t>
      </w:r>
      <w:hyperlink r:id="rId12" w:history="1">
        <w:r w:rsidR="00D321D0" w:rsidRPr="0052757C">
          <w:rPr>
            <w:rStyle w:val="Hyperlink"/>
            <w:rFonts w:ascii="Garamond" w:hAnsi="Garamond" w:cstheme="minorHAnsi"/>
            <w:bCs/>
          </w:rPr>
          <w:t>https://www.facebook.com/share/p/1B7JeJkvzw/</w:t>
        </w:r>
      </w:hyperlink>
      <w:r w:rsidR="00D321D0">
        <w:rPr>
          <w:rFonts w:ascii="Garamond" w:hAnsi="Garamond" w:cstheme="minorHAnsi"/>
          <w:bCs/>
        </w:rPr>
        <w:t xml:space="preserve"> </w:t>
      </w:r>
    </w:p>
    <w:p w:rsidR="00DD5C68" w:rsidRDefault="00B40128" w:rsidP="00B40128">
      <w:pPr>
        <w:spacing w:line="360" w:lineRule="auto"/>
        <w:rPr>
          <w:rFonts w:ascii="Garamond" w:hAnsi="Garamond" w:cstheme="minorHAnsi"/>
          <w:bCs/>
        </w:rPr>
      </w:pPr>
      <w:proofErr w:type="spellStart"/>
      <w:r>
        <w:rPr>
          <w:rFonts w:ascii="Garamond" w:hAnsi="Garamond" w:cstheme="minorHAnsi"/>
          <w:bCs/>
        </w:rPr>
        <w:t>Boshnjakisht</w:t>
      </w:r>
      <w:proofErr w:type="spellEnd"/>
      <w:r>
        <w:rPr>
          <w:rFonts w:ascii="Garamond" w:hAnsi="Garamond" w:cstheme="minorHAnsi"/>
          <w:bCs/>
        </w:rPr>
        <w:t xml:space="preserve">: </w:t>
      </w:r>
      <w:hyperlink r:id="rId13" w:history="1">
        <w:r w:rsidR="00D321D0" w:rsidRPr="0052757C">
          <w:rPr>
            <w:rStyle w:val="Hyperlink"/>
            <w:rFonts w:ascii="Garamond" w:hAnsi="Garamond" w:cstheme="minorHAnsi"/>
            <w:bCs/>
          </w:rPr>
          <w:t>https://www.facebook.com/share/p/18iKWRSSor/</w:t>
        </w:r>
      </w:hyperlink>
      <w:r w:rsidR="00D321D0">
        <w:rPr>
          <w:rFonts w:ascii="Garamond" w:hAnsi="Garamond" w:cstheme="minorHAnsi"/>
          <w:bCs/>
        </w:rPr>
        <w:t xml:space="preserve"> </w:t>
      </w:r>
    </w:p>
    <w:p w:rsidR="003B6CD0" w:rsidRDefault="003B6CD0" w:rsidP="00B40128">
      <w:pPr>
        <w:spacing w:line="360" w:lineRule="auto"/>
        <w:rPr>
          <w:rFonts w:ascii="Garamond" w:hAnsi="Garamond" w:cstheme="minorHAnsi"/>
          <w:bCs/>
        </w:rPr>
      </w:pPr>
    </w:p>
    <w:p w:rsidR="00D76AC2" w:rsidRDefault="00D76AC2" w:rsidP="00B40128">
      <w:pPr>
        <w:spacing w:line="360" w:lineRule="auto"/>
        <w:rPr>
          <w:rFonts w:ascii="Garamond" w:hAnsi="Garamond" w:cstheme="minorHAnsi"/>
          <w:bCs/>
        </w:rPr>
      </w:pPr>
    </w:p>
    <w:p w:rsidR="00D76AC2" w:rsidRDefault="00D76AC2" w:rsidP="00B40128">
      <w:pPr>
        <w:spacing w:line="360" w:lineRule="auto"/>
        <w:rPr>
          <w:rFonts w:ascii="Garamond" w:hAnsi="Garamond" w:cstheme="minorHAnsi"/>
          <w:bCs/>
        </w:rPr>
      </w:pPr>
    </w:p>
    <w:p w:rsidR="00D76AC2" w:rsidRDefault="00D76AC2" w:rsidP="00B40128">
      <w:pPr>
        <w:spacing w:line="360" w:lineRule="auto"/>
        <w:rPr>
          <w:rFonts w:ascii="Garamond" w:hAnsi="Garamond" w:cstheme="minorHAnsi"/>
          <w:bCs/>
        </w:rPr>
      </w:pPr>
    </w:p>
    <w:p w:rsidR="00D76AC2" w:rsidRDefault="00D76AC2" w:rsidP="00B40128">
      <w:pPr>
        <w:spacing w:line="360" w:lineRule="auto"/>
        <w:rPr>
          <w:rFonts w:ascii="Garamond" w:hAnsi="Garamond" w:cstheme="minorHAnsi"/>
          <w:b/>
          <w:bCs/>
        </w:rPr>
      </w:pPr>
      <w:r w:rsidRPr="00D76AC2">
        <w:rPr>
          <w:rFonts w:ascii="Garamond" w:hAnsi="Garamond" w:cstheme="minorHAnsi"/>
          <w:b/>
          <w:bCs/>
        </w:rPr>
        <w:lastRenderedPageBreak/>
        <w:t>Draf</w:t>
      </w:r>
      <w:r w:rsidR="00703FC8">
        <w:rPr>
          <w:rFonts w:ascii="Garamond" w:hAnsi="Garamond" w:cstheme="minorHAnsi"/>
          <w:b/>
          <w:bCs/>
        </w:rPr>
        <w:t>t</w:t>
      </w:r>
      <w:r w:rsidR="00A74039">
        <w:rPr>
          <w:rFonts w:ascii="Garamond" w:hAnsi="Garamond" w:cstheme="minorHAnsi"/>
          <w:b/>
          <w:bCs/>
        </w:rPr>
        <w:t>i</w:t>
      </w:r>
      <w:r w:rsidRPr="00D76AC2">
        <w:rPr>
          <w:rFonts w:ascii="Garamond" w:hAnsi="Garamond" w:cstheme="minorHAnsi"/>
          <w:b/>
          <w:bCs/>
        </w:rPr>
        <w:t xml:space="preserve"> i publikuar n</w:t>
      </w:r>
      <w:r w:rsidR="007559EE">
        <w:rPr>
          <w:rFonts w:ascii="Garamond" w:hAnsi="Garamond" w:cstheme="minorHAnsi"/>
          <w:b/>
          <w:bCs/>
        </w:rPr>
        <w:t>ë</w:t>
      </w:r>
      <w:r w:rsidRPr="00D76AC2">
        <w:rPr>
          <w:rFonts w:ascii="Garamond" w:hAnsi="Garamond" w:cstheme="minorHAnsi"/>
          <w:b/>
          <w:bCs/>
        </w:rPr>
        <w:t xml:space="preserve"> rubrik</w:t>
      </w:r>
      <w:r w:rsidR="007559EE">
        <w:rPr>
          <w:rFonts w:ascii="Garamond" w:hAnsi="Garamond" w:cstheme="minorHAnsi"/>
          <w:b/>
          <w:bCs/>
        </w:rPr>
        <w:t>ë</w:t>
      </w:r>
      <w:r w:rsidRPr="00D76AC2">
        <w:rPr>
          <w:rFonts w:ascii="Garamond" w:hAnsi="Garamond" w:cstheme="minorHAnsi"/>
          <w:b/>
          <w:bCs/>
        </w:rPr>
        <w:t>n p</w:t>
      </w:r>
      <w:r w:rsidR="007559EE">
        <w:rPr>
          <w:rFonts w:ascii="Garamond" w:hAnsi="Garamond" w:cstheme="minorHAnsi"/>
          <w:b/>
          <w:bCs/>
        </w:rPr>
        <w:t>ë</w:t>
      </w:r>
      <w:r w:rsidRPr="00D76AC2">
        <w:rPr>
          <w:rFonts w:ascii="Garamond" w:hAnsi="Garamond" w:cstheme="minorHAnsi"/>
          <w:b/>
          <w:bCs/>
        </w:rPr>
        <w:t>r konsultime publike:</w:t>
      </w:r>
    </w:p>
    <w:p w:rsidR="00547EDF" w:rsidRDefault="003B6CD0" w:rsidP="003B6CD0">
      <w:pPr>
        <w:spacing w:line="360" w:lineRule="auto"/>
        <w:rPr>
          <w:rFonts w:ascii="Garamond" w:hAnsi="Garamond" w:cstheme="minorHAnsi"/>
          <w:bCs/>
        </w:rPr>
      </w:pPr>
      <w:r>
        <w:rPr>
          <w:rFonts w:ascii="Garamond" w:hAnsi="Garamond" w:cstheme="minorHAnsi"/>
          <w:bCs/>
        </w:rPr>
        <w:t>Shqip</w:t>
      </w:r>
      <w:r w:rsidR="00012F97">
        <w:rPr>
          <w:rFonts w:ascii="Garamond" w:hAnsi="Garamond" w:cstheme="minorHAnsi"/>
          <w:bCs/>
        </w:rPr>
        <w:t xml:space="preserve">: </w:t>
      </w:r>
      <w:hyperlink r:id="rId14" w:history="1">
        <w:r w:rsidR="00A74039" w:rsidRPr="0052757C">
          <w:rPr>
            <w:rStyle w:val="Hyperlink"/>
            <w:rFonts w:ascii="Garamond" w:hAnsi="Garamond" w:cstheme="minorHAnsi"/>
            <w:bCs/>
          </w:rPr>
          <w:t>https://dragash.rks-gov.net/wp-content/uploads/2026/03/Draftstrategjia-per-Komunikim-2026-2030.docx</w:t>
        </w:r>
      </w:hyperlink>
      <w:r w:rsidR="00A74039">
        <w:rPr>
          <w:rFonts w:ascii="Garamond" w:hAnsi="Garamond" w:cstheme="minorHAnsi"/>
          <w:bCs/>
        </w:rPr>
        <w:t xml:space="preserve"> </w:t>
      </w:r>
    </w:p>
    <w:p w:rsidR="00A74039" w:rsidRDefault="005A1F4E" w:rsidP="003B6CD0">
      <w:pPr>
        <w:spacing w:line="360" w:lineRule="auto"/>
        <w:rPr>
          <w:rFonts w:ascii="Garamond" w:hAnsi="Garamond" w:cstheme="minorHAnsi"/>
          <w:bCs/>
        </w:rPr>
      </w:pPr>
      <w:hyperlink r:id="rId15" w:history="1">
        <w:r w:rsidR="00A74039" w:rsidRPr="0052757C">
          <w:rPr>
            <w:rStyle w:val="Hyperlink"/>
            <w:rFonts w:ascii="Garamond" w:hAnsi="Garamond" w:cstheme="minorHAnsi"/>
            <w:bCs/>
          </w:rPr>
          <w:t>https://dragash.rks-gov.net/wp-content/uploads/2026/03/Plani-i-Veprimit.docx</w:t>
        </w:r>
      </w:hyperlink>
      <w:r w:rsidR="00A74039">
        <w:rPr>
          <w:rFonts w:ascii="Garamond" w:hAnsi="Garamond" w:cstheme="minorHAnsi"/>
          <w:bCs/>
        </w:rPr>
        <w:t xml:space="preserve"> </w:t>
      </w:r>
    </w:p>
    <w:p w:rsidR="00B40128" w:rsidRDefault="003B6CD0" w:rsidP="00B40128">
      <w:pPr>
        <w:spacing w:line="360" w:lineRule="auto"/>
        <w:rPr>
          <w:rFonts w:ascii="Garamond" w:hAnsi="Garamond" w:cstheme="minorHAnsi"/>
          <w:bCs/>
        </w:rPr>
      </w:pPr>
      <w:proofErr w:type="spellStart"/>
      <w:r>
        <w:rPr>
          <w:rFonts w:ascii="Garamond" w:hAnsi="Garamond" w:cstheme="minorHAnsi"/>
          <w:bCs/>
        </w:rPr>
        <w:t>Boshnjakisht</w:t>
      </w:r>
      <w:proofErr w:type="spellEnd"/>
      <w:r w:rsidR="007559EE">
        <w:rPr>
          <w:rFonts w:ascii="Garamond" w:hAnsi="Garamond" w:cstheme="minorHAnsi"/>
          <w:bCs/>
        </w:rPr>
        <w:t xml:space="preserve">: </w:t>
      </w:r>
      <w:hyperlink r:id="rId16" w:history="1">
        <w:r w:rsidR="009E14C8" w:rsidRPr="0052757C">
          <w:rPr>
            <w:rStyle w:val="Hyperlink"/>
            <w:rFonts w:ascii="Garamond" w:hAnsi="Garamond" w:cstheme="minorHAnsi"/>
            <w:bCs/>
          </w:rPr>
          <w:t>https://dragash.rks-gov.net/wp-content/uploads/2026/03/Strategija-za-Komunikaciju-2026-2030.docx</w:t>
        </w:r>
      </w:hyperlink>
      <w:r w:rsidR="009E14C8">
        <w:rPr>
          <w:rFonts w:ascii="Garamond" w:hAnsi="Garamond" w:cstheme="minorHAnsi"/>
          <w:bCs/>
        </w:rPr>
        <w:t xml:space="preserve"> </w:t>
      </w:r>
    </w:p>
    <w:p w:rsidR="009E14C8" w:rsidRDefault="005A1F4E" w:rsidP="00B40128">
      <w:pPr>
        <w:spacing w:line="360" w:lineRule="auto"/>
        <w:rPr>
          <w:rFonts w:ascii="Garamond" w:hAnsi="Garamond" w:cstheme="minorHAnsi"/>
          <w:bCs/>
        </w:rPr>
      </w:pPr>
      <w:hyperlink r:id="rId17" w:history="1">
        <w:r w:rsidR="009E14C8" w:rsidRPr="0052757C">
          <w:rPr>
            <w:rStyle w:val="Hyperlink"/>
            <w:rFonts w:ascii="Garamond" w:hAnsi="Garamond" w:cstheme="minorHAnsi"/>
            <w:bCs/>
          </w:rPr>
          <w:t>https://dragash.rks-gov.net/wp-content/uploads/2026/03/Akcioni-plan.docx</w:t>
        </w:r>
      </w:hyperlink>
      <w:r w:rsidR="009E14C8">
        <w:rPr>
          <w:rFonts w:ascii="Garamond" w:hAnsi="Garamond" w:cstheme="minorHAnsi"/>
          <w:bCs/>
        </w:rPr>
        <w:t xml:space="preserve"> </w:t>
      </w:r>
    </w:p>
    <w:p w:rsidR="00EC0267" w:rsidRDefault="00EC0267" w:rsidP="00B40128">
      <w:pPr>
        <w:spacing w:line="360" w:lineRule="auto"/>
        <w:jc w:val="both"/>
        <w:rPr>
          <w:rFonts w:ascii="Garamond" w:hAnsi="Garamond" w:cstheme="minorHAnsi"/>
          <w:bCs/>
        </w:rPr>
      </w:pPr>
    </w:p>
    <w:p w:rsidR="008C4648" w:rsidRDefault="00B40128" w:rsidP="00B40128">
      <w:pPr>
        <w:spacing w:line="360" w:lineRule="auto"/>
        <w:jc w:val="both"/>
        <w:rPr>
          <w:rFonts w:ascii="Garamond" w:hAnsi="Garamond" w:cstheme="minorHAnsi"/>
          <w:bCs/>
        </w:rPr>
      </w:pPr>
      <w:r>
        <w:rPr>
          <w:rFonts w:ascii="Garamond" w:hAnsi="Garamond" w:cstheme="minorHAnsi"/>
          <w:bCs/>
        </w:rPr>
        <w:t xml:space="preserve">Diskutimi publik </w:t>
      </w:r>
      <w:r w:rsidR="002D1146">
        <w:rPr>
          <w:rFonts w:ascii="Garamond" w:hAnsi="Garamond" w:cstheme="minorHAnsi"/>
          <w:bCs/>
        </w:rPr>
        <w:t>ë</w:t>
      </w:r>
      <w:r w:rsidR="00CA51F5">
        <w:rPr>
          <w:rFonts w:ascii="Garamond" w:hAnsi="Garamond" w:cstheme="minorHAnsi"/>
          <w:bCs/>
        </w:rPr>
        <w:t>sht</w:t>
      </w:r>
      <w:r w:rsidR="002D1146">
        <w:rPr>
          <w:rFonts w:ascii="Garamond" w:hAnsi="Garamond" w:cstheme="minorHAnsi"/>
          <w:bCs/>
        </w:rPr>
        <w:t>ë</w:t>
      </w:r>
      <w:r w:rsidR="00CA51F5">
        <w:rPr>
          <w:rFonts w:ascii="Garamond" w:hAnsi="Garamond" w:cstheme="minorHAnsi"/>
          <w:bCs/>
        </w:rPr>
        <w:t xml:space="preserve"> mbajtur m</w:t>
      </w:r>
      <w:r w:rsidR="002D1146">
        <w:rPr>
          <w:rFonts w:ascii="Garamond" w:hAnsi="Garamond" w:cstheme="minorHAnsi"/>
          <w:bCs/>
        </w:rPr>
        <w:t>ë</w:t>
      </w:r>
      <w:r w:rsidR="001C2EE6">
        <w:rPr>
          <w:rFonts w:ascii="Garamond" w:hAnsi="Garamond" w:cstheme="minorHAnsi"/>
          <w:bCs/>
        </w:rPr>
        <w:t xml:space="preserve"> </w:t>
      </w:r>
      <w:r w:rsidR="001C2EE6">
        <w:rPr>
          <w:rFonts w:ascii="Garamond" w:hAnsi="Garamond" w:cstheme="minorHAnsi"/>
          <w:b/>
          <w:bCs/>
        </w:rPr>
        <w:t>10.04.2026, e premte</w:t>
      </w:r>
      <w:r w:rsidR="00D15557">
        <w:rPr>
          <w:rFonts w:ascii="Garamond" w:hAnsi="Garamond" w:cstheme="minorHAnsi"/>
          <w:bCs/>
        </w:rPr>
        <w:t xml:space="preserve">,  dhe </w:t>
      </w:r>
      <w:r>
        <w:rPr>
          <w:rFonts w:ascii="Garamond" w:hAnsi="Garamond" w:cstheme="minorHAnsi"/>
          <w:bCs/>
        </w:rPr>
        <w:t>ka filluar n</w:t>
      </w:r>
      <w:r w:rsidR="00CB50FA">
        <w:rPr>
          <w:rFonts w:ascii="Garamond" w:hAnsi="Garamond" w:cstheme="minorHAnsi"/>
          <w:bCs/>
        </w:rPr>
        <w:t>ë</w:t>
      </w:r>
      <w:r w:rsidR="008C4648">
        <w:rPr>
          <w:rFonts w:ascii="Garamond" w:hAnsi="Garamond" w:cstheme="minorHAnsi"/>
          <w:bCs/>
        </w:rPr>
        <w:t xml:space="preserve"> </w:t>
      </w:r>
      <w:r w:rsidR="008F70F1">
        <w:rPr>
          <w:rFonts w:ascii="Garamond" w:hAnsi="Garamond" w:cstheme="minorHAnsi"/>
          <w:b/>
          <w:bCs/>
        </w:rPr>
        <w:t>ora 11</w:t>
      </w:r>
      <w:r w:rsidR="008F2239" w:rsidRPr="001C2EE6">
        <w:rPr>
          <w:rFonts w:ascii="Garamond" w:hAnsi="Garamond" w:cstheme="minorHAnsi"/>
          <w:b/>
          <w:bCs/>
        </w:rPr>
        <w:t>:00</w:t>
      </w:r>
      <w:r>
        <w:rPr>
          <w:rFonts w:ascii="Garamond" w:hAnsi="Garamond" w:cstheme="minorHAnsi"/>
          <w:bCs/>
        </w:rPr>
        <w:t xml:space="preserve">. </w:t>
      </w:r>
    </w:p>
    <w:p w:rsidR="008C4648" w:rsidRPr="008C4648" w:rsidRDefault="008C4648" w:rsidP="00B40128">
      <w:pPr>
        <w:spacing w:line="360" w:lineRule="auto"/>
        <w:jc w:val="both"/>
        <w:rPr>
          <w:rFonts w:ascii="Garamond" w:hAnsi="Garamond" w:cstheme="minorHAnsi"/>
          <w:bCs/>
        </w:rPr>
      </w:pPr>
      <w:r>
        <w:rPr>
          <w:rFonts w:ascii="Garamond" w:hAnsi="Garamond" w:cstheme="minorHAnsi"/>
          <w:bCs/>
        </w:rPr>
        <w:t>N</w:t>
      </w:r>
      <w:r w:rsidR="00D31136">
        <w:rPr>
          <w:rFonts w:ascii="Garamond" w:hAnsi="Garamond" w:cstheme="minorHAnsi"/>
          <w:bCs/>
        </w:rPr>
        <w:t>ë</w:t>
      </w:r>
      <w:r>
        <w:rPr>
          <w:rFonts w:ascii="Garamond" w:hAnsi="Garamond" w:cstheme="minorHAnsi"/>
          <w:bCs/>
        </w:rPr>
        <w:t xml:space="preserve"> k</w:t>
      </w:r>
      <w:r w:rsidR="00D31136">
        <w:rPr>
          <w:rFonts w:ascii="Garamond" w:hAnsi="Garamond" w:cstheme="minorHAnsi"/>
          <w:bCs/>
        </w:rPr>
        <w:t>ë</w:t>
      </w:r>
      <w:r>
        <w:rPr>
          <w:rFonts w:ascii="Garamond" w:hAnsi="Garamond" w:cstheme="minorHAnsi"/>
          <w:bCs/>
        </w:rPr>
        <w:t>t</w:t>
      </w:r>
      <w:r w:rsidR="00D31136">
        <w:rPr>
          <w:rFonts w:ascii="Garamond" w:hAnsi="Garamond" w:cstheme="minorHAnsi"/>
          <w:bCs/>
        </w:rPr>
        <w:t>ë</w:t>
      </w:r>
      <w:r>
        <w:rPr>
          <w:rFonts w:ascii="Garamond" w:hAnsi="Garamond" w:cstheme="minorHAnsi"/>
          <w:bCs/>
        </w:rPr>
        <w:t xml:space="preserve"> diskutim publik kan</w:t>
      </w:r>
      <w:r w:rsidR="00D31136">
        <w:rPr>
          <w:rFonts w:ascii="Garamond" w:hAnsi="Garamond" w:cstheme="minorHAnsi"/>
          <w:bCs/>
        </w:rPr>
        <w:t>ë</w:t>
      </w:r>
      <w:r>
        <w:rPr>
          <w:rFonts w:ascii="Garamond" w:hAnsi="Garamond" w:cstheme="minorHAnsi"/>
          <w:bCs/>
        </w:rPr>
        <w:t xml:space="preserve"> qen</w:t>
      </w:r>
      <w:r w:rsidR="00D31136">
        <w:rPr>
          <w:rFonts w:ascii="Garamond" w:hAnsi="Garamond" w:cstheme="minorHAnsi"/>
          <w:bCs/>
        </w:rPr>
        <w:t>ë</w:t>
      </w:r>
      <w:r>
        <w:rPr>
          <w:rFonts w:ascii="Garamond" w:hAnsi="Garamond" w:cstheme="minorHAnsi"/>
          <w:bCs/>
        </w:rPr>
        <w:t xml:space="preserve"> prezent</w:t>
      </w:r>
      <w:r w:rsidR="00D31136">
        <w:rPr>
          <w:rFonts w:ascii="Garamond" w:hAnsi="Garamond" w:cstheme="minorHAnsi"/>
          <w:bCs/>
        </w:rPr>
        <w:t>ë</w:t>
      </w:r>
      <w:r>
        <w:rPr>
          <w:rFonts w:ascii="Garamond" w:hAnsi="Garamond" w:cstheme="minorHAnsi"/>
          <w:bCs/>
        </w:rPr>
        <w:t xml:space="preserve"> </w:t>
      </w:r>
      <w:r w:rsidR="0033415D">
        <w:rPr>
          <w:rFonts w:ascii="Garamond" w:hAnsi="Garamond" w:cstheme="minorHAnsi"/>
          <w:b/>
          <w:bCs/>
        </w:rPr>
        <w:t>21</w:t>
      </w:r>
      <w:r>
        <w:rPr>
          <w:rFonts w:ascii="Garamond" w:hAnsi="Garamond" w:cstheme="minorHAnsi"/>
          <w:b/>
          <w:bCs/>
        </w:rPr>
        <w:t xml:space="preserve"> pjes</w:t>
      </w:r>
      <w:r w:rsidR="00D31136">
        <w:rPr>
          <w:rFonts w:ascii="Garamond" w:hAnsi="Garamond" w:cstheme="minorHAnsi"/>
          <w:b/>
          <w:bCs/>
        </w:rPr>
        <w:t>ë</w:t>
      </w:r>
      <w:r>
        <w:rPr>
          <w:rFonts w:ascii="Garamond" w:hAnsi="Garamond" w:cstheme="minorHAnsi"/>
          <w:b/>
          <w:bCs/>
        </w:rPr>
        <w:t>marr</w:t>
      </w:r>
      <w:r w:rsidR="00D31136">
        <w:rPr>
          <w:rFonts w:ascii="Garamond" w:hAnsi="Garamond" w:cstheme="minorHAnsi"/>
          <w:b/>
          <w:bCs/>
        </w:rPr>
        <w:t>ë</w:t>
      </w:r>
      <w:r w:rsidR="0033415D">
        <w:rPr>
          <w:rFonts w:ascii="Garamond" w:hAnsi="Garamond" w:cstheme="minorHAnsi"/>
          <w:b/>
          <w:bCs/>
        </w:rPr>
        <w:t>s, prej tyre 17 meshkuj dhe 4</w:t>
      </w:r>
      <w:r>
        <w:rPr>
          <w:rFonts w:ascii="Garamond" w:hAnsi="Garamond" w:cstheme="minorHAnsi"/>
          <w:b/>
          <w:bCs/>
        </w:rPr>
        <w:t xml:space="preserve"> femra</w:t>
      </w:r>
      <w:r>
        <w:rPr>
          <w:rFonts w:ascii="Garamond" w:hAnsi="Garamond" w:cstheme="minorHAnsi"/>
          <w:bCs/>
        </w:rPr>
        <w:t>.</w:t>
      </w:r>
    </w:p>
    <w:p w:rsidR="008C4648" w:rsidRDefault="008C4648" w:rsidP="00B40128">
      <w:pPr>
        <w:spacing w:line="360" w:lineRule="auto"/>
        <w:jc w:val="both"/>
        <w:rPr>
          <w:rFonts w:ascii="Garamond" w:hAnsi="Garamond" w:cstheme="minorHAnsi"/>
          <w:bCs/>
        </w:rPr>
      </w:pPr>
    </w:p>
    <w:p w:rsidR="002A61DA" w:rsidRDefault="00B40128" w:rsidP="00B40128">
      <w:pPr>
        <w:spacing w:line="360" w:lineRule="auto"/>
        <w:jc w:val="both"/>
        <w:rPr>
          <w:rFonts w:ascii="Garamond" w:hAnsi="Garamond" w:cstheme="minorHAnsi"/>
          <w:bCs/>
        </w:rPr>
      </w:pPr>
      <w:r>
        <w:rPr>
          <w:rFonts w:ascii="Garamond" w:hAnsi="Garamond" w:cstheme="minorHAnsi"/>
          <w:bCs/>
        </w:rPr>
        <w:t>Ha</w:t>
      </w:r>
      <w:r w:rsidR="00CB70EF">
        <w:rPr>
          <w:rFonts w:ascii="Garamond" w:hAnsi="Garamond" w:cstheme="minorHAnsi"/>
          <w:bCs/>
        </w:rPr>
        <w:t xml:space="preserve">pjen e takimit dhe prezantimin e </w:t>
      </w:r>
      <w:proofErr w:type="spellStart"/>
      <w:r w:rsidR="00CB70EF">
        <w:rPr>
          <w:rFonts w:ascii="Garamond" w:hAnsi="Garamond" w:cstheme="minorHAnsi"/>
          <w:bCs/>
        </w:rPr>
        <w:t>draftdokumentit</w:t>
      </w:r>
      <w:proofErr w:type="spellEnd"/>
      <w:r w:rsidR="00CB70EF">
        <w:rPr>
          <w:rFonts w:ascii="Garamond" w:hAnsi="Garamond" w:cstheme="minorHAnsi"/>
          <w:bCs/>
        </w:rPr>
        <w:t xml:space="preserve"> e ka bërë zyrtari për Informim, Fari Kolloni, në cilësinë e anëtarit të Grupit Punues për hartimin e Strategjisë për Komunikim dhe Marrëdhënie me Publikun 2026-2030</w:t>
      </w:r>
      <w:r w:rsidR="00816A96">
        <w:rPr>
          <w:rFonts w:ascii="Garamond" w:hAnsi="Garamond" w:cstheme="minorHAnsi"/>
          <w:bCs/>
        </w:rPr>
        <w:t>.</w:t>
      </w:r>
    </w:p>
    <w:p w:rsidR="008B12D6" w:rsidRDefault="008B12D6" w:rsidP="00B40128">
      <w:pPr>
        <w:spacing w:line="360" w:lineRule="auto"/>
        <w:jc w:val="both"/>
        <w:rPr>
          <w:rFonts w:ascii="Garamond" w:hAnsi="Garamond" w:cstheme="minorHAnsi"/>
          <w:bCs/>
        </w:rPr>
      </w:pPr>
    </w:p>
    <w:p w:rsidR="0035626E" w:rsidRDefault="00CB70EF" w:rsidP="00070881">
      <w:pPr>
        <w:spacing w:line="360" w:lineRule="auto"/>
        <w:jc w:val="both"/>
        <w:rPr>
          <w:rFonts w:ascii="Garamond" w:hAnsi="Garamond" w:cstheme="minorHAnsi"/>
          <w:bCs/>
        </w:rPr>
      </w:pPr>
      <w:r>
        <w:rPr>
          <w:rFonts w:ascii="Garamond" w:hAnsi="Garamond" w:cstheme="minorHAnsi"/>
          <w:b/>
          <w:bCs/>
        </w:rPr>
        <w:t>Fari Kolloni</w:t>
      </w:r>
      <w:r>
        <w:rPr>
          <w:rFonts w:ascii="Garamond" w:hAnsi="Garamond" w:cstheme="minorHAnsi"/>
          <w:bCs/>
        </w:rPr>
        <w:t xml:space="preserve">: </w:t>
      </w:r>
      <w:r w:rsidR="00F15723">
        <w:rPr>
          <w:rFonts w:ascii="Garamond" w:hAnsi="Garamond" w:cstheme="minorHAnsi"/>
          <w:bCs/>
        </w:rPr>
        <w:t>Përshëndetje për të gjithë dhe faleminderit që keni gjetur kohë të jeni të pranishëm në diskutimin e sotëm lidhur me Draftin e Strategjisë pë</w:t>
      </w:r>
      <w:r w:rsidR="00847230">
        <w:rPr>
          <w:rFonts w:ascii="Garamond" w:hAnsi="Garamond" w:cstheme="minorHAnsi"/>
          <w:bCs/>
        </w:rPr>
        <w:t>r Komuni</w:t>
      </w:r>
      <w:r w:rsidR="00F15723">
        <w:rPr>
          <w:rFonts w:ascii="Garamond" w:hAnsi="Garamond" w:cstheme="minorHAnsi"/>
          <w:bCs/>
        </w:rPr>
        <w:t xml:space="preserve">kim dhe Marrëdhënie me Publikun 2026-2030, një dokument ky i rëndësishëm i politikave lokale të Komunës së Dragashit i cili, pas kalimit të procedurave të konsultimit publik dhe miratimit përfundimtar në Kuvendin e Komunës, do të na shërbejë në funksion të përmirësimit dhe rritjes së transparencës së institucionit tonë karshi qytetarëve. Po fillojmë në pika të </w:t>
      </w:r>
      <w:proofErr w:type="spellStart"/>
      <w:r w:rsidR="00F15723">
        <w:rPr>
          <w:rFonts w:ascii="Garamond" w:hAnsi="Garamond" w:cstheme="minorHAnsi"/>
          <w:bCs/>
        </w:rPr>
        <w:t>shkurtëra</w:t>
      </w:r>
      <w:proofErr w:type="spellEnd"/>
      <w:r w:rsidR="00F15723">
        <w:rPr>
          <w:rFonts w:ascii="Garamond" w:hAnsi="Garamond" w:cstheme="minorHAnsi"/>
          <w:bCs/>
        </w:rPr>
        <w:t xml:space="preserve"> me prezantimin e përmbajtjes së Draftit. Përgjithësisht, dokumenti është i ndarë në dy pjesë kryesore: është pjesa narrative e cila përmban nëntë kapituj dhe si shtojcë e kemi Planin e Veprimit për zbatimin e Strategjisë, i cili përmban aktivitetet konkrete të cilat do të realizohen për arritjen e objektivave të Strategjisë.</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1. HYRJA</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Përshkruhet</w:t>
      </w:r>
      <w:proofErr w:type="spellEnd"/>
      <w:r w:rsidRPr="00DF31AA">
        <w:rPr>
          <w:rFonts w:ascii="Garamond" w:hAnsi="Garamond"/>
        </w:rPr>
        <w:t xml:space="preserve"> </w:t>
      </w:r>
      <w:proofErr w:type="spellStart"/>
      <w:r w:rsidRPr="00DF31AA">
        <w:rPr>
          <w:rFonts w:ascii="Garamond" w:hAnsi="Garamond"/>
        </w:rPr>
        <w:t>prezantimi</w:t>
      </w:r>
      <w:proofErr w:type="spellEnd"/>
      <w:r w:rsidRPr="00DF31AA">
        <w:rPr>
          <w:rFonts w:ascii="Garamond" w:hAnsi="Garamond"/>
        </w:rPr>
        <w:t xml:space="preserve"> i </w:t>
      </w:r>
      <w:proofErr w:type="spellStart"/>
      <w:r w:rsidRPr="00DF31AA">
        <w:rPr>
          <w:rFonts w:ascii="Garamond" w:hAnsi="Garamond"/>
        </w:rPr>
        <w:t>Strategjisë</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angazhimi</w:t>
      </w:r>
      <w:proofErr w:type="spellEnd"/>
      <w:r w:rsidRPr="00DF31AA">
        <w:rPr>
          <w:rFonts w:ascii="Garamond" w:hAnsi="Garamond"/>
        </w:rPr>
        <w:t xml:space="preserve"> i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transparencë</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komunikim</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hapur</w:t>
      </w:r>
      <w:proofErr w:type="spellEnd"/>
      <w:r w:rsidRPr="00DF31AA">
        <w:rPr>
          <w:rFonts w:ascii="Garamond" w:hAnsi="Garamond"/>
        </w:rPr>
        <w:t xml:space="preserve">. </w:t>
      </w:r>
      <w:proofErr w:type="spellStart"/>
      <w:r w:rsidRPr="00DF31AA">
        <w:rPr>
          <w:rFonts w:ascii="Garamond" w:hAnsi="Garamond"/>
        </w:rPr>
        <w:t>Theksohet</w:t>
      </w:r>
      <w:proofErr w:type="spellEnd"/>
      <w:r w:rsidRPr="00DF31AA">
        <w:rPr>
          <w:rFonts w:ascii="Garamond" w:hAnsi="Garamond"/>
        </w:rPr>
        <w:t xml:space="preserve"> </w:t>
      </w:r>
      <w:proofErr w:type="spellStart"/>
      <w:r w:rsidRPr="00DF31AA">
        <w:rPr>
          <w:rFonts w:ascii="Garamond" w:hAnsi="Garamond"/>
        </w:rPr>
        <w:t>rëndësia</w:t>
      </w:r>
      <w:proofErr w:type="spellEnd"/>
      <w:r w:rsidRPr="00DF31AA">
        <w:rPr>
          <w:rFonts w:ascii="Garamond" w:hAnsi="Garamond"/>
        </w:rPr>
        <w:t xml:space="preserve"> 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drejtë</w:t>
      </w:r>
      <w:proofErr w:type="spellEnd"/>
      <w:r w:rsidRPr="00DF31AA">
        <w:rPr>
          <w:rFonts w:ascii="Garamond" w:hAnsi="Garamond"/>
        </w:rPr>
        <w:t xml:space="preserve">, </w:t>
      </w:r>
      <w:proofErr w:type="spellStart"/>
      <w:r w:rsidRPr="00DF31AA">
        <w:rPr>
          <w:rFonts w:ascii="Garamond" w:hAnsi="Garamond"/>
        </w:rPr>
        <w:t>dialogut</w:t>
      </w:r>
      <w:proofErr w:type="spellEnd"/>
      <w:r w:rsidRPr="00DF31AA">
        <w:rPr>
          <w:rFonts w:ascii="Garamond" w:hAnsi="Garamond"/>
        </w:rPr>
        <w:t xml:space="preserve"> me </w:t>
      </w:r>
      <w:proofErr w:type="spellStart"/>
      <w:r w:rsidRPr="00DF31AA">
        <w:rPr>
          <w:rFonts w:ascii="Garamond" w:hAnsi="Garamond"/>
        </w:rPr>
        <w:t>qytetarët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pjesëmarrjes</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vendimmarrje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fund, </w:t>
      </w:r>
      <w:proofErr w:type="spellStart"/>
      <w:r w:rsidRPr="00DF31AA">
        <w:rPr>
          <w:rFonts w:ascii="Garamond" w:hAnsi="Garamond"/>
        </w:rPr>
        <w:t>evidentohet</w:t>
      </w:r>
      <w:proofErr w:type="spellEnd"/>
      <w:r w:rsidRPr="00DF31AA">
        <w:rPr>
          <w:rFonts w:ascii="Garamond" w:hAnsi="Garamond"/>
        </w:rPr>
        <w:t xml:space="preserve"> </w:t>
      </w:r>
      <w:proofErr w:type="spellStart"/>
      <w:r w:rsidRPr="00DF31AA">
        <w:rPr>
          <w:rFonts w:ascii="Garamond" w:hAnsi="Garamond"/>
        </w:rPr>
        <w:t>roli</w:t>
      </w:r>
      <w:proofErr w:type="spellEnd"/>
      <w:r w:rsidRPr="00DF31AA">
        <w:rPr>
          <w:rFonts w:ascii="Garamond" w:hAnsi="Garamond"/>
        </w:rPr>
        <w:t xml:space="preserve"> i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brendshëm</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ngritja</w:t>
      </w:r>
      <w:proofErr w:type="spellEnd"/>
      <w:r w:rsidRPr="00DF31AA">
        <w:rPr>
          <w:rFonts w:ascii="Garamond" w:hAnsi="Garamond"/>
        </w:rPr>
        <w:t xml:space="preserve"> e </w:t>
      </w:r>
      <w:proofErr w:type="spellStart"/>
      <w:r w:rsidRPr="00DF31AA">
        <w:rPr>
          <w:rFonts w:ascii="Garamond" w:hAnsi="Garamond"/>
        </w:rPr>
        <w:t>kapaciteteve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administratë</w:t>
      </w:r>
      <w:proofErr w:type="spellEnd"/>
      <w:r w:rsidRPr="00DF31AA">
        <w:rPr>
          <w:rFonts w:ascii="Garamond" w:hAnsi="Garamond"/>
        </w:rPr>
        <w:t xml:space="preserve"> </w:t>
      </w:r>
      <w:proofErr w:type="spellStart"/>
      <w:r w:rsidRPr="00DF31AA">
        <w:rPr>
          <w:rFonts w:ascii="Garamond" w:hAnsi="Garamond"/>
        </w:rPr>
        <w:t>më</w:t>
      </w:r>
      <w:proofErr w:type="spellEnd"/>
      <w:r w:rsidRPr="00DF31AA">
        <w:rPr>
          <w:rFonts w:ascii="Garamond" w:hAnsi="Garamond"/>
        </w:rPr>
        <w:t xml:space="preserve"> </w:t>
      </w:r>
      <w:proofErr w:type="spellStart"/>
      <w:r w:rsidRPr="00DF31AA">
        <w:rPr>
          <w:rFonts w:ascii="Garamond" w:hAnsi="Garamond"/>
        </w:rPr>
        <w:t>efikase</w:t>
      </w:r>
      <w:proofErr w:type="spellEnd"/>
      <w:r w:rsidRPr="00DF31AA">
        <w:rPr>
          <w:rFonts w:ascii="Garamond" w:hAnsi="Garamond"/>
        </w:rPr>
        <w:t>.</w:t>
      </w:r>
    </w:p>
    <w:p w:rsidR="00DF31AA" w:rsidRDefault="00DF31AA" w:rsidP="00DF31AA">
      <w:pPr>
        <w:spacing w:line="360" w:lineRule="auto"/>
        <w:jc w:val="both"/>
        <w:rPr>
          <w:rFonts w:ascii="Garamond" w:hAnsi="Garamond"/>
          <w:b/>
        </w:rPr>
      </w:pPr>
    </w:p>
    <w:p w:rsidR="00DF31AA" w:rsidRPr="00DF31AA" w:rsidRDefault="00DF31AA" w:rsidP="00DF31AA">
      <w:pPr>
        <w:spacing w:line="360" w:lineRule="auto"/>
        <w:jc w:val="both"/>
        <w:rPr>
          <w:rFonts w:ascii="Garamond" w:hAnsi="Garamond"/>
          <w:b/>
        </w:rPr>
      </w:pPr>
      <w:r w:rsidRPr="00DF31AA">
        <w:rPr>
          <w:rFonts w:ascii="Garamond" w:hAnsi="Garamond"/>
          <w:b/>
        </w:rPr>
        <w:lastRenderedPageBreak/>
        <w:t>2. SFONDI</w:t>
      </w:r>
    </w:p>
    <w:p w:rsidR="00DF31AA" w:rsidRPr="00DF31AA" w:rsidRDefault="00DF31AA" w:rsidP="00DF31AA">
      <w:pPr>
        <w:spacing w:line="360" w:lineRule="auto"/>
        <w:jc w:val="both"/>
        <w:rPr>
          <w:rFonts w:ascii="Garamond" w:hAnsi="Garamond"/>
          <w:b/>
        </w:rPr>
      </w:pPr>
      <w:r w:rsidRPr="00DF31AA">
        <w:rPr>
          <w:rFonts w:ascii="Garamond" w:hAnsi="Garamond"/>
          <w:b/>
        </w:rPr>
        <w:t xml:space="preserve">2.1. Profili i Komunës </w:t>
      </w:r>
    </w:p>
    <w:p w:rsidR="00DF31AA" w:rsidRPr="00DF31AA" w:rsidRDefault="00DF31AA" w:rsidP="00DF31AA">
      <w:pPr>
        <w:spacing w:line="360" w:lineRule="auto"/>
        <w:jc w:val="both"/>
        <w:rPr>
          <w:rFonts w:ascii="Garamond" w:hAnsi="Garamond"/>
        </w:rPr>
      </w:pPr>
      <w:r w:rsidRPr="00DF31AA">
        <w:rPr>
          <w:rFonts w:ascii="Garamond" w:hAnsi="Garamond"/>
        </w:rPr>
        <w:t>Përshkruhet profili i Komunës së Dragashit, duke përfshirë pozitën gjeografike, territorin, relievin dhe klimën karakteristike. Theksohet gjithashtu rëndësia e zonave të mbrojtura dhe Parkut Nacional.</w:t>
      </w:r>
    </w:p>
    <w:p w:rsidR="00DF31AA" w:rsidRPr="00DF31AA" w:rsidRDefault="00DF31AA" w:rsidP="00DF31AA">
      <w:pPr>
        <w:spacing w:line="360" w:lineRule="auto"/>
        <w:jc w:val="both"/>
        <w:rPr>
          <w:rFonts w:ascii="Garamond" w:hAnsi="Garamond"/>
          <w:b/>
        </w:rPr>
      </w:pPr>
      <w:r w:rsidRPr="00DF31AA">
        <w:rPr>
          <w:rFonts w:ascii="Garamond" w:hAnsi="Garamond"/>
          <w:b/>
        </w:rPr>
        <w:t>2.2. Administrata komunale</w:t>
      </w:r>
    </w:p>
    <w:p w:rsidR="00DF31AA" w:rsidRPr="00DF31AA" w:rsidRDefault="00DF31AA" w:rsidP="00DF31AA">
      <w:pPr>
        <w:spacing w:line="360" w:lineRule="auto"/>
        <w:jc w:val="both"/>
        <w:rPr>
          <w:rFonts w:ascii="Garamond" w:hAnsi="Garamond"/>
        </w:rPr>
      </w:pPr>
      <w:r w:rsidRPr="00DF31AA">
        <w:rPr>
          <w:rFonts w:ascii="Garamond" w:hAnsi="Garamond"/>
        </w:rPr>
        <w:t>Paraqitet struktura e administratës komunale, e organizuar në 8 drejtori dhe njësi të ndryshme në kuadër të Kabinetit të Kryetarit. Kjo pjesë jep një pasqyrë të përgjithshme të organizimit dhe funksionimit të komunës.</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2.3. </w:t>
      </w:r>
      <w:proofErr w:type="spellStart"/>
      <w:r w:rsidRPr="00DF31AA">
        <w:rPr>
          <w:rFonts w:ascii="Garamond" w:hAnsi="Garamond"/>
          <w:b/>
        </w:rPr>
        <w:t>Zyra</w:t>
      </w:r>
      <w:proofErr w:type="spellEnd"/>
      <w:r w:rsidRPr="00DF31AA">
        <w:rPr>
          <w:rFonts w:ascii="Garamond" w:hAnsi="Garamond"/>
          <w:b/>
        </w:rPr>
        <w:t xml:space="preserve"> </w:t>
      </w:r>
      <w:proofErr w:type="spellStart"/>
      <w:r w:rsidRPr="00DF31AA">
        <w:rPr>
          <w:rFonts w:ascii="Garamond" w:hAnsi="Garamond"/>
          <w:b/>
        </w:rPr>
        <w:t>për</w:t>
      </w:r>
      <w:proofErr w:type="spellEnd"/>
      <w:r w:rsidRPr="00DF31AA">
        <w:rPr>
          <w:rFonts w:ascii="Garamond" w:hAnsi="Garamond"/>
          <w:b/>
        </w:rPr>
        <w:t xml:space="preserve"> </w:t>
      </w:r>
      <w:proofErr w:type="spellStart"/>
      <w:r w:rsidRPr="00DF31AA">
        <w:rPr>
          <w:rFonts w:ascii="Garamond" w:hAnsi="Garamond"/>
          <w:b/>
        </w:rPr>
        <w:t>Informim</w:t>
      </w:r>
      <w:proofErr w:type="spellEnd"/>
      <w:r w:rsidRPr="00DF31AA">
        <w:rPr>
          <w:rFonts w:ascii="Garamond" w:hAnsi="Garamond"/>
          <w:b/>
        </w:rPr>
        <w:t xml:space="preserve"> </w:t>
      </w:r>
      <w:proofErr w:type="spellStart"/>
      <w:r w:rsidRPr="00DF31AA">
        <w:rPr>
          <w:rFonts w:ascii="Garamond" w:hAnsi="Garamond"/>
          <w:b/>
        </w:rPr>
        <w:t>dhe</w:t>
      </w:r>
      <w:proofErr w:type="spellEnd"/>
      <w:r w:rsidRPr="00DF31AA">
        <w:rPr>
          <w:rFonts w:ascii="Garamond" w:hAnsi="Garamond"/>
          <w:b/>
        </w:rPr>
        <w:t xml:space="preserve"> </w:t>
      </w:r>
      <w:proofErr w:type="spellStart"/>
      <w:r w:rsidRPr="00DF31AA">
        <w:rPr>
          <w:rFonts w:ascii="Garamond" w:hAnsi="Garamond"/>
          <w:b/>
        </w:rPr>
        <w:t>Marrëdhënie</w:t>
      </w:r>
      <w:proofErr w:type="spellEnd"/>
      <w:r w:rsidRPr="00DF31AA">
        <w:rPr>
          <w:rFonts w:ascii="Garamond" w:hAnsi="Garamond"/>
          <w:b/>
        </w:rPr>
        <w:t xml:space="preserve"> me </w:t>
      </w:r>
      <w:proofErr w:type="spellStart"/>
      <w:r w:rsidRPr="00DF31AA">
        <w:rPr>
          <w:rFonts w:ascii="Garamond" w:hAnsi="Garamond"/>
          <w:b/>
        </w:rPr>
        <w:t>Publikun</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Përshkruhen</w:t>
      </w:r>
      <w:proofErr w:type="spellEnd"/>
      <w:r w:rsidRPr="00DF31AA">
        <w:rPr>
          <w:rFonts w:ascii="Garamond" w:hAnsi="Garamond"/>
        </w:rPr>
        <w:t xml:space="preserve"> </w:t>
      </w:r>
      <w:proofErr w:type="spellStart"/>
      <w:r w:rsidRPr="00DF31AA">
        <w:rPr>
          <w:rFonts w:ascii="Garamond" w:hAnsi="Garamond"/>
        </w:rPr>
        <w:t>roli</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përgjegjësitë</w:t>
      </w:r>
      <w:proofErr w:type="spellEnd"/>
      <w:r w:rsidRPr="00DF31AA">
        <w:rPr>
          <w:rFonts w:ascii="Garamond" w:hAnsi="Garamond"/>
        </w:rPr>
        <w:t xml:space="preserve"> e </w:t>
      </w:r>
      <w:proofErr w:type="spellStart"/>
      <w:r w:rsidRPr="00DF31AA">
        <w:rPr>
          <w:rFonts w:ascii="Garamond" w:hAnsi="Garamond"/>
        </w:rPr>
        <w:t>saj</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rritjen</w:t>
      </w:r>
      <w:proofErr w:type="spellEnd"/>
      <w:r w:rsidRPr="00DF31AA">
        <w:rPr>
          <w:rFonts w:ascii="Garamond" w:hAnsi="Garamond"/>
        </w:rPr>
        <w:t xml:space="preserve"> e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Theksohet</w:t>
      </w:r>
      <w:proofErr w:type="spellEnd"/>
      <w:r w:rsidRPr="00DF31AA">
        <w:rPr>
          <w:rFonts w:ascii="Garamond" w:hAnsi="Garamond"/>
        </w:rPr>
        <w:t xml:space="preserve"> </w:t>
      </w:r>
      <w:proofErr w:type="spellStart"/>
      <w:r w:rsidRPr="00DF31AA">
        <w:rPr>
          <w:rFonts w:ascii="Garamond" w:hAnsi="Garamond"/>
        </w:rPr>
        <w:t>publikimi</w:t>
      </w:r>
      <w:proofErr w:type="spellEnd"/>
      <w:r w:rsidRPr="00DF31AA">
        <w:rPr>
          <w:rFonts w:ascii="Garamond" w:hAnsi="Garamond"/>
        </w:rPr>
        <w:t xml:space="preserve"> i </w:t>
      </w:r>
      <w:proofErr w:type="spellStart"/>
      <w:r w:rsidRPr="00DF31AA">
        <w:rPr>
          <w:rFonts w:ascii="Garamond" w:hAnsi="Garamond"/>
        </w:rPr>
        <w:t>vazhdueshëm</w:t>
      </w:r>
      <w:proofErr w:type="spellEnd"/>
      <w:r w:rsidRPr="00DF31AA">
        <w:rPr>
          <w:rFonts w:ascii="Garamond" w:hAnsi="Garamond"/>
        </w:rPr>
        <w:t xml:space="preserve"> i </w:t>
      </w:r>
      <w:proofErr w:type="spellStart"/>
      <w:r w:rsidRPr="00DF31AA">
        <w:rPr>
          <w:rFonts w:ascii="Garamond" w:hAnsi="Garamond"/>
        </w:rPr>
        <w:t>lajmeve</w:t>
      </w:r>
      <w:proofErr w:type="spellEnd"/>
      <w:r w:rsidRPr="00DF31AA">
        <w:rPr>
          <w:rFonts w:ascii="Garamond" w:hAnsi="Garamond"/>
        </w:rPr>
        <w:t xml:space="preserve">, </w:t>
      </w:r>
      <w:proofErr w:type="spellStart"/>
      <w:r w:rsidRPr="00DF31AA">
        <w:rPr>
          <w:rFonts w:ascii="Garamond" w:hAnsi="Garamond"/>
        </w:rPr>
        <w:t>dokumenteve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aktiviteteve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uebfaqe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rrjete</w:t>
      </w:r>
      <w:proofErr w:type="spellEnd"/>
      <w:r w:rsidRPr="00DF31AA">
        <w:rPr>
          <w:rFonts w:ascii="Garamond" w:hAnsi="Garamond"/>
        </w:rPr>
        <w:t xml:space="preserve"> </w:t>
      </w:r>
      <w:proofErr w:type="spellStart"/>
      <w:r w:rsidRPr="00DF31AA">
        <w:rPr>
          <w:rFonts w:ascii="Garamond" w:hAnsi="Garamond"/>
        </w:rPr>
        <w:t>sociale</w:t>
      </w:r>
      <w:proofErr w:type="spellEnd"/>
      <w:r w:rsidRPr="00DF31AA">
        <w:rPr>
          <w:rFonts w:ascii="Garamond" w:hAnsi="Garamond"/>
        </w:rPr>
        <w:t xml:space="preserve">. </w:t>
      </w:r>
      <w:proofErr w:type="spellStart"/>
      <w:r w:rsidRPr="00DF31AA">
        <w:rPr>
          <w:rFonts w:ascii="Garamond" w:hAnsi="Garamond"/>
        </w:rPr>
        <w:t>Gjithashtu</w:t>
      </w:r>
      <w:proofErr w:type="spellEnd"/>
      <w:r w:rsidRPr="00DF31AA">
        <w:rPr>
          <w:rFonts w:ascii="Garamond" w:hAnsi="Garamond"/>
        </w:rPr>
        <w:t xml:space="preserve">, </w:t>
      </w:r>
      <w:proofErr w:type="spellStart"/>
      <w:r w:rsidRPr="00DF31AA">
        <w:rPr>
          <w:rFonts w:ascii="Garamond" w:hAnsi="Garamond"/>
        </w:rPr>
        <w:t>evidentohet</w:t>
      </w:r>
      <w:proofErr w:type="spellEnd"/>
      <w:r w:rsidRPr="00DF31AA">
        <w:rPr>
          <w:rFonts w:ascii="Garamond" w:hAnsi="Garamond"/>
        </w:rPr>
        <w:t xml:space="preserve"> </w:t>
      </w:r>
      <w:proofErr w:type="spellStart"/>
      <w:r w:rsidRPr="00DF31AA">
        <w:rPr>
          <w:rFonts w:ascii="Garamond" w:hAnsi="Garamond"/>
        </w:rPr>
        <w:t>bashkëpunimi</w:t>
      </w:r>
      <w:proofErr w:type="spellEnd"/>
      <w:r w:rsidRPr="00DF31AA">
        <w:rPr>
          <w:rFonts w:ascii="Garamond" w:hAnsi="Garamond"/>
        </w:rPr>
        <w:t xml:space="preserve"> me </w:t>
      </w:r>
      <w:proofErr w:type="spellStart"/>
      <w:r w:rsidRPr="00DF31AA">
        <w:rPr>
          <w:rFonts w:ascii="Garamond" w:hAnsi="Garamond"/>
        </w:rPr>
        <w:t>drejtoritë</w:t>
      </w:r>
      <w:proofErr w:type="spellEnd"/>
      <w:r w:rsidRPr="00DF31AA">
        <w:rPr>
          <w:rFonts w:ascii="Garamond" w:hAnsi="Garamond"/>
        </w:rPr>
        <w:t xml:space="preserve"> </w:t>
      </w:r>
      <w:proofErr w:type="spellStart"/>
      <w:r w:rsidRPr="00DF31AA">
        <w:rPr>
          <w:rFonts w:ascii="Garamond" w:hAnsi="Garamond"/>
        </w:rPr>
        <w:t>komunale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mediat</w:t>
      </w:r>
      <w:proofErr w:type="spellEnd"/>
      <w:r w:rsidRPr="00DF31AA">
        <w:rPr>
          <w:rFonts w:ascii="Garamond" w:hAnsi="Garamond"/>
        </w:rPr>
        <w:t xml:space="preserve"> </w:t>
      </w:r>
      <w:proofErr w:type="spellStart"/>
      <w:r w:rsidRPr="00DF31AA">
        <w:rPr>
          <w:rFonts w:ascii="Garamond" w:hAnsi="Garamond"/>
        </w:rPr>
        <w:t>lokale</w:t>
      </w:r>
      <w:proofErr w:type="spellEnd"/>
      <w:r w:rsidRPr="00DF31AA">
        <w:rPr>
          <w:rFonts w:ascii="Garamond" w:hAnsi="Garamond"/>
        </w:rPr>
        <w:t xml:space="preserve">. </w:t>
      </w:r>
      <w:proofErr w:type="spellStart"/>
      <w:r w:rsidRPr="00DF31AA">
        <w:rPr>
          <w:rFonts w:ascii="Garamond" w:hAnsi="Garamond"/>
        </w:rPr>
        <w:t>Kjo</w:t>
      </w:r>
      <w:proofErr w:type="spellEnd"/>
      <w:r w:rsidRPr="00DF31AA">
        <w:rPr>
          <w:rFonts w:ascii="Garamond" w:hAnsi="Garamond"/>
        </w:rPr>
        <w:t xml:space="preserve"> </w:t>
      </w:r>
      <w:proofErr w:type="spellStart"/>
      <w:r w:rsidRPr="00DF31AA">
        <w:rPr>
          <w:rFonts w:ascii="Garamond" w:hAnsi="Garamond"/>
        </w:rPr>
        <w:t>pjesë</w:t>
      </w:r>
      <w:proofErr w:type="spellEnd"/>
      <w:r w:rsidRPr="00DF31AA">
        <w:rPr>
          <w:rFonts w:ascii="Garamond" w:hAnsi="Garamond"/>
        </w:rPr>
        <w:t xml:space="preserve"> </w:t>
      </w:r>
      <w:proofErr w:type="spellStart"/>
      <w:r w:rsidRPr="00DF31AA">
        <w:rPr>
          <w:rFonts w:ascii="Garamond" w:hAnsi="Garamond"/>
        </w:rPr>
        <w:t>paraqet</w:t>
      </w:r>
      <w:proofErr w:type="spellEnd"/>
      <w:r w:rsidRPr="00DF31AA">
        <w:rPr>
          <w:rFonts w:ascii="Garamond" w:hAnsi="Garamond"/>
        </w:rPr>
        <w:t xml:space="preserve"> </w:t>
      </w:r>
      <w:proofErr w:type="spellStart"/>
      <w:r w:rsidRPr="00DF31AA">
        <w:rPr>
          <w:rFonts w:ascii="Garamond" w:hAnsi="Garamond"/>
        </w:rPr>
        <w:t>kanalet</w:t>
      </w:r>
      <w:proofErr w:type="spellEnd"/>
      <w:r w:rsidRPr="00DF31AA">
        <w:rPr>
          <w:rFonts w:ascii="Garamond" w:hAnsi="Garamond"/>
        </w:rPr>
        <w:t xml:space="preserve"> </w:t>
      </w:r>
      <w:proofErr w:type="spellStart"/>
      <w:r w:rsidRPr="00DF31AA">
        <w:rPr>
          <w:rFonts w:ascii="Garamond" w:hAnsi="Garamond"/>
        </w:rPr>
        <w:t>kryesore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mënyrën</w:t>
      </w:r>
      <w:proofErr w:type="spellEnd"/>
      <w:r w:rsidRPr="00DF31AA">
        <w:rPr>
          <w:rFonts w:ascii="Garamond" w:hAnsi="Garamond"/>
        </w:rPr>
        <w:t xml:space="preserve"> 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publikut</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2.4. </w:t>
      </w:r>
      <w:proofErr w:type="spellStart"/>
      <w:r w:rsidRPr="00DF31AA">
        <w:rPr>
          <w:rFonts w:ascii="Garamond" w:hAnsi="Garamond"/>
          <w:b/>
        </w:rPr>
        <w:t>Korniza</w:t>
      </w:r>
      <w:proofErr w:type="spellEnd"/>
      <w:r w:rsidRPr="00DF31AA">
        <w:rPr>
          <w:rFonts w:ascii="Garamond" w:hAnsi="Garamond"/>
          <w:b/>
        </w:rPr>
        <w:t xml:space="preserve"> </w:t>
      </w:r>
      <w:proofErr w:type="spellStart"/>
      <w:r w:rsidRPr="00DF31AA">
        <w:rPr>
          <w:rFonts w:ascii="Garamond" w:hAnsi="Garamond"/>
          <w:b/>
        </w:rPr>
        <w:t>ligjore</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Përshkruhen</w:t>
      </w:r>
      <w:proofErr w:type="spellEnd"/>
      <w:r w:rsidRPr="00DF31AA">
        <w:rPr>
          <w:rFonts w:ascii="Garamond" w:hAnsi="Garamond"/>
        </w:rPr>
        <w:t xml:space="preserve"> </w:t>
      </w:r>
      <w:proofErr w:type="spellStart"/>
      <w:r w:rsidRPr="00DF31AA">
        <w:rPr>
          <w:rFonts w:ascii="Garamond" w:hAnsi="Garamond"/>
        </w:rPr>
        <w:t>bazat</w:t>
      </w:r>
      <w:proofErr w:type="spellEnd"/>
      <w:r w:rsidRPr="00DF31AA">
        <w:rPr>
          <w:rFonts w:ascii="Garamond" w:hAnsi="Garamond"/>
        </w:rPr>
        <w:t xml:space="preserve"> </w:t>
      </w:r>
      <w:proofErr w:type="spellStart"/>
      <w:r w:rsidRPr="00DF31AA">
        <w:rPr>
          <w:rFonts w:ascii="Garamond" w:hAnsi="Garamond"/>
        </w:rPr>
        <w:t>juridike</w:t>
      </w:r>
      <w:proofErr w:type="spellEnd"/>
      <w:r w:rsidRPr="00DF31AA">
        <w:rPr>
          <w:rFonts w:ascii="Garamond" w:hAnsi="Garamond"/>
        </w:rPr>
        <w:t xml:space="preserve"> </w:t>
      </w:r>
      <w:proofErr w:type="spellStart"/>
      <w:r w:rsidRPr="00DF31AA">
        <w:rPr>
          <w:rFonts w:ascii="Garamond" w:hAnsi="Garamond"/>
        </w:rPr>
        <w:t>mbi</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cilat</w:t>
      </w:r>
      <w:proofErr w:type="spellEnd"/>
      <w:r w:rsidRPr="00DF31AA">
        <w:rPr>
          <w:rFonts w:ascii="Garamond" w:hAnsi="Garamond"/>
        </w:rPr>
        <w:t xml:space="preserve"> </w:t>
      </w:r>
      <w:proofErr w:type="spellStart"/>
      <w:r w:rsidRPr="00DF31AA">
        <w:rPr>
          <w:rFonts w:ascii="Garamond" w:hAnsi="Garamond"/>
        </w:rPr>
        <w:t>mbështetet</w:t>
      </w:r>
      <w:proofErr w:type="spellEnd"/>
      <w:r w:rsidRPr="00DF31AA">
        <w:rPr>
          <w:rFonts w:ascii="Garamond" w:hAnsi="Garamond"/>
        </w:rPr>
        <w:t xml:space="preserve"> </w:t>
      </w:r>
      <w:proofErr w:type="spellStart"/>
      <w:r w:rsidRPr="00DF31AA">
        <w:rPr>
          <w:rFonts w:ascii="Garamond" w:hAnsi="Garamond"/>
        </w:rPr>
        <w:t>Strategjia</w:t>
      </w:r>
      <w:proofErr w:type="spellEnd"/>
      <w:r w:rsidRPr="00DF31AA">
        <w:rPr>
          <w:rFonts w:ascii="Garamond" w:hAnsi="Garamond"/>
        </w:rPr>
        <w:t xml:space="preserve">, duke </w:t>
      </w:r>
      <w:proofErr w:type="spellStart"/>
      <w:r w:rsidRPr="00DF31AA">
        <w:rPr>
          <w:rFonts w:ascii="Garamond" w:hAnsi="Garamond"/>
        </w:rPr>
        <w:t>përfshirë</w:t>
      </w:r>
      <w:proofErr w:type="spellEnd"/>
      <w:r w:rsidRPr="00DF31AA">
        <w:rPr>
          <w:rFonts w:ascii="Garamond" w:hAnsi="Garamond"/>
        </w:rPr>
        <w:t xml:space="preserve"> </w:t>
      </w:r>
      <w:proofErr w:type="spellStart"/>
      <w:r w:rsidRPr="00DF31AA">
        <w:rPr>
          <w:rFonts w:ascii="Garamond" w:hAnsi="Garamond"/>
        </w:rPr>
        <w:t>Kushtetutën</w:t>
      </w:r>
      <w:proofErr w:type="spellEnd"/>
      <w:r w:rsidRPr="00DF31AA">
        <w:rPr>
          <w:rFonts w:ascii="Garamond" w:hAnsi="Garamond"/>
        </w:rPr>
        <w:t xml:space="preserve">, </w:t>
      </w:r>
      <w:proofErr w:type="spellStart"/>
      <w:r w:rsidRPr="00DF31AA">
        <w:rPr>
          <w:rFonts w:ascii="Garamond" w:hAnsi="Garamond"/>
        </w:rPr>
        <w:t>ligjet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aktet</w:t>
      </w:r>
      <w:proofErr w:type="spellEnd"/>
      <w:r w:rsidRPr="00DF31AA">
        <w:rPr>
          <w:rFonts w:ascii="Garamond" w:hAnsi="Garamond"/>
        </w:rPr>
        <w:t xml:space="preserve"> </w:t>
      </w:r>
      <w:proofErr w:type="spellStart"/>
      <w:r w:rsidRPr="00DF31AA">
        <w:rPr>
          <w:rFonts w:ascii="Garamond" w:hAnsi="Garamond"/>
        </w:rPr>
        <w:t>nënligjore</w:t>
      </w:r>
      <w:proofErr w:type="spellEnd"/>
      <w:r w:rsidRPr="00DF31AA">
        <w:rPr>
          <w:rFonts w:ascii="Garamond" w:hAnsi="Garamond"/>
        </w:rPr>
        <w:t xml:space="preserve"> </w:t>
      </w:r>
      <w:proofErr w:type="spellStart"/>
      <w:r w:rsidRPr="00DF31AA">
        <w:rPr>
          <w:rFonts w:ascii="Garamond" w:hAnsi="Garamond"/>
        </w:rPr>
        <w:t>përkatëse</w:t>
      </w:r>
      <w:proofErr w:type="spellEnd"/>
      <w:r w:rsidRPr="00DF31AA">
        <w:rPr>
          <w:rFonts w:ascii="Garamond" w:hAnsi="Garamond"/>
        </w:rPr>
        <w:t xml:space="preserve">. </w:t>
      </w:r>
      <w:proofErr w:type="spellStart"/>
      <w:r w:rsidRPr="00DF31AA">
        <w:rPr>
          <w:rFonts w:ascii="Garamond" w:hAnsi="Garamond"/>
        </w:rPr>
        <w:t>Theksohet</w:t>
      </w:r>
      <w:proofErr w:type="spellEnd"/>
      <w:r w:rsidRPr="00DF31AA">
        <w:rPr>
          <w:rFonts w:ascii="Garamond" w:hAnsi="Garamond"/>
        </w:rPr>
        <w:t xml:space="preserve"> </w:t>
      </w:r>
      <w:proofErr w:type="spellStart"/>
      <w:r w:rsidRPr="00DF31AA">
        <w:rPr>
          <w:rFonts w:ascii="Garamond" w:hAnsi="Garamond"/>
        </w:rPr>
        <w:t>rëndësia</w:t>
      </w:r>
      <w:proofErr w:type="spellEnd"/>
      <w:r w:rsidRPr="00DF31AA">
        <w:rPr>
          <w:rFonts w:ascii="Garamond" w:hAnsi="Garamond"/>
        </w:rPr>
        <w:t xml:space="preserve"> e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pjesëmarrjes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vendimmarrje</w:t>
      </w:r>
      <w:proofErr w:type="spellEnd"/>
      <w:r w:rsidRPr="00DF31AA">
        <w:rPr>
          <w:rFonts w:ascii="Garamond" w:hAnsi="Garamond"/>
        </w:rPr>
        <w:t xml:space="preserve">. </w:t>
      </w:r>
      <w:proofErr w:type="spellStart"/>
      <w:r w:rsidRPr="00DF31AA">
        <w:rPr>
          <w:rFonts w:ascii="Garamond" w:hAnsi="Garamond"/>
        </w:rPr>
        <w:t>Gjithashtu</w:t>
      </w:r>
      <w:proofErr w:type="spellEnd"/>
      <w:r w:rsidRPr="00DF31AA">
        <w:rPr>
          <w:rFonts w:ascii="Garamond" w:hAnsi="Garamond"/>
        </w:rPr>
        <w:t xml:space="preserve">, </w:t>
      </w:r>
      <w:proofErr w:type="spellStart"/>
      <w:r w:rsidRPr="00DF31AA">
        <w:rPr>
          <w:rFonts w:ascii="Garamond" w:hAnsi="Garamond"/>
        </w:rPr>
        <w:t>paraqiten</w:t>
      </w:r>
      <w:proofErr w:type="spellEnd"/>
      <w:r w:rsidRPr="00DF31AA">
        <w:rPr>
          <w:rFonts w:ascii="Garamond" w:hAnsi="Garamond"/>
        </w:rPr>
        <w:t xml:space="preserve"> </w:t>
      </w:r>
      <w:proofErr w:type="spellStart"/>
      <w:r w:rsidRPr="00DF31AA">
        <w:rPr>
          <w:rFonts w:ascii="Garamond" w:hAnsi="Garamond"/>
        </w:rPr>
        <w:t>obligimet</w:t>
      </w:r>
      <w:proofErr w:type="spellEnd"/>
      <w:r w:rsidRPr="00DF31AA">
        <w:rPr>
          <w:rFonts w:ascii="Garamond" w:hAnsi="Garamond"/>
        </w:rPr>
        <w:t xml:space="preserve"> e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komunikim</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hapur</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qasje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dokumente</w:t>
      </w:r>
      <w:proofErr w:type="spellEnd"/>
      <w:r w:rsidRPr="00DF31AA">
        <w:rPr>
          <w:rFonts w:ascii="Garamond" w:hAnsi="Garamond"/>
        </w:rPr>
        <w:t xml:space="preserve"> </w:t>
      </w:r>
      <w:proofErr w:type="spellStart"/>
      <w:r w:rsidRPr="00DF31AA">
        <w:rPr>
          <w:rFonts w:ascii="Garamond" w:hAnsi="Garamond"/>
        </w:rPr>
        <w:t>publike</w:t>
      </w:r>
      <w:proofErr w:type="spellEnd"/>
      <w:r w:rsidRPr="00DF31AA">
        <w:rPr>
          <w:rFonts w:ascii="Garamond" w:hAnsi="Garamond"/>
        </w:rPr>
        <w:t xml:space="preserve">. </w:t>
      </w:r>
      <w:proofErr w:type="spellStart"/>
      <w:r w:rsidRPr="00DF31AA">
        <w:rPr>
          <w:rFonts w:ascii="Garamond" w:hAnsi="Garamond"/>
        </w:rPr>
        <w:t>Kjo</w:t>
      </w:r>
      <w:proofErr w:type="spellEnd"/>
      <w:r w:rsidRPr="00DF31AA">
        <w:rPr>
          <w:rFonts w:ascii="Garamond" w:hAnsi="Garamond"/>
        </w:rPr>
        <w:t xml:space="preserve"> </w:t>
      </w:r>
      <w:proofErr w:type="spellStart"/>
      <w:r w:rsidRPr="00DF31AA">
        <w:rPr>
          <w:rFonts w:ascii="Garamond" w:hAnsi="Garamond"/>
        </w:rPr>
        <w:t>pjesë</w:t>
      </w:r>
      <w:proofErr w:type="spellEnd"/>
      <w:r w:rsidRPr="00DF31AA">
        <w:rPr>
          <w:rFonts w:ascii="Garamond" w:hAnsi="Garamond"/>
        </w:rPr>
        <w:t xml:space="preserve"> </w:t>
      </w:r>
      <w:proofErr w:type="spellStart"/>
      <w:r w:rsidRPr="00DF31AA">
        <w:rPr>
          <w:rFonts w:ascii="Garamond" w:hAnsi="Garamond"/>
        </w:rPr>
        <w:t>siguron</w:t>
      </w:r>
      <w:proofErr w:type="spellEnd"/>
      <w:r w:rsidRPr="00DF31AA">
        <w:rPr>
          <w:rFonts w:ascii="Garamond" w:hAnsi="Garamond"/>
        </w:rPr>
        <w:t xml:space="preserve"> </w:t>
      </w:r>
      <w:proofErr w:type="spellStart"/>
      <w:r w:rsidRPr="00DF31AA">
        <w:rPr>
          <w:rFonts w:ascii="Garamond" w:hAnsi="Garamond"/>
        </w:rPr>
        <w:t>bazën</w:t>
      </w:r>
      <w:proofErr w:type="spellEnd"/>
      <w:r w:rsidRPr="00DF31AA">
        <w:rPr>
          <w:rFonts w:ascii="Garamond" w:hAnsi="Garamond"/>
        </w:rPr>
        <w:t xml:space="preserve"> </w:t>
      </w:r>
      <w:proofErr w:type="spellStart"/>
      <w:r w:rsidRPr="00DF31AA">
        <w:rPr>
          <w:rFonts w:ascii="Garamond" w:hAnsi="Garamond"/>
        </w:rPr>
        <w:t>ligjore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zbatimin</w:t>
      </w:r>
      <w:proofErr w:type="spellEnd"/>
      <w:r w:rsidRPr="00DF31AA">
        <w:rPr>
          <w:rFonts w:ascii="Garamond" w:hAnsi="Garamond"/>
        </w:rPr>
        <w:t xml:space="preserve"> e </w:t>
      </w:r>
      <w:proofErr w:type="spellStart"/>
      <w:r w:rsidRPr="00DF31AA">
        <w:rPr>
          <w:rFonts w:ascii="Garamond" w:hAnsi="Garamond"/>
        </w:rPr>
        <w:t>strategjisë</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3. GJENDJA AKTUALE ME KOMUNIKIMET</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Përshkruhet</w:t>
      </w:r>
      <w:proofErr w:type="spellEnd"/>
      <w:r w:rsidRPr="00DF31AA">
        <w:rPr>
          <w:rFonts w:ascii="Garamond" w:hAnsi="Garamond"/>
        </w:rPr>
        <w:t xml:space="preserve"> </w:t>
      </w:r>
      <w:proofErr w:type="spellStart"/>
      <w:r w:rsidRPr="00DF31AA">
        <w:rPr>
          <w:rFonts w:ascii="Garamond" w:hAnsi="Garamond"/>
        </w:rPr>
        <w:t>niveli</w:t>
      </w:r>
      <w:proofErr w:type="spellEnd"/>
      <w:r w:rsidRPr="00DF31AA">
        <w:rPr>
          <w:rFonts w:ascii="Garamond" w:hAnsi="Garamond"/>
        </w:rPr>
        <w:t xml:space="preserve"> </w:t>
      </w:r>
      <w:proofErr w:type="spellStart"/>
      <w:r w:rsidRPr="00DF31AA">
        <w:rPr>
          <w:rFonts w:ascii="Garamond" w:hAnsi="Garamond"/>
        </w:rPr>
        <w:t>aktual</w:t>
      </w:r>
      <w:proofErr w:type="spellEnd"/>
      <w:r w:rsidRPr="00DF31AA">
        <w:rPr>
          <w:rFonts w:ascii="Garamond" w:hAnsi="Garamond"/>
        </w:rPr>
        <w:t xml:space="preserve"> i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Komunën</w:t>
      </w:r>
      <w:proofErr w:type="spellEnd"/>
      <w:r w:rsidRPr="00DF31AA">
        <w:rPr>
          <w:rFonts w:ascii="Garamond" w:hAnsi="Garamond"/>
        </w:rPr>
        <w:t xml:space="preserve"> 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Përveç</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elektronik</w:t>
      </w:r>
      <w:proofErr w:type="spellEnd"/>
      <w:r w:rsidRPr="00DF31AA">
        <w:rPr>
          <w:rFonts w:ascii="Garamond" w:hAnsi="Garamond"/>
        </w:rPr>
        <w:t xml:space="preserve">, </w:t>
      </w:r>
      <w:proofErr w:type="spellStart"/>
      <w:r w:rsidRPr="00DF31AA">
        <w:rPr>
          <w:rFonts w:ascii="Garamond" w:hAnsi="Garamond"/>
        </w:rPr>
        <w:t>organet</w:t>
      </w:r>
      <w:proofErr w:type="spellEnd"/>
      <w:r w:rsidRPr="00DF31AA">
        <w:rPr>
          <w:rFonts w:ascii="Garamond" w:hAnsi="Garamond"/>
        </w:rPr>
        <w:t xml:space="preserve"> </w:t>
      </w:r>
      <w:proofErr w:type="spellStart"/>
      <w:r w:rsidRPr="00DF31AA">
        <w:rPr>
          <w:rFonts w:ascii="Garamond" w:hAnsi="Garamond"/>
        </w:rPr>
        <w:t>komunale</w:t>
      </w:r>
      <w:proofErr w:type="spellEnd"/>
      <w:r w:rsidRPr="00DF31AA">
        <w:rPr>
          <w:rFonts w:ascii="Garamond" w:hAnsi="Garamond"/>
        </w:rPr>
        <w:t xml:space="preserve"> </w:t>
      </w:r>
      <w:proofErr w:type="spellStart"/>
      <w:r w:rsidRPr="00DF31AA">
        <w:rPr>
          <w:rFonts w:ascii="Garamond" w:hAnsi="Garamond"/>
        </w:rPr>
        <w:t>organizojnë</w:t>
      </w:r>
      <w:proofErr w:type="spellEnd"/>
      <w:r w:rsidRPr="00DF31AA">
        <w:rPr>
          <w:rFonts w:ascii="Garamond" w:hAnsi="Garamond"/>
        </w:rPr>
        <w:t xml:space="preserve"> </w:t>
      </w:r>
      <w:proofErr w:type="spellStart"/>
      <w:r w:rsidRPr="00DF31AA">
        <w:rPr>
          <w:rFonts w:ascii="Garamond" w:hAnsi="Garamond"/>
        </w:rPr>
        <w:t>takime</w:t>
      </w:r>
      <w:proofErr w:type="spellEnd"/>
      <w:r w:rsidRPr="00DF31AA">
        <w:rPr>
          <w:rFonts w:ascii="Garamond" w:hAnsi="Garamond"/>
        </w:rPr>
        <w:t xml:space="preserve"> </w:t>
      </w:r>
      <w:proofErr w:type="spellStart"/>
      <w:r w:rsidRPr="00DF31AA">
        <w:rPr>
          <w:rFonts w:ascii="Garamond" w:hAnsi="Garamond"/>
        </w:rPr>
        <w:t>publike</w:t>
      </w:r>
      <w:proofErr w:type="spellEnd"/>
      <w:r w:rsidRPr="00DF31AA">
        <w:rPr>
          <w:rFonts w:ascii="Garamond" w:hAnsi="Garamond"/>
        </w:rPr>
        <w:t xml:space="preserve">, </w:t>
      </w:r>
      <w:proofErr w:type="spellStart"/>
      <w:r w:rsidRPr="00DF31AA">
        <w:rPr>
          <w:rFonts w:ascii="Garamond" w:hAnsi="Garamond"/>
        </w:rPr>
        <w:t>dëgjime</w:t>
      </w:r>
      <w:proofErr w:type="spellEnd"/>
      <w:r w:rsidRPr="00DF31AA">
        <w:rPr>
          <w:rFonts w:ascii="Garamond" w:hAnsi="Garamond"/>
        </w:rPr>
        <w:t xml:space="preserve"> </w:t>
      </w:r>
      <w:proofErr w:type="spellStart"/>
      <w:r w:rsidRPr="00DF31AA">
        <w:rPr>
          <w:rFonts w:ascii="Garamond" w:hAnsi="Garamond"/>
        </w:rPr>
        <w:t>buxhetore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konsultime</w:t>
      </w:r>
      <w:proofErr w:type="spellEnd"/>
      <w:r w:rsidRPr="00DF31AA">
        <w:rPr>
          <w:rFonts w:ascii="Garamond" w:hAnsi="Garamond"/>
        </w:rPr>
        <w:t xml:space="preserve"> </w:t>
      </w:r>
      <w:proofErr w:type="spellStart"/>
      <w:r w:rsidRPr="00DF31AA">
        <w:rPr>
          <w:rFonts w:ascii="Garamond" w:hAnsi="Garamond"/>
        </w:rPr>
        <w:t>publike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rritur</w:t>
      </w:r>
      <w:proofErr w:type="spellEnd"/>
      <w:r w:rsidRPr="00DF31AA">
        <w:rPr>
          <w:rFonts w:ascii="Garamond" w:hAnsi="Garamond"/>
        </w:rPr>
        <w:t xml:space="preserve"> </w:t>
      </w:r>
      <w:proofErr w:type="spellStart"/>
      <w:r w:rsidRPr="00DF31AA">
        <w:rPr>
          <w:rFonts w:ascii="Garamond" w:hAnsi="Garamond"/>
        </w:rPr>
        <w:t>pjesëmarrjen</w:t>
      </w:r>
      <w:proofErr w:type="spellEnd"/>
      <w:r w:rsidRPr="00DF31AA">
        <w:rPr>
          <w:rFonts w:ascii="Garamond" w:hAnsi="Garamond"/>
        </w:rPr>
        <w:t xml:space="preserve"> 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vendimmarrje</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3.1. </w:t>
      </w:r>
      <w:proofErr w:type="spellStart"/>
      <w:r w:rsidRPr="00DF31AA">
        <w:rPr>
          <w:rFonts w:ascii="Garamond" w:hAnsi="Garamond"/>
          <w:b/>
        </w:rPr>
        <w:t>Perceptimet</w:t>
      </w:r>
      <w:proofErr w:type="spellEnd"/>
      <w:r w:rsidRPr="00DF31AA">
        <w:rPr>
          <w:rFonts w:ascii="Garamond" w:hAnsi="Garamond"/>
          <w:b/>
        </w:rPr>
        <w:t xml:space="preserve"> e </w:t>
      </w:r>
      <w:proofErr w:type="spellStart"/>
      <w:r w:rsidRPr="00DF31AA">
        <w:rPr>
          <w:rFonts w:ascii="Garamond" w:hAnsi="Garamond"/>
          <w:b/>
        </w:rPr>
        <w:t>qytetarëve</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Paraqiten</w:t>
      </w:r>
      <w:proofErr w:type="spellEnd"/>
      <w:r w:rsidRPr="00DF31AA">
        <w:rPr>
          <w:rFonts w:ascii="Garamond" w:hAnsi="Garamond"/>
        </w:rPr>
        <w:t xml:space="preserve"> </w:t>
      </w:r>
      <w:proofErr w:type="spellStart"/>
      <w:r w:rsidRPr="00DF31AA">
        <w:rPr>
          <w:rFonts w:ascii="Garamond" w:hAnsi="Garamond"/>
        </w:rPr>
        <w:t>perceptimet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kënaqshmëria</w:t>
      </w:r>
      <w:proofErr w:type="spellEnd"/>
      <w:r w:rsidRPr="00DF31AA">
        <w:rPr>
          <w:rFonts w:ascii="Garamond" w:hAnsi="Garamond"/>
        </w:rPr>
        <w:t xml:space="preserve"> 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sipas</w:t>
      </w:r>
      <w:proofErr w:type="spellEnd"/>
      <w:r w:rsidRPr="00DF31AA">
        <w:rPr>
          <w:rFonts w:ascii="Garamond" w:hAnsi="Garamond"/>
        </w:rPr>
        <w:t xml:space="preserve"> </w:t>
      </w:r>
      <w:proofErr w:type="spellStart"/>
      <w:r w:rsidRPr="00DF31AA">
        <w:rPr>
          <w:rFonts w:ascii="Garamond" w:hAnsi="Garamond"/>
        </w:rPr>
        <w:t>Anketës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HELVETAS&amp;DEMOS 2024. 53% </w:t>
      </w:r>
      <w:proofErr w:type="spellStart"/>
      <w:r w:rsidRPr="00DF31AA">
        <w:rPr>
          <w:rFonts w:ascii="Garamond" w:hAnsi="Garamond"/>
        </w:rPr>
        <w:t>ndihen</w:t>
      </w:r>
      <w:proofErr w:type="spellEnd"/>
      <w:r w:rsidRPr="00DF31AA">
        <w:rPr>
          <w:rFonts w:ascii="Garamond" w:hAnsi="Garamond"/>
        </w:rPr>
        <w:t xml:space="preserve"> </w:t>
      </w:r>
      <w:proofErr w:type="spellStart"/>
      <w:r w:rsidRPr="00DF31AA">
        <w:rPr>
          <w:rFonts w:ascii="Garamond" w:hAnsi="Garamond"/>
        </w:rPr>
        <w:t>mirë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informuar</w:t>
      </w:r>
      <w:proofErr w:type="spellEnd"/>
      <w:r w:rsidRPr="00DF31AA">
        <w:rPr>
          <w:rFonts w:ascii="Garamond" w:hAnsi="Garamond"/>
        </w:rPr>
        <w:t xml:space="preserve">, 30% </w:t>
      </w:r>
      <w:proofErr w:type="spellStart"/>
      <w:r w:rsidRPr="00DF31AA">
        <w:rPr>
          <w:rFonts w:ascii="Garamond" w:hAnsi="Garamond"/>
        </w:rPr>
        <w:t>marrin</w:t>
      </w:r>
      <w:proofErr w:type="spellEnd"/>
      <w:r w:rsidRPr="00DF31AA">
        <w:rPr>
          <w:rFonts w:ascii="Garamond" w:hAnsi="Garamond"/>
        </w:rPr>
        <w:t xml:space="preserve"> </w:t>
      </w:r>
      <w:proofErr w:type="spellStart"/>
      <w:r w:rsidRPr="00DF31AA">
        <w:rPr>
          <w:rFonts w:ascii="Garamond" w:hAnsi="Garamond"/>
        </w:rPr>
        <w:t>pjesë</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takime</w:t>
      </w:r>
      <w:proofErr w:type="spellEnd"/>
      <w:r w:rsidRPr="00DF31AA">
        <w:rPr>
          <w:rFonts w:ascii="Garamond" w:hAnsi="Garamond"/>
        </w:rPr>
        <w:t xml:space="preserve"> </w:t>
      </w:r>
      <w:proofErr w:type="spellStart"/>
      <w:r w:rsidRPr="00DF31AA">
        <w:rPr>
          <w:rFonts w:ascii="Garamond" w:hAnsi="Garamond"/>
        </w:rPr>
        <w:t>publike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90% </w:t>
      </w:r>
      <w:proofErr w:type="spellStart"/>
      <w:r w:rsidRPr="00DF31AA">
        <w:rPr>
          <w:rFonts w:ascii="Garamond" w:hAnsi="Garamond"/>
        </w:rPr>
        <w:t>janë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kënaqur</w:t>
      </w:r>
      <w:proofErr w:type="spellEnd"/>
      <w:r w:rsidRPr="00DF31AA">
        <w:rPr>
          <w:rFonts w:ascii="Garamond" w:hAnsi="Garamond"/>
        </w:rPr>
        <w:t xml:space="preserve"> me </w:t>
      </w:r>
      <w:proofErr w:type="spellStart"/>
      <w:r w:rsidRPr="00DF31AA">
        <w:rPr>
          <w:rFonts w:ascii="Garamond" w:hAnsi="Garamond"/>
        </w:rPr>
        <w:t>cilësinë</w:t>
      </w:r>
      <w:proofErr w:type="spellEnd"/>
      <w:r w:rsidRPr="00DF31AA">
        <w:rPr>
          <w:rFonts w:ascii="Garamond" w:hAnsi="Garamond"/>
        </w:rPr>
        <w:t xml:space="preserve"> e </w:t>
      </w:r>
      <w:proofErr w:type="spellStart"/>
      <w:r w:rsidRPr="00DF31AA">
        <w:rPr>
          <w:rFonts w:ascii="Garamond" w:hAnsi="Garamond"/>
        </w:rPr>
        <w:t>punimeve</w:t>
      </w:r>
      <w:proofErr w:type="spellEnd"/>
      <w:r w:rsidRPr="00DF31AA">
        <w:rPr>
          <w:rFonts w:ascii="Garamond" w:hAnsi="Garamond"/>
        </w:rPr>
        <w:t xml:space="preserve">. </w:t>
      </w:r>
      <w:proofErr w:type="spellStart"/>
      <w:r w:rsidRPr="00DF31AA">
        <w:rPr>
          <w:rFonts w:ascii="Garamond" w:hAnsi="Garamond"/>
        </w:rPr>
        <w:t>Gjithashtu</w:t>
      </w:r>
      <w:proofErr w:type="spellEnd"/>
      <w:r w:rsidRPr="00DF31AA">
        <w:rPr>
          <w:rFonts w:ascii="Garamond" w:hAnsi="Garamond"/>
        </w:rPr>
        <w:t xml:space="preserve">, 69% </w:t>
      </w:r>
      <w:proofErr w:type="spellStart"/>
      <w:r w:rsidRPr="00DF31AA">
        <w:rPr>
          <w:rFonts w:ascii="Garamond" w:hAnsi="Garamond"/>
        </w:rPr>
        <w:t>deklarojnë</w:t>
      </w:r>
      <w:proofErr w:type="spellEnd"/>
      <w:r w:rsidRPr="00DF31AA">
        <w:rPr>
          <w:rFonts w:ascii="Garamond" w:hAnsi="Garamond"/>
        </w:rPr>
        <w:t xml:space="preserve"> se </w:t>
      </w:r>
      <w:proofErr w:type="spellStart"/>
      <w:r w:rsidRPr="00DF31AA">
        <w:rPr>
          <w:rFonts w:ascii="Garamond" w:hAnsi="Garamond"/>
        </w:rPr>
        <w:t>gjejnë</w:t>
      </w:r>
      <w:proofErr w:type="spellEnd"/>
      <w:r w:rsidRPr="00DF31AA">
        <w:rPr>
          <w:rFonts w:ascii="Garamond" w:hAnsi="Garamond"/>
        </w:rPr>
        <w:t xml:space="preserve"> </w:t>
      </w:r>
      <w:proofErr w:type="spellStart"/>
      <w:r w:rsidRPr="00DF31AA">
        <w:rPr>
          <w:rFonts w:ascii="Garamond" w:hAnsi="Garamond"/>
        </w:rPr>
        <w:t>informacionin</w:t>
      </w:r>
      <w:proofErr w:type="spellEnd"/>
      <w:r w:rsidRPr="00DF31AA">
        <w:rPr>
          <w:rFonts w:ascii="Garamond" w:hAnsi="Garamond"/>
        </w:rPr>
        <w:t>/</w:t>
      </w:r>
      <w:proofErr w:type="spellStart"/>
      <w:r w:rsidRPr="00DF31AA">
        <w:rPr>
          <w:rFonts w:ascii="Garamond" w:hAnsi="Garamond"/>
        </w:rPr>
        <w:t>shërbimin</w:t>
      </w:r>
      <w:proofErr w:type="spellEnd"/>
      <w:r w:rsidRPr="00DF31AA">
        <w:rPr>
          <w:rFonts w:ascii="Garamond" w:hAnsi="Garamond"/>
        </w:rPr>
        <w:t xml:space="preserve"> e </w:t>
      </w:r>
      <w:proofErr w:type="spellStart"/>
      <w:r w:rsidRPr="00DF31AA">
        <w:rPr>
          <w:rFonts w:ascii="Garamond" w:hAnsi="Garamond"/>
        </w:rPr>
        <w:t>kërkuar</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96% </w:t>
      </w:r>
      <w:proofErr w:type="spellStart"/>
      <w:r w:rsidRPr="00DF31AA">
        <w:rPr>
          <w:rFonts w:ascii="Garamond" w:hAnsi="Garamond"/>
        </w:rPr>
        <w:t>besojnë</w:t>
      </w:r>
      <w:proofErr w:type="spellEnd"/>
      <w:r w:rsidRPr="00DF31AA">
        <w:rPr>
          <w:rFonts w:ascii="Garamond" w:hAnsi="Garamond"/>
        </w:rPr>
        <w:t xml:space="preserve"> se </w:t>
      </w:r>
      <w:proofErr w:type="spellStart"/>
      <w:r w:rsidRPr="00DF31AA">
        <w:rPr>
          <w:rFonts w:ascii="Garamond" w:hAnsi="Garamond"/>
        </w:rPr>
        <w:t>Kuvendi</w:t>
      </w:r>
      <w:proofErr w:type="spellEnd"/>
      <w:r w:rsidRPr="00DF31AA">
        <w:rPr>
          <w:rFonts w:ascii="Garamond" w:hAnsi="Garamond"/>
        </w:rPr>
        <w:t xml:space="preserve"> </w:t>
      </w:r>
      <w:proofErr w:type="spellStart"/>
      <w:r w:rsidRPr="00DF31AA">
        <w:rPr>
          <w:rFonts w:ascii="Garamond" w:hAnsi="Garamond"/>
        </w:rPr>
        <w:t>Komunal</w:t>
      </w:r>
      <w:proofErr w:type="spellEnd"/>
      <w:r w:rsidRPr="00DF31AA">
        <w:rPr>
          <w:rFonts w:ascii="Garamond" w:hAnsi="Garamond"/>
        </w:rPr>
        <w:t xml:space="preserve"> </w:t>
      </w:r>
      <w:proofErr w:type="spellStart"/>
      <w:r w:rsidRPr="00DF31AA">
        <w:rPr>
          <w:rFonts w:ascii="Garamond" w:hAnsi="Garamond"/>
        </w:rPr>
        <w:t>arrin</w:t>
      </w:r>
      <w:proofErr w:type="spellEnd"/>
      <w:r w:rsidRPr="00DF31AA">
        <w:rPr>
          <w:rFonts w:ascii="Garamond" w:hAnsi="Garamond"/>
        </w:rPr>
        <w:t xml:space="preserve"> ta </w:t>
      </w:r>
      <w:proofErr w:type="spellStart"/>
      <w:r w:rsidRPr="00DF31AA">
        <w:rPr>
          <w:rFonts w:ascii="Garamond" w:hAnsi="Garamond"/>
        </w:rPr>
        <w:t>mbajë</w:t>
      </w:r>
      <w:proofErr w:type="spellEnd"/>
      <w:r w:rsidRPr="00DF31AA">
        <w:rPr>
          <w:rFonts w:ascii="Garamond" w:hAnsi="Garamond"/>
        </w:rPr>
        <w:t xml:space="preserve"> </w:t>
      </w:r>
      <w:proofErr w:type="spellStart"/>
      <w:r w:rsidRPr="00DF31AA">
        <w:rPr>
          <w:rFonts w:ascii="Garamond" w:hAnsi="Garamond"/>
        </w:rPr>
        <w:t>përgjegjës</w:t>
      </w:r>
      <w:proofErr w:type="spellEnd"/>
      <w:r w:rsidRPr="00DF31AA">
        <w:rPr>
          <w:rFonts w:ascii="Garamond" w:hAnsi="Garamond"/>
        </w:rPr>
        <w:t xml:space="preserve"> </w:t>
      </w:r>
      <w:proofErr w:type="spellStart"/>
      <w:r w:rsidRPr="00DF31AA">
        <w:rPr>
          <w:rFonts w:ascii="Garamond" w:hAnsi="Garamond"/>
        </w:rPr>
        <w:t>ekzekutivin</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lastRenderedPageBreak/>
        <w:t xml:space="preserve">3.2. </w:t>
      </w:r>
      <w:proofErr w:type="spellStart"/>
      <w:r w:rsidRPr="00DF31AA">
        <w:rPr>
          <w:rFonts w:ascii="Garamond" w:hAnsi="Garamond"/>
          <w:b/>
        </w:rPr>
        <w:t>Uebfaqja</w:t>
      </w:r>
      <w:proofErr w:type="spellEnd"/>
      <w:r w:rsidRPr="00DF31AA">
        <w:rPr>
          <w:rFonts w:ascii="Garamond" w:hAnsi="Garamond"/>
          <w:b/>
        </w:rPr>
        <w:t xml:space="preserve"> e </w:t>
      </w:r>
      <w:proofErr w:type="spellStart"/>
      <w:r w:rsidRPr="00DF31AA">
        <w:rPr>
          <w:rFonts w:ascii="Garamond" w:hAnsi="Garamond"/>
          <w:b/>
        </w:rPr>
        <w:t>Komunës</w:t>
      </w:r>
      <w:proofErr w:type="spellEnd"/>
      <w:r w:rsidRPr="00DF31AA">
        <w:rPr>
          <w:rFonts w:ascii="Garamond" w:hAnsi="Garamond"/>
          <w:b/>
        </w:rPr>
        <w:t xml:space="preserve"> </w:t>
      </w:r>
      <w:proofErr w:type="spellStart"/>
      <w:r w:rsidRPr="00DF31AA">
        <w:rPr>
          <w:rFonts w:ascii="Garamond" w:hAnsi="Garamond"/>
          <w:b/>
        </w:rPr>
        <w:t>dhe</w:t>
      </w:r>
      <w:proofErr w:type="spellEnd"/>
      <w:r w:rsidRPr="00DF31AA">
        <w:rPr>
          <w:rFonts w:ascii="Garamond" w:hAnsi="Garamond"/>
          <w:b/>
        </w:rPr>
        <w:t xml:space="preserve"> </w:t>
      </w:r>
      <w:proofErr w:type="spellStart"/>
      <w:r w:rsidRPr="00DF31AA">
        <w:rPr>
          <w:rFonts w:ascii="Garamond" w:hAnsi="Garamond"/>
          <w:b/>
        </w:rPr>
        <w:t>platformat</w:t>
      </w:r>
      <w:proofErr w:type="spellEnd"/>
      <w:r w:rsidRPr="00DF31AA">
        <w:rPr>
          <w:rFonts w:ascii="Garamond" w:hAnsi="Garamond"/>
          <w:b/>
        </w:rPr>
        <w:t xml:space="preserve"> </w:t>
      </w:r>
      <w:proofErr w:type="spellStart"/>
      <w:r w:rsidRPr="00DF31AA">
        <w:rPr>
          <w:rFonts w:ascii="Garamond" w:hAnsi="Garamond"/>
          <w:b/>
        </w:rPr>
        <w:t>sociale</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Uebfaqja</w:t>
      </w:r>
      <w:proofErr w:type="spellEnd"/>
      <w:r w:rsidRPr="00DF31AA">
        <w:rPr>
          <w:rFonts w:ascii="Garamond" w:hAnsi="Garamond"/>
        </w:rPr>
        <w:t xml:space="preserve"> e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shërben</w:t>
      </w:r>
      <w:proofErr w:type="spellEnd"/>
      <w:r w:rsidRPr="00DF31AA">
        <w:rPr>
          <w:rFonts w:ascii="Garamond" w:hAnsi="Garamond"/>
        </w:rPr>
        <w:t xml:space="preserve"> </w:t>
      </w:r>
      <w:proofErr w:type="spellStart"/>
      <w:r w:rsidRPr="00DF31AA">
        <w:rPr>
          <w:rFonts w:ascii="Garamond" w:hAnsi="Garamond"/>
        </w:rPr>
        <w:t>si</w:t>
      </w:r>
      <w:proofErr w:type="spellEnd"/>
      <w:r w:rsidRPr="00DF31AA">
        <w:rPr>
          <w:rFonts w:ascii="Garamond" w:hAnsi="Garamond"/>
        </w:rPr>
        <w:t xml:space="preserve"> </w:t>
      </w:r>
      <w:proofErr w:type="spellStart"/>
      <w:r w:rsidRPr="00DF31AA">
        <w:rPr>
          <w:rFonts w:ascii="Garamond" w:hAnsi="Garamond"/>
        </w:rPr>
        <w:t>platformë</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publikimin</w:t>
      </w:r>
      <w:proofErr w:type="spellEnd"/>
      <w:r w:rsidRPr="00DF31AA">
        <w:rPr>
          <w:rFonts w:ascii="Garamond" w:hAnsi="Garamond"/>
        </w:rPr>
        <w:t xml:space="preserve"> e </w:t>
      </w:r>
      <w:proofErr w:type="spellStart"/>
      <w:r w:rsidRPr="00DF31AA">
        <w:rPr>
          <w:rFonts w:ascii="Garamond" w:hAnsi="Garamond"/>
        </w:rPr>
        <w:t>dokumenteve</w:t>
      </w:r>
      <w:proofErr w:type="spellEnd"/>
      <w:r w:rsidRPr="00DF31AA">
        <w:rPr>
          <w:rFonts w:ascii="Garamond" w:hAnsi="Garamond"/>
        </w:rPr>
        <w:t xml:space="preserve"> </w:t>
      </w:r>
      <w:proofErr w:type="spellStart"/>
      <w:r w:rsidRPr="00DF31AA">
        <w:rPr>
          <w:rFonts w:ascii="Garamond" w:hAnsi="Garamond"/>
        </w:rPr>
        <w:t>publike</w:t>
      </w:r>
      <w:proofErr w:type="spellEnd"/>
      <w:r w:rsidRPr="00DF31AA">
        <w:rPr>
          <w:rFonts w:ascii="Garamond" w:hAnsi="Garamond"/>
        </w:rPr>
        <w:t xml:space="preserve">. </w:t>
      </w:r>
      <w:proofErr w:type="spellStart"/>
      <w:r w:rsidRPr="00DF31AA">
        <w:rPr>
          <w:rFonts w:ascii="Garamond" w:hAnsi="Garamond"/>
        </w:rPr>
        <w:t>Rrjeti</w:t>
      </w:r>
      <w:proofErr w:type="spellEnd"/>
      <w:r w:rsidRPr="00DF31AA">
        <w:rPr>
          <w:rFonts w:ascii="Garamond" w:hAnsi="Garamond"/>
        </w:rPr>
        <w:t xml:space="preserve"> social Facebook </w:t>
      </w:r>
      <w:proofErr w:type="spellStart"/>
      <w:r w:rsidRPr="00DF31AA">
        <w:rPr>
          <w:rFonts w:ascii="Garamond" w:hAnsi="Garamond"/>
        </w:rPr>
        <w:t>përdoret</w:t>
      </w:r>
      <w:proofErr w:type="spellEnd"/>
      <w:r w:rsidRPr="00DF31AA">
        <w:rPr>
          <w:rFonts w:ascii="Garamond" w:hAnsi="Garamond"/>
        </w:rPr>
        <w:t xml:space="preserve"> </w:t>
      </w:r>
      <w:proofErr w:type="spellStart"/>
      <w:r w:rsidRPr="00DF31AA">
        <w:rPr>
          <w:rFonts w:ascii="Garamond" w:hAnsi="Garamond"/>
        </w:rPr>
        <w:t>kryesisht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informimin</w:t>
      </w:r>
      <w:proofErr w:type="spellEnd"/>
      <w:r w:rsidRPr="00DF31AA">
        <w:rPr>
          <w:rFonts w:ascii="Garamond" w:hAnsi="Garamond"/>
        </w:rPr>
        <w:t xml:space="preserve"> </w:t>
      </w:r>
      <w:proofErr w:type="spellStart"/>
      <w:r w:rsidRPr="00DF31AA">
        <w:rPr>
          <w:rFonts w:ascii="Garamond" w:hAnsi="Garamond"/>
        </w:rPr>
        <w:t>mbi</w:t>
      </w:r>
      <w:proofErr w:type="spellEnd"/>
      <w:r w:rsidRPr="00DF31AA">
        <w:rPr>
          <w:rFonts w:ascii="Garamond" w:hAnsi="Garamond"/>
        </w:rPr>
        <w:t xml:space="preserve"> </w:t>
      </w:r>
      <w:proofErr w:type="spellStart"/>
      <w:r w:rsidRPr="00DF31AA">
        <w:rPr>
          <w:rFonts w:ascii="Garamond" w:hAnsi="Garamond"/>
        </w:rPr>
        <w:t>aktivitetet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takimet</w:t>
      </w:r>
      <w:proofErr w:type="spellEnd"/>
      <w:r w:rsidRPr="00DF31AA">
        <w:rPr>
          <w:rFonts w:ascii="Garamond" w:hAnsi="Garamond"/>
        </w:rPr>
        <w:t xml:space="preserve"> </w:t>
      </w:r>
      <w:proofErr w:type="spellStart"/>
      <w:r w:rsidRPr="00DF31AA">
        <w:rPr>
          <w:rFonts w:ascii="Garamond" w:hAnsi="Garamond"/>
        </w:rPr>
        <w:t>zyrtare</w:t>
      </w:r>
      <w:proofErr w:type="spellEnd"/>
      <w:r w:rsidRPr="00DF31AA">
        <w:rPr>
          <w:rFonts w:ascii="Garamond" w:hAnsi="Garamond"/>
        </w:rPr>
        <w:t xml:space="preserve">, </w:t>
      </w:r>
      <w:proofErr w:type="spellStart"/>
      <w:r w:rsidRPr="00DF31AA">
        <w:rPr>
          <w:rFonts w:ascii="Garamond" w:hAnsi="Garamond"/>
        </w:rPr>
        <w:t>investimet</w:t>
      </w:r>
      <w:proofErr w:type="spellEnd"/>
      <w:r w:rsidRPr="00DF31AA">
        <w:rPr>
          <w:rFonts w:ascii="Garamond" w:hAnsi="Garamond"/>
        </w:rPr>
        <w:t xml:space="preserve"> </w:t>
      </w:r>
      <w:proofErr w:type="spellStart"/>
      <w:r w:rsidRPr="00DF31AA">
        <w:rPr>
          <w:rFonts w:ascii="Garamond" w:hAnsi="Garamond"/>
        </w:rPr>
        <w:t>kapitale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thirrjet</w:t>
      </w:r>
      <w:proofErr w:type="spellEnd"/>
      <w:r w:rsidRPr="00DF31AA">
        <w:rPr>
          <w:rFonts w:ascii="Garamond" w:hAnsi="Garamond"/>
        </w:rPr>
        <w:t xml:space="preserve"> </w:t>
      </w:r>
      <w:proofErr w:type="spellStart"/>
      <w:r w:rsidRPr="00DF31AA">
        <w:rPr>
          <w:rFonts w:ascii="Garamond" w:hAnsi="Garamond"/>
        </w:rPr>
        <w:t>publike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mbështetje</w:t>
      </w:r>
      <w:proofErr w:type="spellEnd"/>
      <w:r w:rsidRPr="00DF31AA">
        <w:rPr>
          <w:rFonts w:ascii="Garamond" w:hAnsi="Garamond"/>
        </w:rPr>
        <w:t xml:space="preserve"> </w:t>
      </w:r>
      <w:proofErr w:type="spellStart"/>
      <w:r w:rsidRPr="00DF31AA">
        <w:rPr>
          <w:rFonts w:ascii="Garamond" w:hAnsi="Garamond"/>
        </w:rPr>
        <w:t>financiare</w:t>
      </w:r>
      <w:proofErr w:type="spellEnd"/>
      <w:r w:rsidRPr="00DF31AA">
        <w:rPr>
          <w:rFonts w:ascii="Garamond" w:hAnsi="Garamond"/>
        </w:rPr>
        <w:t xml:space="preserve">. </w:t>
      </w:r>
      <w:proofErr w:type="spellStart"/>
      <w:r w:rsidRPr="00DF31AA">
        <w:rPr>
          <w:rFonts w:ascii="Garamond" w:hAnsi="Garamond"/>
        </w:rPr>
        <w:t>Këto</w:t>
      </w:r>
      <w:proofErr w:type="spellEnd"/>
      <w:r w:rsidRPr="00DF31AA">
        <w:rPr>
          <w:rFonts w:ascii="Garamond" w:hAnsi="Garamond"/>
        </w:rPr>
        <w:t xml:space="preserve"> </w:t>
      </w:r>
      <w:proofErr w:type="spellStart"/>
      <w:r w:rsidRPr="00DF31AA">
        <w:rPr>
          <w:rFonts w:ascii="Garamond" w:hAnsi="Garamond"/>
        </w:rPr>
        <w:t>kanale</w:t>
      </w:r>
      <w:proofErr w:type="spellEnd"/>
      <w:r w:rsidRPr="00DF31AA">
        <w:rPr>
          <w:rFonts w:ascii="Garamond" w:hAnsi="Garamond"/>
        </w:rPr>
        <w:t xml:space="preserve"> </w:t>
      </w:r>
      <w:proofErr w:type="spellStart"/>
      <w:r w:rsidRPr="00DF31AA">
        <w:rPr>
          <w:rFonts w:ascii="Garamond" w:hAnsi="Garamond"/>
        </w:rPr>
        <w:t>lehtësojnë</w:t>
      </w:r>
      <w:proofErr w:type="spellEnd"/>
      <w:r w:rsidRPr="00DF31AA">
        <w:rPr>
          <w:rFonts w:ascii="Garamond" w:hAnsi="Garamond"/>
        </w:rPr>
        <w:t xml:space="preserve"> </w:t>
      </w:r>
      <w:proofErr w:type="spellStart"/>
      <w:r w:rsidRPr="00DF31AA">
        <w:rPr>
          <w:rFonts w:ascii="Garamond" w:hAnsi="Garamond"/>
        </w:rPr>
        <w:t>qasjen</w:t>
      </w:r>
      <w:proofErr w:type="spellEnd"/>
      <w:r w:rsidRPr="00DF31AA">
        <w:rPr>
          <w:rFonts w:ascii="Garamond" w:hAnsi="Garamond"/>
        </w:rPr>
        <w:t xml:space="preserve"> 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informacion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rrisin</w:t>
      </w:r>
      <w:proofErr w:type="spellEnd"/>
      <w:r w:rsidRPr="00DF31AA">
        <w:rPr>
          <w:rFonts w:ascii="Garamond" w:hAnsi="Garamond"/>
        </w:rPr>
        <w:t xml:space="preserve"> </w:t>
      </w:r>
      <w:proofErr w:type="spellStart"/>
      <w:r w:rsidRPr="00DF31AA">
        <w:rPr>
          <w:rFonts w:ascii="Garamond" w:hAnsi="Garamond"/>
        </w:rPr>
        <w:t>transparencën</w:t>
      </w:r>
      <w:proofErr w:type="spellEnd"/>
      <w:r w:rsidRPr="00DF31AA">
        <w:rPr>
          <w:rFonts w:ascii="Garamond" w:hAnsi="Garamond"/>
        </w:rPr>
        <w:t xml:space="preserve"> e </w:t>
      </w:r>
      <w:proofErr w:type="spellStart"/>
      <w:r w:rsidRPr="00DF31AA">
        <w:rPr>
          <w:rFonts w:ascii="Garamond" w:hAnsi="Garamond"/>
        </w:rPr>
        <w:t>institucioneve</w:t>
      </w:r>
      <w:proofErr w:type="spellEnd"/>
      <w:r w:rsidRPr="00DF31AA">
        <w:rPr>
          <w:rFonts w:ascii="Garamond" w:hAnsi="Garamond"/>
        </w:rPr>
        <w:t xml:space="preserve"> </w:t>
      </w:r>
      <w:proofErr w:type="spellStart"/>
      <w:r w:rsidRPr="00DF31AA">
        <w:rPr>
          <w:rFonts w:ascii="Garamond" w:hAnsi="Garamond"/>
        </w:rPr>
        <w:t>komunale</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3.3. </w:t>
      </w:r>
      <w:proofErr w:type="spellStart"/>
      <w:r w:rsidRPr="00DF31AA">
        <w:rPr>
          <w:rFonts w:ascii="Garamond" w:hAnsi="Garamond"/>
          <w:b/>
        </w:rPr>
        <w:t>Transparenca</w:t>
      </w:r>
      <w:proofErr w:type="spellEnd"/>
      <w:r w:rsidRPr="00DF31AA">
        <w:rPr>
          <w:rFonts w:ascii="Garamond" w:hAnsi="Garamond"/>
          <w:b/>
        </w:rPr>
        <w:t xml:space="preserve"> </w:t>
      </w:r>
      <w:proofErr w:type="spellStart"/>
      <w:r w:rsidRPr="00DF31AA">
        <w:rPr>
          <w:rFonts w:ascii="Garamond" w:hAnsi="Garamond"/>
          <w:b/>
        </w:rPr>
        <w:t>dhe</w:t>
      </w:r>
      <w:proofErr w:type="spellEnd"/>
      <w:r w:rsidRPr="00DF31AA">
        <w:rPr>
          <w:rFonts w:ascii="Garamond" w:hAnsi="Garamond"/>
          <w:b/>
        </w:rPr>
        <w:t xml:space="preserve"> </w:t>
      </w:r>
      <w:proofErr w:type="spellStart"/>
      <w:r w:rsidRPr="00DF31AA">
        <w:rPr>
          <w:rFonts w:ascii="Garamond" w:hAnsi="Garamond"/>
          <w:b/>
        </w:rPr>
        <w:t>pjesëmarrja</w:t>
      </w:r>
      <w:proofErr w:type="spellEnd"/>
      <w:r w:rsidRPr="00DF31AA">
        <w:rPr>
          <w:rFonts w:ascii="Garamond" w:hAnsi="Garamond"/>
          <w:b/>
        </w:rPr>
        <w:t xml:space="preserve"> e </w:t>
      </w:r>
      <w:proofErr w:type="spellStart"/>
      <w:r w:rsidRPr="00DF31AA">
        <w:rPr>
          <w:rFonts w:ascii="Garamond" w:hAnsi="Garamond"/>
          <w:b/>
        </w:rPr>
        <w:t>qytetarëve</w:t>
      </w:r>
      <w:proofErr w:type="spellEnd"/>
      <w:r w:rsidRPr="00DF31AA">
        <w:rPr>
          <w:rFonts w:ascii="Garamond" w:hAnsi="Garamond"/>
          <w:b/>
        </w:rPr>
        <w:t xml:space="preserve"> </w:t>
      </w:r>
      <w:proofErr w:type="spellStart"/>
      <w:r w:rsidRPr="00DF31AA">
        <w:rPr>
          <w:rFonts w:ascii="Garamond" w:hAnsi="Garamond"/>
          <w:b/>
        </w:rPr>
        <w:t>në</w:t>
      </w:r>
      <w:proofErr w:type="spellEnd"/>
      <w:r w:rsidRPr="00DF31AA">
        <w:rPr>
          <w:rFonts w:ascii="Garamond" w:hAnsi="Garamond"/>
          <w:b/>
        </w:rPr>
        <w:t xml:space="preserve"> </w:t>
      </w:r>
      <w:proofErr w:type="spellStart"/>
      <w:r w:rsidRPr="00DF31AA">
        <w:rPr>
          <w:rFonts w:ascii="Garamond" w:hAnsi="Garamond"/>
          <w:b/>
        </w:rPr>
        <w:t>vendimmarrje</w:t>
      </w:r>
      <w:proofErr w:type="spellEnd"/>
    </w:p>
    <w:p w:rsidR="00DF31AA" w:rsidRPr="00DF31AA" w:rsidRDefault="00DF31AA" w:rsidP="00DF31AA">
      <w:pPr>
        <w:pStyle w:val="NormalWeb"/>
        <w:spacing w:line="360" w:lineRule="auto"/>
        <w:jc w:val="both"/>
        <w:rPr>
          <w:rFonts w:ascii="Garamond" w:hAnsi="Garamond"/>
        </w:rPr>
      </w:pPr>
      <w:r w:rsidRPr="00DF31AA">
        <w:rPr>
          <w:rFonts w:ascii="Garamond" w:hAnsi="Garamond"/>
        </w:rPr>
        <w:t xml:space="preserve">Komuna 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përmirësuar</w:t>
      </w:r>
      <w:proofErr w:type="spellEnd"/>
      <w:r w:rsidRPr="00DF31AA">
        <w:rPr>
          <w:rFonts w:ascii="Garamond" w:hAnsi="Garamond"/>
        </w:rPr>
        <w:t xml:space="preserve"> </w:t>
      </w:r>
      <w:proofErr w:type="spellStart"/>
      <w:r w:rsidRPr="00DF31AA">
        <w:rPr>
          <w:rFonts w:ascii="Garamond" w:hAnsi="Garamond"/>
        </w:rPr>
        <w:t>ndjeshëm</w:t>
      </w:r>
      <w:proofErr w:type="spellEnd"/>
      <w:r w:rsidRPr="00DF31AA">
        <w:rPr>
          <w:rFonts w:ascii="Garamond" w:hAnsi="Garamond"/>
        </w:rPr>
        <w:t xml:space="preserve"> </w:t>
      </w:r>
      <w:proofErr w:type="spellStart"/>
      <w:r w:rsidRPr="00DF31AA">
        <w:rPr>
          <w:rFonts w:ascii="Garamond" w:hAnsi="Garamond"/>
        </w:rPr>
        <w:t>transparencën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pjesëmarrjen</w:t>
      </w:r>
      <w:proofErr w:type="spellEnd"/>
      <w:r w:rsidRPr="00DF31AA">
        <w:rPr>
          <w:rFonts w:ascii="Garamond" w:hAnsi="Garamond"/>
        </w:rPr>
        <w:t xml:space="preserve"> 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vendimmarrje</w:t>
      </w:r>
      <w:proofErr w:type="spellEnd"/>
      <w:r w:rsidRPr="00DF31AA">
        <w:rPr>
          <w:rFonts w:ascii="Garamond" w:hAnsi="Garamond"/>
        </w:rPr>
        <w:t xml:space="preserve">. </w:t>
      </w:r>
      <w:proofErr w:type="spellStart"/>
      <w:r w:rsidRPr="00DF31AA">
        <w:rPr>
          <w:rFonts w:ascii="Garamond" w:hAnsi="Garamond"/>
        </w:rPr>
        <w:t>Performanca</w:t>
      </w:r>
      <w:proofErr w:type="spellEnd"/>
      <w:r w:rsidRPr="00DF31AA">
        <w:rPr>
          <w:rFonts w:ascii="Garamond" w:hAnsi="Garamond"/>
        </w:rPr>
        <w:t xml:space="preserve"> e </w:t>
      </w:r>
      <w:proofErr w:type="spellStart"/>
      <w:r w:rsidRPr="00DF31AA">
        <w:rPr>
          <w:rFonts w:ascii="Garamond" w:hAnsi="Garamond"/>
        </w:rPr>
        <w:t>saj</w:t>
      </w:r>
      <w:proofErr w:type="spellEnd"/>
      <w:r w:rsidRPr="00DF31AA">
        <w:rPr>
          <w:rFonts w:ascii="Garamond" w:hAnsi="Garamond"/>
        </w:rPr>
        <w:t xml:space="preserve"> </w:t>
      </w:r>
      <w:proofErr w:type="spellStart"/>
      <w:r w:rsidRPr="00DF31AA">
        <w:rPr>
          <w:rFonts w:ascii="Garamond" w:hAnsi="Garamond"/>
        </w:rPr>
        <w:t>është</w:t>
      </w:r>
      <w:proofErr w:type="spellEnd"/>
      <w:r w:rsidRPr="00DF31AA">
        <w:rPr>
          <w:rFonts w:ascii="Garamond" w:hAnsi="Garamond"/>
        </w:rPr>
        <w:t xml:space="preserve"> </w:t>
      </w:r>
      <w:proofErr w:type="spellStart"/>
      <w:r w:rsidRPr="00DF31AA">
        <w:rPr>
          <w:rFonts w:ascii="Garamond" w:hAnsi="Garamond"/>
        </w:rPr>
        <w:t>vlerësuar</w:t>
      </w:r>
      <w:proofErr w:type="spellEnd"/>
      <w:r w:rsidRPr="00DF31AA">
        <w:rPr>
          <w:rFonts w:ascii="Garamond" w:hAnsi="Garamond"/>
        </w:rPr>
        <w:t xml:space="preserve"> </w:t>
      </w:r>
      <w:proofErr w:type="spellStart"/>
      <w:r w:rsidRPr="00DF31AA">
        <w:rPr>
          <w:rFonts w:ascii="Garamond" w:hAnsi="Garamond"/>
        </w:rPr>
        <w:t>lartë</w:t>
      </w:r>
      <w:proofErr w:type="spellEnd"/>
      <w:r w:rsidRPr="00DF31AA">
        <w:rPr>
          <w:rFonts w:ascii="Garamond" w:hAnsi="Garamond"/>
        </w:rPr>
        <w:t xml:space="preserve"> </w:t>
      </w:r>
      <w:proofErr w:type="spellStart"/>
      <w:r w:rsidRPr="00DF31AA">
        <w:rPr>
          <w:rFonts w:ascii="Garamond" w:hAnsi="Garamond"/>
        </w:rPr>
        <w:t>nga</w:t>
      </w:r>
      <w:proofErr w:type="spellEnd"/>
      <w:r w:rsidRPr="00DF31AA">
        <w:rPr>
          <w:rFonts w:ascii="Garamond" w:hAnsi="Garamond"/>
        </w:rPr>
        <w:t xml:space="preserve"> institute </w:t>
      </w:r>
      <w:proofErr w:type="spellStart"/>
      <w:r w:rsidRPr="00DF31AA">
        <w:rPr>
          <w:rFonts w:ascii="Garamond" w:hAnsi="Garamond"/>
        </w:rPr>
        <w:t>kredibile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si</w:t>
      </w:r>
      <w:proofErr w:type="spellEnd"/>
      <w:r w:rsidRPr="00DF31AA">
        <w:rPr>
          <w:rFonts w:ascii="Garamond" w:hAnsi="Garamond"/>
        </w:rPr>
        <w:t xml:space="preserve"> </w:t>
      </w:r>
      <w:proofErr w:type="spellStart"/>
      <w:r w:rsidRPr="00DF31AA">
        <w:rPr>
          <w:rFonts w:ascii="Garamond" w:hAnsi="Garamond"/>
        </w:rPr>
        <w:t>rezultat</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përfituar</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herë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katërt</w:t>
      </w:r>
      <w:proofErr w:type="spellEnd"/>
      <w:r w:rsidRPr="00DF31AA">
        <w:rPr>
          <w:rFonts w:ascii="Garamond" w:hAnsi="Garamond"/>
        </w:rPr>
        <w:t xml:space="preserve"> </w:t>
      </w:r>
      <w:proofErr w:type="spellStart"/>
      <w:r w:rsidRPr="00DF31AA">
        <w:rPr>
          <w:rFonts w:ascii="Garamond" w:hAnsi="Garamond"/>
        </w:rPr>
        <w:t>edhe</w:t>
      </w:r>
      <w:proofErr w:type="spellEnd"/>
      <w:r w:rsidRPr="00DF31AA">
        <w:rPr>
          <w:rFonts w:ascii="Garamond" w:hAnsi="Garamond"/>
        </w:rPr>
        <w:t xml:space="preserve"> </w:t>
      </w:r>
      <w:proofErr w:type="spellStart"/>
      <w:r w:rsidRPr="00DF31AA">
        <w:rPr>
          <w:rFonts w:ascii="Garamond" w:hAnsi="Garamond"/>
        </w:rPr>
        <w:t>Grantin</w:t>
      </w:r>
      <w:proofErr w:type="spellEnd"/>
      <w:r w:rsidRPr="00DF31AA">
        <w:rPr>
          <w:rFonts w:ascii="Garamond" w:hAnsi="Garamond"/>
        </w:rPr>
        <w:t xml:space="preserve"> e </w:t>
      </w:r>
      <w:proofErr w:type="spellStart"/>
      <w:r w:rsidRPr="00DF31AA">
        <w:rPr>
          <w:rFonts w:ascii="Garamond" w:hAnsi="Garamond"/>
        </w:rPr>
        <w:t>Performancës</w:t>
      </w:r>
      <w:proofErr w:type="spellEnd"/>
      <w:r w:rsidRPr="00DF31AA">
        <w:rPr>
          <w:rFonts w:ascii="Garamond" w:hAnsi="Garamond"/>
        </w:rPr>
        <w:t xml:space="preserve">. </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3.4. </w:t>
      </w:r>
      <w:proofErr w:type="spellStart"/>
      <w:r w:rsidRPr="00DF31AA">
        <w:rPr>
          <w:rFonts w:ascii="Garamond" w:hAnsi="Garamond"/>
          <w:b/>
        </w:rPr>
        <w:t>Marrëdhëniet</w:t>
      </w:r>
      <w:proofErr w:type="spellEnd"/>
      <w:r w:rsidRPr="00DF31AA">
        <w:rPr>
          <w:rFonts w:ascii="Garamond" w:hAnsi="Garamond"/>
          <w:b/>
        </w:rPr>
        <w:t xml:space="preserve"> me </w:t>
      </w:r>
      <w:proofErr w:type="spellStart"/>
      <w:r w:rsidRPr="00DF31AA">
        <w:rPr>
          <w:rFonts w:ascii="Garamond" w:hAnsi="Garamond"/>
          <w:b/>
        </w:rPr>
        <w:t>mediat</w:t>
      </w:r>
      <w:proofErr w:type="spellEnd"/>
    </w:p>
    <w:p w:rsidR="00DF31AA" w:rsidRPr="00DF31AA" w:rsidRDefault="00DF31AA" w:rsidP="00DF31AA">
      <w:pPr>
        <w:pStyle w:val="NormalWeb"/>
        <w:spacing w:line="360" w:lineRule="auto"/>
        <w:jc w:val="both"/>
        <w:rPr>
          <w:rFonts w:ascii="Garamond" w:hAnsi="Garamond"/>
        </w:rPr>
      </w:pPr>
      <w:r w:rsidRPr="00DF31AA">
        <w:rPr>
          <w:rFonts w:ascii="Garamond" w:hAnsi="Garamond"/>
        </w:rPr>
        <w:t xml:space="preserve">Komuna 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marrëdhënie</w:t>
      </w:r>
      <w:proofErr w:type="spellEnd"/>
      <w:r w:rsidRPr="00DF31AA">
        <w:rPr>
          <w:rFonts w:ascii="Garamond" w:hAnsi="Garamond"/>
        </w:rPr>
        <w:t xml:space="preserve"> </w:t>
      </w:r>
      <w:proofErr w:type="spellStart"/>
      <w:r w:rsidRPr="00DF31AA">
        <w:rPr>
          <w:rFonts w:ascii="Garamond" w:hAnsi="Garamond"/>
        </w:rPr>
        <w:t>aktive</w:t>
      </w:r>
      <w:proofErr w:type="spellEnd"/>
      <w:r w:rsidRPr="00DF31AA">
        <w:rPr>
          <w:rFonts w:ascii="Garamond" w:hAnsi="Garamond"/>
        </w:rPr>
        <w:t xml:space="preserve"> me </w:t>
      </w:r>
      <w:proofErr w:type="spellStart"/>
      <w:r w:rsidRPr="00DF31AA">
        <w:rPr>
          <w:rFonts w:ascii="Garamond" w:hAnsi="Garamond"/>
        </w:rPr>
        <w:t>mediat</w:t>
      </w:r>
      <w:proofErr w:type="spellEnd"/>
      <w:r w:rsidRPr="00DF31AA">
        <w:rPr>
          <w:rFonts w:ascii="Garamond" w:hAnsi="Garamond"/>
        </w:rPr>
        <w:t xml:space="preserve"> </w:t>
      </w:r>
      <w:proofErr w:type="spellStart"/>
      <w:r w:rsidRPr="00DF31AA">
        <w:rPr>
          <w:rFonts w:ascii="Garamond" w:hAnsi="Garamond"/>
        </w:rPr>
        <w:t>lokale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cilat</w:t>
      </w:r>
      <w:proofErr w:type="spellEnd"/>
      <w:r w:rsidRPr="00DF31AA">
        <w:rPr>
          <w:rFonts w:ascii="Garamond" w:hAnsi="Garamond"/>
        </w:rPr>
        <w:t xml:space="preserve"> </w:t>
      </w:r>
      <w:proofErr w:type="spellStart"/>
      <w:r w:rsidRPr="00DF31AA">
        <w:rPr>
          <w:rFonts w:ascii="Garamond" w:hAnsi="Garamond"/>
        </w:rPr>
        <w:t>mbulojnë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gjithë</w:t>
      </w:r>
      <w:proofErr w:type="spellEnd"/>
      <w:r w:rsidRPr="00DF31AA">
        <w:rPr>
          <w:rFonts w:ascii="Garamond" w:hAnsi="Garamond"/>
        </w:rPr>
        <w:t xml:space="preserve"> </w:t>
      </w:r>
      <w:proofErr w:type="spellStart"/>
      <w:r w:rsidRPr="00DF31AA">
        <w:rPr>
          <w:rFonts w:ascii="Garamond" w:hAnsi="Garamond"/>
        </w:rPr>
        <w:t>territorin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përdorin</w:t>
      </w:r>
      <w:proofErr w:type="spellEnd"/>
      <w:r w:rsidRPr="00DF31AA">
        <w:rPr>
          <w:rFonts w:ascii="Garamond" w:hAnsi="Garamond"/>
        </w:rPr>
        <w:t xml:space="preserve"> </w:t>
      </w:r>
      <w:proofErr w:type="spellStart"/>
      <w:r w:rsidRPr="00DF31AA">
        <w:rPr>
          <w:rFonts w:ascii="Garamond" w:hAnsi="Garamond"/>
        </w:rPr>
        <w:t>edhe</w:t>
      </w:r>
      <w:proofErr w:type="spellEnd"/>
      <w:r w:rsidRPr="00DF31AA">
        <w:rPr>
          <w:rFonts w:ascii="Garamond" w:hAnsi="Garamond"/>
        </w:rPr>
        <w:t xml:space="preserve"> </w:t>
      </w:r>
      <w:proofErr w:type="spellStart"/>
      <w:r w:rsidRPr="00DF31AA">
        <w:rPr>
          <w:rFonts w:ascii="Garamond" w:hAnsi="Garamond"/>
        </w:rPr>
        <w:t>platformat</w:t>
      </w:r>
      <w:proofErr w:type="spellEnd"/>
      <w:r w:rsidRPr="00DF31AA">
        <w:rPr>
          <w:rFonts w:ascii="Garamond" w:hAnsi="Garamond"/>
        </w:rPr>
        <w:t xml:space="preserve"> online. </w:t>
      </w:r>
      <w:proofErr w:type="spellStart"/>
      <w:r w:rsidRPr="00DF31AA">
        <w:rPr>
          <w:rFonts w:ascii="Garamond" w:hAnsi="Garamond"/>
        </w:rPr>
        <w:t>Strategjia</w:t>
      </w:r>
      <w:proofErr w:type="spellEnd"/>
      <w:r w:rsidRPr="00DF31AA">
        <w:rPr>
          <w:rFonts w:ascii="Garamond" w:hAnsi="Garamond"/>
        </w:rPr>
        <w:t xml:space="preserve"> </w:t>
      </w:r>
      <w:proofErr w:type="spellStart"/>
      <w:r w:rsidRPr="00DF31AA">
        <w:rPr>
          <w:rFonts w:ascii="Garamond" w:hAnsi="Garamond"/>
        </w:rPr>
        <w:t>synon</w:t>
      </w:r>
      <w:proofErr w:type="spellEnd"/>
      <w:r w:rsidRPr="00DF31AA">
        <w:rPr>
          <w:rFonts w:ascii="Garamond" w:hAnsi="Garamond"/>
        </w:rPr>
        <w:t xml:space="preserve"> </w:t>
      </w:r>
      <w:proofErr w:type="spellStart"/>
      <w:r w:rsidRPr="00DF31AA">
        <w:rPr>
          <w:rFonts w:ascii="Garamond" w:hAnsi="Garamond"/>
        </w:rPr>
        <w:t>rritjen</w:t>
      </w:r>
      <w:proofErr w:type="spellEnd"/>
      <w:r w:rsidRPr="00DF31AA">
        <w:rPr>
          <w:rFonts w:ascii="Garamond" w:hAnsi="Garamond"/>
        </w:rPr>
        <w:t xml:space="preserve"> e </w:t>
      </w:r>
      <w:proofErr w:type="spellStart"/>
      <w:r w:rsidRPr="00DF31AA">
        <w:rPr>
          <w:rFonts w:ascii="Garamond" w:hAnsi="Garamond"/>
        </w:rPr>
        <w:t>mëtejshme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përmes</w:t>
      </w:r>
      <w:proofErr w:type="spellEnd"/>
      <w:r w:rsidRPr="00DF31AA">
        <w:rPr>
          <w:rFonts w:ascii="Garamond" w:hAnsi="Garamond"/>
        </w:rPr>
        <w:t xml:space="preserve"> </w:t>
      </w:r>
      <w:proofErr w:type="spellStart"/>
      <w:r w:rsidRPr="00DF31AA">
        <w:rPr>
          <w:rFonts w:ascii="Garamond" w:hAnsi="Garamond"/>
        </w:rPr>
        <w:t>Zyrës</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Informim</w:t>
      </w:r>
      <w:proofErr w:type="spellEnd"/>
      <w:r w:rsidRPr="00DF31AA">
        <w:rPr>
          <w:rFonts w:ascii="Garamond" w:hAnsi="Garamond"/>
        </w:rPr>
        <w:t xml:space="preserve">, </w:t>
      </w:r>
      <w:proofErr w:type="spellStart"/>
      <w:r w:rsidRPr="00DF31AA">
        <w:rPr>
          <w:rFonts w:ascii="Garamond" w:hAnsi="Garamond"/>
        </w:rPr>
        <w:t>mediave</w:t>
      </w:r>
      <w:proofErr w:type="spellEnd"/>
      <w:r w:rsidRPr="00DF31AA">
        <w:rPr>
          <w:rFonts w:ascii="Garamond" w:hAnsi="Garamond"/>
        </w:rPr>
        <w:t xml:space="preserve"> </w:t>
      </w:r>
      <w:proofErr w:type="spellStart"/>
      <w:r w:rsidRPr="00DF31AA">
        <w:rPr>
          <w:rFonts w:ascii="Garamond" w:hAnsi="Garamond"/>
        </w:rPr>
        <w:t>elektronike</w:t>
      </w:r>
      <w:proofErr w:type="spellEnd"/>
      <w:r w:rsidRPr="00DF31AA">
        <w:rPr>
          <w:rFonts w:ascii="Garamond" w:hAnsi="Garamond"/>
        </w:rPr>
        <w:t xml:space="preserve">, </w:t>
      </w:r>
      <w:proofErr w:type="spellStart"/>
      <w:r w:rsidRPr="00DF31AA">
        <w:rPr>
          <w:rFonts w:ascii="Garamond" w:hAnsi="Garamond"/>
        </w:rPr>
        <w:t>rrjeteve</w:t>
      </w:r>
      <w:proofErr w:type="spellEnd"/>
      <w:r w:rsidRPr="00DF31AA">
        <w:rPr>
          <w:rFonts w:ascii="Garamond" w:hAnsi="Garamond"/>
        </w:rPr>
        <w:t xml:space="preserve"> </w:t>
      </w:r>
      <w:proofErr w:type="spellStart"/>
      <w:r w:rsidRPr="00DF31AA">
        <w:rPr>
          <w:rFonts w:ascii="Garamond" w:hAnsi="Garamond"/>
        </w:rPr>
        <w:t>sociale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uebfaqes</w:t>
      </w:r>
      <w:proofErr w:type="spellEnd"/>
      <w:r w:rsidRPr="00DF31AA">
        <w:rPr>
          <w:rFonts w:ascii="Garamond" w:hAnsi="Garamond"/>
        </w:rPr>
        <w:t xml:space="preserve"> </w:t>
      </w:r>
      <w:proofErr w:type="spellStart"/>
      <w:r w:rsidRPr="00DF31AA">
        <w:rPr>
          <w:rFonts w:ascii="Garamond" w:hAnsi="Garamond"/>
        </w:rPr>
        <w:t>zyrtare</w:t>
      </w:r>
      <w:proofErr w:type="spellEnd"/>
      <w:r w:rsidRPr="00DF31AA">
        <w:rPr>
          <w:rFonts w:ascii="Garamond" w:hAnsi="Garamond"/>
        </w:rPr>
        <w:t xml:space="preserve">. </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3.5. </w:t>
      </w:r>
      <w:proofErr w:type="spellStart"/>
      <w:r w:rsidRPr="00DF31AA">
        <w:rPr>
          <w:rFonts w:ascii="Garamond" w:hAnsi="Garamond"/>
          <w:b/>
        </w:rPr>
        <w:t>Komunikimi</w:t>
      </w:r>
      <w:proofErr w:type="spellEnd"/>
      <w:r w:rsidRPr="00DF31AA">
        <w:rPr>
          <w:rFonts w:ascii="Garamond" w:hAnsi="Garamond"/>
          <w:b/>
        </w:rPr>
        <w:t xml:space="preserve"> i </w:t>
      </w:r>
      <w:proofErr w:type="spellStart"/>
      <w:r w:rsidRPr="00DF31AA">
        <w:rPr>
          <w:rFonts w:ascii="Garamond" w:hAnsi="Garamond"/>
          <w:b/>
        </w:rPr>
        <w:t>brendshën</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Komunikimi</w:t>
      </w:r>
      <w:proofErr w:type="spellEnd"/>
      <w:r w:rsidRPr="00DF31AA">
        <w:rPr>
          <w:rFonts w:ascii="Garamond" w:hAnsi="Garamond"/>
        </w:rPr>
        <w:t xml:space="preserve"> i </w:t>
      </w:r>
      <w:proofErr w:type="spellStart"/>
      <w:r w:rsidRPr="00DF31AA">
        <w:rPr>
          <w:rFonts w:ascii="Garamond" w:hAnsi="Garamond"/>
        </w:rPr>
        <w:t>brendshëm</w:t>
      </w:r>
      <w:proofErr w:type="spellEnd"/>
      <w:r w:rsidRPr="00DF31AA">
        <w:rPr>
          <w:rFonts w:ascii="Garamond" w:hAnsi="Garamond"/>
        </w:rPr>
        <w:t xml:space="preserve"> i </w:t>
      </w:r>
      <w:proofErr w:type="spellStart"/>
      <w:r w:rsidRPr="00DF31AA">
        <w:rPr>
          <w:rFonts w:ascii="Garamond" w:hAnsi="Garamond"/>
        </w:rPr>
        <w:t>administratës</w:t>
      </w:r>
      <w:proofErr w:type="spellEnd"/>
      <w:r w:rsidRPr="00DF31AA">
        <w:rPr>
          <w:rFonts w:ascii="Garamond" w:hAnsi="Garamond"/>
        </w:rPr>
        <w:t xml:space="preserve"> </w:t>
      </w:r>
      <w:proofErr w:type="spellStart"/>
      <w:r w:rsidRPr="00DF31AA">
        <w:rPr>
          <w:rFonts w:ascii="Garamond" w:hAnsi="Garamond"/>
        </w:rPr>
        <w:t>komunale</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përmirësuar</w:t>
      </w:r>
      <w:proofErr w:type="spellEnd"/>
      <w:r w:rsidRPr="00DF31AA">
        <w:rPr>
          <w:rFonts w:ascii="Garamond" w:hAnsi="Garamond"/>
        </w:rPr>
        <w:t xml:space="preserve"> </w:t>
      </w:r>
      <w:proofErr w:type="spellStart"/>
      <w:r w:rsidRPr="00DF31AA">
        <w:rPr>
          <w:rFonts w:ascii="Garamond" w:hAnsi="Garamond"/>
        </w:rPr>
        <w:t>performancën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motivimin</w:t>
      </w:r>
      <w:proofErr w:type="spellEnd"/>
      <w:r w:rsidRPr="00DF31AA">
        <w:rPr>
          <w:rFonts w:ascii="Garamond" w:hAnsi="Garamond"/>
        </w:rPr>
        <w:t xml:space="preserve"> e </w:t>
      </w:r>
      <w:proofErr w:type="spellStart"/>
      <w:r w:rsidRPr="00DF31AA">
        <w:rPr>
          <w:rFonts w:ascii="Garamond" w:hAnsi="Garamond"/>
        </w:rPr>
        <w:t>stafit</w:t>
      </w:r>
      <w:proofErr w:type="spellEnd"/>
      <w:r w:rsidRPr="00DF31AA">
        <w:rPr>
          <w:rFonts w:ascii="Garamond" w:hAnsi="Garamond"/>
        </w:rPr>
        <w:t xml:space="preserve">, duke </w:t>
      </w:r>
      <w:proofErr w:type="spellStart"/>
      <w:r w:rsidRPr="00DF31AA">
        <w:rPr>
          <w:rFonts w:ascii="Garamond" w:hAnsi="Garamond"/>
        </w:rPr>
        <w:t>forcuar</w:t>
      </w:r>
      <w:proofErr w:type="spellEnd"/>
      <w:r w:rsidRPr="00DF31AA">
        <w:rPr>
          <w:rFonts w:ascii="Garamond" w:hAnsi="Garamond"/>
        </w:rPr>
        <w:t xml:space="preserve"> </w:t>
      </w:r>
      <w:proofErr w:type="spellStart"/>
      <w:r w:rsidRPr="00DF31AA">
        <w:rPr>
          <w:rFonts w:ascii="Garamond" w:hAnsi="Garamond"/>
        </w:rPr>
        <w:t>bashkëpunimin</w:t>
      </w:r>
      <w:proofErr w:type="spellEnd"/>
      <w:r w:rsidRPr="00DF31AA">
        <w:rPr>
          <w:rFonts w:ascii="Garamond" w:hAnsi="Garamond"/>
        </w:rPr>
        <w:t xml:space="preserve"> </w:t>
      </w:r>
      <w:proofErr w:type="spellStart"/>
      <w:r w:rsidRPr="00DF31AA">
        <w:rPr>
          <w:rFonts w:ascii="Garamond" w:hAnsi="Garamond"/>
        </w:rPr>
        <w:t>mes</w:t>
      </w:r>
      <w:proofErr w:type="spellEnd"/>
      <w:r w:rsidRPr="00DF31AA">
        <w:rPr>
          <w:rFonts w:ascii="Garamond" w:hAnsi="Garamond"/>
        </w:rPr>
        <w:t xml:space="preserve"> </w:t>
      </w:r>
      <w:proofErr w:type="spellStart"/>
      <w:r w:rsidRPr="00DF31AA">
        <w:rPr>
          <w:rFonts w:ascii="Garamond" w:hAnsi="Garamond"/>
        </w:rPr>
        <w:t>Kryetarit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drejtorëve</w:t>
      </w:r>
      <w:proofErr w:type="spellEnd"/>
      <w:r w:rsidRPr="00DF31AA">
        <w:rPr>
          <w:rFonts w:ascii="Garamond" w:hAnsi="Garamond"/>
        </w:rPr>
        <w:t xml:space="preserve">. </w:t>
      </w:r>
      <w:proofErr w:type="spellStart"/>
      <w:proofErr w:type="gramStart"/>
      <w:r w:rsidRPr="00DF31AA">
        <w:rPr>
          <w:rFonts w:ascii="Garamond" w:hAnsi="Garamond"/>
        </w:rPr>
        <w:t>Strategjia</w:t>
      </w:r>
      <w:proofErr w:type="spellEnd"/>
      <w:r w:rsidRPr="00DF31AA">
        <w:rPr>
          <w:rFonts w:ascii="Garamond" w:hAnsi="Garamond"/>
        </w:rPr>
        <w:t xml:space="preserve">  </w:t>
      </w:r>
      <w:proofErr w:type="spellStart"/>
      <w:r w:rsidRPr="00DF31AA">
        <w:rPr>
          <w:rFonts w:ascii="Garamond" w:hAnsi="Garamond"/>
        </w:rPr>
        <w:t>synon</w:t>
      </w:r>
      <w:proofErr w:type="spellEnd"/>
      <w:proofErr w:type="gramEnd"/>
      <w:r w:rsidRPr="00DF31AA">
        <w:rPr>
          <w:rFonts w:ascii="Garamond" w:hAnsi="Garamond"/>
        </w:rPr>
        <w:t xml:space="preserve"> </w:t>
      </w:r>
      <w:proofErr w:type="spellStart"/>
      <w:r w:rsidRPr="00DF31AA">
        <w:rPr>
          <w:rFonts w:ascii="Garamond" w:hAnsi="Garamond"/>
        </w:rPr>
        <w:t>qartësimin</w:t>
      </w:r>
      <w:proofErr w:type="spellEnd"/>
      <w:r w:rsidRPr="00DF31AA">
        <w:rPr>
          <w:rFonts w:ascii="Garamond" w:hAnsi="Garamond"/>
        </w:rPr>
        <w:t xml:space="preserve"> e </w:t>
      </w:r>
      <w:proofErr w:type="spellStart"/>
      <w:r w:rsidRPr="00DF31AA">
        <w:rPr>
          <w:rFonts w:ascii="Garamond" w:hAnsi="Garamond"/>
        </w:rPr>
        <w:t>detyrave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përgjegjësive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komunikim</w:t>
      </w:r>
      <w:proofErr w:type="spellEnd"/>
      <w:r w:rsidRPr="00DF31AA">
        <w:rPr>
          <w:rFonts w:ascii="Garamond" w:hAnsi="Garamond"/>
        </w:rPr>
        <w:t xml:space="preserve"> </w:t>
      </w:r>
      <w:proofErr w:type="spellStart"/>
      <w:r w:rsidRPr="00DF31AA">
        <w:rPr>
          <w:rFonts w:ascii="Garamond" w:hAnsi="Garamond"/>
        </w:rPr>
        <w:t>më</w:t>
      </w:r>
      <w:proofErr w:type="spellEnd"/>
      <w:r w:rsidRPr="00DF31AA">
        <w:rPr>
          <w:rFonts w:ascii="Garamond" w:hAnsi="Garamond"/>
        </w:rPr>
        <w:t xml:space="preserve"> </w:t>
      </w:r>
      <w:proofErr w:type="spellStart"/>
      <w:r w:rsidRPr="00DF31AA">
        <w:rPr>
          <w:rFonts w:ascii="Garamond" w:hAnsi="Garamond"/>
        </w:rPr>
        <w:t>efikas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promovimin</w:t>
      </w:r>
      <w:proofErr w:type="spellEnd"/>
      <w:r w:rsidRPr="00DF31AA">
        <w:rPr>
          <w:rFonts w:ascii="Garamond" w:hAnsi="Garamond"/>
        </w:rPr>
        <w:t xml:space="preserve"> 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kulture</w:t>
      </w:r>
      <w:proofErr w:type="spellEnd"/>
      <w:r w:rsidRPr="00DF31AA">
        <w:rPr>
          <w:rFonts w:ascii="Garamond" w:hAnsi="Garamond"/>
        </w:rPr>
        <w:t xml:space="preserve"> </w:t>
      </w:r>
      <w:proofErr w:type="spellStart"/>
      <w:r w:rsidRPr="00DF31AA">
        <w:rPr>
          <w:rFonts w:ascii="Garamond" w:hAnsi="Garamond"/>
        </w:rPr>
        <w:t>organizative</w:t>
      </w:r>
      <w:proofErr w:type="spellEnd"/>
      <w:r w:rsidRPr="00DF31AA">
        <w:rPr>
          <w:rFonts w:ascii="Garamond" w:hAnsi="Garamond"/>
        </w:rPr>
        <w:t xml:space="preserve"> </w:t>
      </w:r>
      <w:proofErr w:type="spellStart"/>
      <w:r w:rsidRPr="00DF31AA">
        <w:rPr>
          <w:rFonts w:ascii="Garamond" w:hAnsi="Garamond"/>
        </w:rPr>
        <w:t>pozitive</w:t>
      </w:r>
      <w:proofErr w:type="spellEnd"/>
      <w:r w:rsidRPr="00DF31AA">
        <w:rPr>
          <w:rFonts w:ascii="Garamond" w:hAnsi="Garamond"/>
        </w:rPr>
        <w:t xml:space="preserve"> </w:t>
      </w:r>
      <w:proofErr w:type="spellStart"/>
      <w:r w:rsidRPr="00DF31AA">
        <w:rPr>
          <w:rFonts w:ascii="Garamond" w:hAnsi="Garamond"/>
        </w:rPr>
        <w:t>ndërmjet</w:t>
      </w:r>
      <w:proofErr w:type="spellEnd"/>
      <w:r w:rsidRPr="00DF31AA">
        <w:rPr>
          <w:rFonts w:ascii="Garamond" w:hAnsi="Garamond"/>
        </w:rPr>
        <w:t xml:space="preserve"> </w:t>
      </w:r>
      <w:proofErr w:type="spellStart"/>
      <w:r w:rsidRPr="00DF31AA">
        <w:rPr>
          <w:rFonts w:ascii="Garamond" w:hAnsi="Garamond"/>
        </w:rPr>
        <w:t>zyrtarëve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organeve</w:t>
      </w:r>
      <w:proofErr w:type="spellEnd"/>
      <w:r w:rsidRPr="00DF31AA">
        <w:rPr>
          <w:rFonts w:ascii="Garamond" w:hAnsi="Garamond"/>
        </w:rPr>
        <w:t xml:space="preserve"> </w:t>
      </w:r>
      <w:proofErr w:type="spellStart"/>
      <w:r w:rsidRPr="00DF31AA">
        <w:rPr>
          <w:rFonts w:ascii="Garamond" w:hAnsi="Garamond"/>
        </w:rPr>
        <w:t>komunale</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3.6. </w:t>
      </w:r>
      <w:proofErr w:type="spellStart"/>
      <w:r w:rsidRPr="00DF31AA">
        <w:rPr>
          <w:rFonts w:ascii="Garamond" w:hAnsi="Garamond"/>
          <w:b/>
        </w:rPr>
        <w:t>Bashkëpunimi</w:t>
      </w:r>
      <w:proofErr w:type="spellEnd"/>
      <w:r w:rsidRPr="00DF31AA">
        <w:rPr>
          <w:rFonts w:ascii="Garamond" w:hAnsi="Garamond"/>
          <w:b/>
        </w:rPr>
        <w:t xml:space="preserve"> me </w:t>
      </w:r>
      <w:proofErr w:type="spellStart"/>
      <w:r w:rsidRPr="00DF31AA">
        <w:rPr>
          <w:rFonts w:ascii="Garamond" w:hAnsi="Garamond"/>
          <w:b/>
        </w:rPr>
        <w:t>aktorë</w:t>
      </w:r>
      <w:proofErr w:type="spellEnd"/>
      <w:r w:rsidRPr="00DF31AA">
        <w:rPr>
          <w:rFonts w:ascii="Garamond" w:hAnsi="Garamond"/>
          <w:b/>
        </w:rPr>
        <w:t xml:space="preserve"> </w:t>
      </w:r>
      <w:proofErr w:type="spellStart"/>
      <w:r w:rsidRPr="00DF31AA">
        <w:rPr>
          <w:rFonts w:ascii="Garamond" w:hAnsi="Garamond"/>
          <w:b/>
        </w:rPr>
        <w:t>dhe</w:t>
      </w:r>
      <w:proofErr w:type="spellEnd"/>
      <w:r w:rsidRPr="00DF31AA">
        <w:rPr>
          <w:rFonts w:ascii="Garamond" w:hAnsi="Garamond"/>
          <w:b/>
        </w:rPr>
        <w:t xml:space="preserve"> </w:t>
      </w:r>
      <w:proofErr w:type="spellStart"/>
      <w:r w:rsidRPr="00DF31AA">
        <w:rPr>
          <w:rFonts w:ascii="Garamond" w:hAnsi="Garamond"/>
          <w:b/>
        </w:rPr>
        <w:t>faktorë</w:t>
      </w:r>
      <w:proofErr w:type="spellEnd"/>
      <w:r w:rsidRPr="00DF31AA">
        <w:rPr>
          <w:rFonts w:ascii="Garamond" w:hAnsi="Garamond"/>
          <w:b/>
        </w:rPr>
        <w:t xml:space="preserve"> </w:t>
      </w:r>
      <w:proofErr w:type="spellStart"/>
      <w:r w:rsidRPr="00DF31AA">
        <w:rPr>
          <w:rFonts w:ascii="Garamond" w:hAnsi="Garamond"/>
          <w:b/>
        </w:rPr>
        <w:t>të</w:t>
      </w:r>
      <w:proofErr w:type="spellEnd"/>
      <w:r w:rsidRPr="00DF31AA">
        <w:rPr>
          <w:rFonts w:ascii="Garamond" w:hAnsi="Garamond"/>
          <w:b/>
        </w:rPr>
        <w:t xml:space="preserve"> </w:t>
      </w:r>
      <w:proofErr w:type="spellStart"/>
      <w:r w:rsidRPr="00DF31AA">
        <w:rPr>
          <w:rFonts w:ascii="Garamond" w:hAnsi="Garamond"/>
          <w:b/>
        </w:rPr>
        <w:t>tjerë</w:t>
      </w:r>
      <w:proofErr w:type="spellEnd"/>
    </w:p>
    <w:p w:rsidR="00DF31AA" w:rsidRPr="00DF31AA" w:rsidRDefault="00DF31AA" w:rsidP="00DF31AA">
      <w:pPr>
        <w:pStyle w:val="NormalWeb"/>
        <w:spacing w:line="360" w:lineRule="auto"/>
        <w:jc w:val="both"/>
        <w:rPr>
          <w:rFonts w:ascii="Garamond" w:hAnsi="Garamond"/>
        </w:rPr>
      </w:pPr>
      <w:r w:rsidRPr="00DF31AA">
        <w:rPr>
          <w:rFonts w:ascii="Garamond" w:hAnsi="Garamond"/>
        </w:rPr>
        <w:t xml:space="preserve">Komuna 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zhvilluar</w:t>
      </w:r>
      <w:proofErr w:type="spellEnd"/>
      <w:r w:rsidRPr="00DF31AA">
        <w:rPr>
          <w:rFonts w:ascii="Garamond" w:hAnsi="Garamond"/>
        </w:rPr>
        <w:t xml:space="preserve"> </w:t>
      </w:r>
      <w:proofErr w:type="spellStart"/>
      <w:r w:rsidRPr="00DF31AA">
        <w:rPr>
          <w:rFonts w:ascii="Garamond" w:hAnsi="Garamond"/>
        </w:rPr>
        <w:t>bashkëpunim</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ngushtë</w:t>
      </w:r>
      <w:proofErr w:type="spellEnd"/>
      <w:r w:rsidRPr="00DF31AA">
        <w:rPr>
          <w:rFonts w:ascii="Garamond" w:hAnsi="Garamond"/>
        </w:rPr>
        <w:t xml:space="preserve"> me OJQ-</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organizatat</w:t>
      </w:r>
      <w:proofErr w:type="spellEnd"/>
      <w:r w:rsidRPr="00DF31AA">
        <w:rPr>
          <w:rFonts w:ascii="Garamond" w:hAnsi="Garamond"/>
        </w:rPr>
        <w:t xml:space="preserve"> e </w:t>
      </w:r>
      <w:proofErr w:type="spellStart"/>
      <w:r w:rsidRPr="00DF31AA">
        <w:rPr>
          <w:rFonts w:ascii="Garamond" w:hAnsi="Garamond"/>
        </w:rPr>
        <w:t>shoqërisë</w:t>
      </w:r>
      <w:proofErr w:type="spellEnd"/>
      <w:r w:rsidRPr="00DF31AA">
        <w:rPr>
          <w:rFonts w:ascii="Garamond" w:hAnsi="Garamond"/>
        </w:rPr>
        <w:t xml:space="preserve"> </w:t>
      </w:r>
      <w:proofErr w:type="spellStart"/>
      <w:r w:rsidRPr="00DF31AA">
        <w:rPr>
          <w:rFonts w:ascii="Garamond" w:hAnsi="Garamond"/>
        </w:rPr>
        <w:t>civile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mediat</w:t>
      </w:r>
      <w:proofErr w:type="spellEnd"/>
      <w:r w:rsidRPr="00DF31AA">
        <w:rPr>
          <w:rFonts w:ascii="Garamond" w:hAnsi="Garamond"/>
        </w:rPr>
        <w:t xml:space="preserve">, duke </w:t>
      </w:r>
      <w:proofErr w:type="spellStart"/>
      <w:r w:rsidRPr="00DF31AA">
        <w:rPr>
          <w:rFonts w:ascii="Garamond" w:hAnsi="Garamond"/>
        </w:rPr>
        <w:t>mbështetur</w:t>
      </w:r>
      <w:proofErr w:type="spellEnd"/>
      <w:r w:rsidRPr="00DF31AA">
        <w:rPr>
          <w:rFonts w:ascii="Garamond" w:hAnsi="Garamond"/>
        </w:rPr>
        <w:t xml:space="preserve"> </w:t>
      </w:r>
      <w:proofErr w:type="spellStart"/>
      <w:r w:rsidRPr="00DF31AA">
        <w:rPr>
          <w:rFonts w:ascii="Garamond" w:hAnsi="Garamond"/>
        </w:rPr>
        <w:t>projekte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ndryshme</w:t>
      </w:r>
      <w:proofErr w:type="spellEnd"/>
      <w:r w:rsidRPr="00DF31AA">
        <w:rPr>
          <w:rFonts w:ascii="Garamond" w:hAnsi="Garamond"/>
        </w:rPr>
        <w:t xml:space="preserve">. </w:t>
      </w:r>
      <w:proofErr w:type="spellStart"/>
      <w:r w:rsidRPr="00DF31AA">
        <w:rPr>
          <w:rFonts w:ascii="Garamond" w:hAnsi="Garamond"/>
        </w:rPr>
        <w:t>Gjithashtu</w:t>
      </w:r>
      <w:proofErr w:type="spellEnd"/>
      <w:r w:rsidRPr="00DF31AA">
        <w:rPr>
          <w:rFonts w:ascii="Garamond" w:hAnsi="Garamond"/>
        </w:rPr>
        <w:t xml:space="preserve">, </w:t>
      </w:r>
      <w:proofErr w:type="spellStart"/>
      <w:r w:rsidRPr="00DF31AA">
        <w:rPr>
          <w:rFonts w:ascii="Garamond" w:hAnsi="Garamond"/>
        </w:rPr>
        <w:t>bashkëpunimi</w:t>
      </w:r>
      <w:proofErr w:type="spellEnd"/>
      <w:r w:rsidRPr="00DF31AA">
        <w:rPr>
          <w:rFonts w:ascii="Garamond" w:hAnsi="Garamond"/>
        </w:rPr>
        <w:t xml:space="preserve"> me </w:t>
      </w:r>
      <w:proofErr w:type="spellStart"/>
      <w:r w:rsidRPr="00DF31AA">
        <w:rPr>
          <w:rFonts w:ascii="Garamond" w:hAnsi="Garamond"/>
        </w:rPr>
        <w:t>organet</w:t>
      </w:r>
      <w:proofErr w:type="spellEnd"/>
      <w:r w:rsidRPr="00DF31AA">
        <w:rPr>
          <w:rFonts w:ascii="Garamond" w:hAnsi="Garamond"/>
        </w:rPr>
        <w:t xml:space="preserve"> </w:t>
      </w:r>
      <w:proofErr w:type="spellStart"/>
      <w:r w:rsidRPr="00DF31AA">
        <w:rPr>
          <w:rFonts w:ascii="Garamond" w:hAnsi="Garamond"/>
        </w:rPr>
        <w:t>shtetërore</w:t>
      </w:r>
      <w:proofErr w:type="spellEnd"/>
      <w:r w:rsidRPr="00DF31AA">
        <w:rPr>
          <w:rFonts w:ascii="Garamond" w:hAnsi="Garamond"/>
        </w:rPr>
        <w:t xml:space="preserve">, </w:t>
      </w:r>
      <w:proofErr w:type="spellStart"/>
      <w:r w:rsidRPr="00DF31AA">
        <w:rPr>
          <w:rFonts w:ascii="Garamond" w:hAnsi="Garamond"/>
        </w:rPr>
        <w:t>përfaqësitë</w:t>
      </w:r>
      <w:proofErr w:type="spellEnd"/>
      <w:r w:rsidRPr="00DF31AA">
        <w:rPr>
          <w:rFonts w:ascii="Garamond" w:hAnsi="Garamond"/>
        </w:rPr>
        <w:t xml:space="preserve"> </w:t>
      </w:r>
      <w:proofErr w:type="spellStart"/>
      <w:r w:rsidRPr="00DF31AA">
        <w:rPr>
          <w:rFonts w:ascii="Garamond" w:hAnsi="Garamond"/>
        </w:rPr>
        <w:t>diplomatike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organizatat</w:t>
      </w:r>
      <w:proofErr w:type="spellEnd"/>
      <w:r w:rsidRPr="00DF31AA">
        <w:rPr>
          <w:rFonts w:ascii="Garamond" w:hAnsi="Garamond"/>
        </w:rPr>
        <w:t xml:space="preserve"> </w:t>
      </w:r>
      <w:proofErr w:type="spellStart"/>
      <w:r w:rsidRPr="00DF31AA">
        <w:rPr>
          <w:rFonts w:ascii="Garamond" w:hAnsi="Garamond"/>
        </w:rPr>
        <w:t>ndërkombëtare</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ndihmuar</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përmirësimin</w:t>
      </w:r>
      <w:proofErr w:type="spellEnd"/>
      <w:r w:rsidRPr="00DF31AA">
        <w:rPr>
          <w:rFonts w:ascii="Garamond" w:hAnsi="Garamond"/>
        </w:rPr>
        <w:t xml:space="preserve"> e </w:t>
      </w:r>
      <w:proofErr w:type="spellStart"/>
      <w:r w:rsidRPr="00DF31AA">
        <w:rPr>
          <w:rFonts w:ascii="Garamond" w:hAnsi="Garamond"/>
        </w:rPr>
        <w:t>mirëqenies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mbështetjen</w:t>
      </w:r>
      <w:proofErr w:type="spellEnd"/>
      <w:r w:rsidRPr="00DF31AA">
        <w:rPr>
          <w:rFonts w:ascii="Garamond" w:hAnsi="Garamond"/>
        </w:rPr>
        <w:t xml:space="preserve"> e </w:t>
      </w:r>
      <w:proofErr w:type="spellStart"/>
      <w:r w:rsidRPr="00DF31AA">
        <w:rPr>
          <w:rFonts w:ascii="Garamond" w:hAnsi="Garamond"/>
        </w:rPr>
        <w:t>institucioneve</w:t>
      </w:r>
      <w:proofErr w:type="spellEnd"/>
      <w:r w:rsidRPr="00DF31AA">
        <w:rPr>
          <w:rFonts w:ascii="Garamond" w:hAnsi="Garamond"/>
        </w:rPr>
        <w:t xml:space="preserve"> </w:t>
      </w:r>
      <w:proofErr w:type="spellStart"/>
      <w:r w:rsidRPr="00DF31AA">
        <w:rPr>
          <w:rFonts w:ascii="Garamond" w:hAnsi="Garamond"/>
        </w:rPr>
        <w:t>lokale</w:t>
      </w:r>
      <w:proofErr w:type="spellEnd"/>
      <w:r w:rsidRPr="00DF31AA">
        <w:rPr>
          <w:rFonts w:ascii="Garamond" w:hAnsi="Garamond"/>
        </w:rPr>
        <w:t>.</w:t>
      </w:r>
    </w:p>
    <w:p w:rsidR="009A51EE" w:rsidRDefault="009A51EE" w:rsidP="00DF31AA">
      <w:pPr>
        <w:pStyle w:val="NormalWeb"/>
        <w:spacing w:line="360" w:lineRule="auto"/>
        <w:jc w:val="both"/>
        <w:rPr>
          <w:rFonts w:ascii="Garamond" w:hAnsi="Garamond"/>
          <w:b/>
        </w:rPr>
      </w:pPr>
    </w:p>
    <w:p w:rsidR="009A51EE" w:rsidRDefault="009A51EE" w:rsidP="00DF31AA">
      <w:pPr>
        <w:pStyle w:val="NormalWeb"/>
        <w:spacing w:line="360" w:lineRule="auto"/>
        <w:jc w:val="both"/>
        <w:rPr>
          <w:rFonts w:ascii="Garamond" w:hAnsi="Garamond"/>
          <w:b/>
        </w:rPr>
      </w:pPr>
    </w:p>
    <w:p w:rsidR="00DF31AA" w:rsidRPr="00DF31AA" w:rsidRDefault="00DF31AA" w:rsidP="00DF31AA">
      <w:pPr>
        <w:pStyle w:val="NormalWeb"/>
        <w:spacing w:line="360" w:lineRule="auto"/>
        <w:jc w:val="both"/>
        <w:rPr>
          <w:rFonts w:ascii="Garamond" w:hAnsi="Garamond"/>
          <w:b/>
        </w:rPr>
      </w:pPr>
      <w:r w:rsidRPr="00DF31AA">
        <w:rPr>
          <w:rFonts w:ascii="Garamond" w:hAnsi="Garamond"/>
          <w:b/>
        </w:rPr>
        <w:lastRenderedPageBreak/>
        <w:t xml:space="preserve">3.7. </w:t>
      </w:r>
      <w:proofErr w:type="spellStart"/>
      <w:r w:rsidRPr="00DF31AA">
        <w:rPr>
          <w:rFonts w:ascii="Garamond" w:hAnsi="Garamond"/>
          <w:b/>
        </w:rPr>
        <w:t>Promovimi</w:t>
      </w:r>
      <w:proofErr w:type="spellEnd"/>
      <w:r w:rsidRPr="00DF31AA">
        <w:rPr>
          <w:rFonts w:ascii="Garamond" w:hAnsi="Garamond"/>
          <w:b/>
        </w:rPr>
        <w:t xml:space="preserve"> </w:t>
      </w:r>
      <w:proofErr w:type="spellStart"/>
      <w:r w:rsidRPr="00DF31AA">
        <w:rPr>
          <w:rFonts w:ascii="Garamond" w:hAnsi="Garamond"/>
          <w:b/>
        </w:rPr>
        <w:t>dhe</w:t>
      </w:r>
      <w:proofErr w:type="spellEnd"/>
      <w:r w:rsidRPr="00DF31AA">
        <w:rPr>
          <w:rFonts w:ascii="Garamond" w:hAnsi="Garamond"/>
          <w:b/>
        </w:rPr>
        <w:t xml:space="preserve"> </w:t>
      </w:r>
      <w:proofErr w:type="spellStart"/>
      <w:r w:rsidRPr="00DF31AA">
        <w:rPr>
          <w:rFonts w:ascii="Garamond" w:hAnsi="Garamond"/>
          <w:b/>
        </w:rPr>
        <w:t>marketingu</w:t>
      </w:r>
      <w:proofErr w:type="spellEnd"/>
      <w:r w:rsidRPr="00DF31AA">
        <w:rPr>
          <w:rFonts w:ascii="Garamond" w:hAnsi="Garamond"/>
          <w:b/>
        </w:rPr>
        <w:t xml:space="preserve"> i </w:t>
      </w:r>
      <w:proofErr w:type="spellStart"/>
      <w:r w:rsidRPr="00DF31AA">
        <w:rPr>
          <w:rFonts w:ascii="Garamond" w:hAnsi="Garamond"/>
          <w:b/>
        </w:rPr>
        <w:t>Komunës</w:t>
      </w:r>
      <w:proofErr w:type="spellEnd"/>
    </w:p>
    <w:p w:rsidR="00DF31AA" w:rsidRPr="00DF31AA" w:rsidRDefault="00DF31AA" w:rsidP="00DF31AA">
      <w:pPr>
        <w:pStyle w:val="NormalWeb"/>
        <w:spacing w:line="360" w:lineRule="auto"/>
        <w:jc w:val="both"/>
        <w:rPr>
          <w:rFonts w:ascii="Garamond" w:hAnsi="Garamond"/>
        </w:rPr>
      </w:pPr>
      <w:r w:rsidRPr="00DF31AA">
        <w:rPr>
          <w:rFonts w:ascii="Garamond" w:hAnsi="Garamond"/>
        </w:rPr>
        <w:t xml:space="preserve">Komuna </w:t>
      </w:r>
      <w:proofErr w:type="spellStart"/>
      <w:r w:rsidRPr="00DF31AA">
        <w:rPr>
          <w:rFonts w:ascii="Garamond" w:hAnsi="Garamond"/>
        </w:rPr>
        <w:t>fokusohet</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rritjen</w:t>
      </w:r>
      <w:proofErr w:type="spellEnd"/>
      <w:r w:rsidRPr="00DF31AA">
        <w:rPr>
          <w:rFonts w:ascii="Garamond" w:hAnsi="Garamond"/>
        </w:rPr>
        <w:t xml:space="preserve"> e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aktivitetet</w:t>
      </w:r>
      <w:proofErr w:type="spellEnd"/>
      <w:r w:rsidRPr="00DF31AA">
        <w:rPr>
          <w:rFonts w:ascii="Garamond" w:hAnsi="Garamond"/>
        </w:rPr>
        <w:t xml:space="preserve"> </w:t>
      </w:r>
      <w:proofErr w:type="spellStart"/>
      <w:r w:rsidRPr="00DF31AA">
        <w:rPr>
          <w:rFonts w:ascii="Garamond" w:hAnsi="Garamond"/>
        </w:rPr>
        <w:t>kulturore</w:t>
      </w:r>
      <w:proofErr w:type="spellEnd"/>
      <w:r w:rsidRPr="00DF31AA">
        <w:rPr>
          <w:rFonts w:ascii="Garamond" w:hAnsi="Garamond"/>
        </w:rPr>
        <w:t xml:space="preserve">, sportive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ekonomike</w:t>
      </w:r>
      <w:proofErr w:type="spellEnd"/>
      <w:r w:rsidRPr="00DF31AA">
        <w:rPr>
          <w:rFonts w:ascii="Garamond" w:hAnsi="Garamond"/>
        </w:rPr>
        <w:t xml:space="preserve">, </w:t>
      </w:r>
      <w:proofErr w:type="spellStart"/>
      <w:r w:rsidRPr="00DF31AA">
        <w:rPr>
          <w:rFonts w:ascii="Garamond" w:hAnsi="Garamond"/>
        </w:rPr>
        <w:t>si</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vlerat</w:t>
      </w:r>
      <w:proofErr w:type="spellEnd"/>
      <w:r w:rsidRPr="00DF31AA">
        <w:rPr>
          <w:rFonts w:ascii="Garamond" w:hAnsi="Garamond"/>
        </w:rPr>
        <w:t xml:space="preserve"> </w:t>
      </w:r>
      <w:proofErr w:type="spellStart"/>
      <w:r w:rsidRPr="00DF31AA">
        <w:rPr>
          <w:rFonts w:ascii="Garamond" w:hAnsi="Garamond"/>
        </w:rPr>
        <w:t>turistike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trashëgiminë</w:t>
      </w:r>
      <w:proofErr w:type="spellEnd"/>
      <w:r w:rsidRPr="00DF31AA">
        <w:rPr>
          <w:rFonts w:ascii="Garamond" w:hAnsi="Garamond"/>
        </w:rPr>
        <w:t xml:space="preserve">. </w:t>
      </w:r>
      <w:proofErr w:type="spellStart"/>
      <w:r w:rsidRPr="00DF31AA">
        <w:rPr>
          <w:rFonts w:ascii="Garamond" w:hAnsi="Garamond"/>
        </w:rPr>
        <w:t>Përmes</w:t>
      </w:r>
      <w:proofErr w:type="spellEnd"/>
      <w:r w:rsidRPr="00DF31AA">
        <w:rPr>
          <w:rFonts w:ascii="Garamond" w:hAnsi="Garamond"/>
        </w:rPr>
        <w:t xml:space="preserve"> </w:t>
      </w:r>
      <w:proofErr w:type="spellStart"/>
      <w:r w:rsidRPr="00DF31AA">
        <w:rPr>
          <w:rFonts w:ascii="Garamond" w:hAnsi="Garamond"/>
        </w:rPr>
        <w:t>festivaleve</w:t>
      </w:r>
      <w:proofErr w:type="spellEnd"/>
      <w:r w:rsidRPr="00DF31AA">
        <w:rPr>
          <w:rFonts w:ascii="Garamond" w:hAnsi="Garamond"/>
        </w:rPr>
        <w:t xml:space="preserve">, </w:t>
      </w:r>
      <w:proofErr w:type="spellStart"/>
      <w:r w:rsidRPr="00DF31AA">
        <w:rPr>
          <w:rFonts w:ascii="Garamond" w:hAnsi="Garamond"/>
        </w:rPr>
        <w:t>panaireve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ngjarjeve</w:t>
      </w:r>
      <w:proofErr w:type="spellEnd"/>
      <w:r w:rsidRPr="00DF31AA">
        <w:rPr>
          <w:rFonts w:ascii="Garamond" w:hAnsi="Garamond"/>
        </w:rPr>
        <w:t xml:space="preserve"> sportive, </w:t>
      </w:r>
      <w:proofErr w:type="spellStart"/>
      <w:r w:rsidRPr="00DF31AA">
        <w:rPr>
          <w:rFonts w:ascii="Garamond" w:hAnsi="Garamond"/>
        </w:rPr>
        <w:t>si</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platformës</w:t>
      </w:r>
      <w:proofErr w:type="spellEnd"/>
      <w:r w:rsidRPr="00DF31AA">
        <w:rPr>
          <w:rFonts w:ascii="Garamond" w:hAnsi="Garamond"/>
        </w:rPr>
        <w:t xml:space="preserve"> online Visit Dragash, </w:t>
      </w:r>
      <w:proofErr w:type="spellStart"/>
      <w:r w:rsidRPr="00DF31AA">
        <w:rPr>
          <w:rFonts w:ascii="Garamond" w:hAnsi="Garamond"/>
        </w:rPr>
        <w:t>komuna</w:t>
      </w:r>
      <w:proofErr w:type="spellEnd"/>
      <w:r w:rsidRPr="00DF31AA">
        <w:rPr>
          <w:rFonts w:ascii="Garamond" w:hAnsi="Garamond"/>
        </w:rPr>
        <w:t xml:space="preserve"> </w:t>
      </w:r>
      <w:proofErr w:type="spellStart"/>
      <w:r w:rsidRPr="00DF31AA">
        <w:rPr>
          <w:rFonts w:ascii="Garamond" w:hAnsi="Garamond"/>
        </w:rPr>
        <w:t>synon</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tërheqë</w:t>
      </w:r>
      <w:proofErr w:type="spellEnd"/>
      <w:r w:rsidRPr="00DF31AA">
        <w:rPr>
          <w:rFonts w:ascii="Garamond" w:hAnsi="Garamond"/>
        </w:rPr>
        <w:t xml:space="preserve"> </w:t>
      </w:r>
      <w:proofErr w:type="spellStart"/>
      <w:r w:rsidRPr="00DF31AA">
        <w:rPr>
          <w:rFonts w:ascii="Garamond" w:hAnsi="Garamond"/>
        </w:rPr>
        <w:t>vizitorë</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investitorë</w:t>
      </w:r>
      <w:proofErr w:type="spellEnd"/>
      <w:r w:rsidRPr="00DF31AA">
        <w:rPr>
          <w:rFonts w:ascii="Garamond" w:hAnsi="Garamond"/>
        </w:rPr>
        <w:t xml:space="preserve">, duke </w:t>
      </w:r>
      <w:proofErr w:type="spellStart"/>
      <w:r w:rsidRPr="00DF31AA">
        <w:rPr>
          <w:rFonts w:ascii="Garamond" w:hAnsi="Garamond"/>
        </w:rPr>
        <w:t>ndërtuar</w:t>
      </w:r>
      <w:proofErr w:type="spellEnd"/>
      <w:r w:rsidRPr="00DF31AA">
        <w:rPr>
          <w:rFonts w:ascii="Garamond" w:hAnsi="Garamond"/>
        </w:rPr>
        <w:t xml:space="preserve"> </w:t>
      </w:r>
      <w:proofErr w:type="spellStart"/>
      <w:r w:rsidRPr="00DF31AA">
        <w:rPr>
          <w:rFonts w:ascii="Garamond" w:hAnsi="Garamond"/>
        </w:rPr>
        <w:t>imazhin</w:t>
      </w:r>
      <w:proofErr w:type="spellEnd"/>
      <w:r w:rsidRPr="00DF31AA">
        <w:rPr>
          <w:rFonts w:ascii="Garamond" w:hAnsi="Garamond"/>
        </w:rPr>
        <w:t xml:space="preserve"> e </w:t>
      </w:r>
      <w:proofErr w:type="spellStart"/>
      <w:r w:rsidRPr="00DF31AA">
        <w:rPr>
          <w:rFonts w:ascii="Garamond" w:hAnsi="Garamond"/>
        </w:rPr>
        <w:t>saj</w:t>
      </w:r>
      <w:proofErr w:type="spellEnd"/>
      <w:r w:rsidRPr="00DF31AA">
        <w:rPr>
          <w:rFonts w:ascii="Garamond" w:hAnsi="Garamond"/>
        </w:rPr>
        <w:t xml:space="preserve"> </w:t>
      </w:r>
      <w:proofErr w:type="spellStart"/>
      <w:r w:rsidRPr="00DF31AA">
        <w:rPr>
          <w:rFonts w:ascii="Garamond" w:hAnsi="Garamond"/>
        </w:rPr>
        <w:t>publik</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duke </w:t>
      </w:r>
      <w:proofErr w:type="spellStart"/>
      <w:r w:rsidRPr="00DF31AA">
        <w:rPr>
          <w:rFonts w:ascii="Garamond" w:hAnsi="Garamond"/>
        </w:rPr>
        <w:t>zhvilluar</w:t>
      </w:r>
      <w:proofErr w:type="spellEnd"/>
      <w:r w:rsidRPr="00DF31AA">
        <w:rPr>
          <w:rFonts w:ascii="Garamond" w:hAnsi="Garamond"/>
        </w:rPr>
        <w:t xml:space="preserve"> </w:t>
      </w:r>
      <w:proofErr w:type="spellStart"/>
      <w:r w:rsidRPr="00DF31AA">
        <w:rPr>
          <w:rFonts w:ascii="Garamond" w:hAnsi="Garamond"/>
        </w:rPr>
        <w:t>potencialin</w:t>
      </w:r>
      <w:proofErr w:type="spellEnd"/>
      <w:r w:rsidRPr="00DF31AA">
        <w:rPr>
          <w:rFonts w:ascii="Garamond" w:hAnsi="Garamond"/>
        </w:rPr>
        <w:t xml:space="preserve"> </w:t>
      </w:r>
      <w:proofErr w:type="spellStart"/>
      <w:r w:rsidRPr="00DF31AA">
        <w:rPr>
          <w:rFonts w:ascii="Garamond" w:hAnsi="Garamond"/>
        </w:rPr>
        <w:t>ekonomik</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turistik</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 xml:space="preserve">3.8. </w:t>
      </w:r>
      <w:proofErr w:type="spellStart"/>
      <w:r w:rsidRPr="00DF31AA">
        <w:rPr>
          <w:rFonts w:ascii="Garamond" w:hAnsi="Garamond"/>
          <w:b/>
        </w:rPr>
        <w:t>Vlerësimi</w:t>
      </w:r>
      <w:proofErr w:type="spellEnd"/>
      <w:r w:rsidRPr="00DF31AA">
        <w:rPr>
          <w:rFonts w:ascii="Garamond" w:hAnsi="Garamond"/>
          <w:b/>
        </w:rPr>
        <w:t xml:space="preserve"> </w:t>
      </w:r>
      <w:proofErr w:type="spellStart"/>
      <w:r w:rsidRPr="00DF31AA">
        <w:rPr>
          <w:rFonts w:ascii="Garamond" w:hAnsi="Garamond"/>
          <w:b/>
        </w:rPr>
        <w:t>vetanak</w:t>
      </w:r>
      <w:proofErr w:type="spellEnd"/>
      <w:r w:rsidRPr="00DF31AA">
        <w:rPr>
          <w:rFonts w:ascii="Garamond" w:hAnsi="Garamond"/>
          <w:b/>
        </w:rPr>
        <w:t xml:space="preserve"> – </w:t>
      </w:r>
      <w:proofErr w:type="spellStart"/>
      <w:r w:rsidRPr="00DF31AA">
        <w:rPr>
          <w:rFonts w:ascii="Garamond" w:hAnsi="Garamond"/>
          <w:b/>
        </w:rPr>
        <w:t>Analiza</w:t>
      </w:r>
      <w:proofErr w:type="spellEnd"/>
      <w:r w:rsidRPr="00DF31AA">
        <w:rPr>
          <w:rFonts w:ascii="Garamond" w:hAnsi="Garamond"/>
          <w:b/>
        </w:rPr>
        <w:t xml:space="preserve"> SWOT</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Tregon</w:t>
      </w:r>
      <w:proofErr w:type="spellEnd"/>
      <w:r w:rsidRPr="00DF31AA">
        <w:rPr>
          <w:rFonts w:ascii="Garamond" w:hAnsi="Garamond"/>
        </w:rPr>
        <w:t xml:space="preserve"> se Komuna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përparësi</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uebfaqe</w:t>
      </w:r>
      <w:proofErr w:type="spellEnd"/>
      <w:r w:rsidRPr="00DF31AA">
        <w:rPr>
          <w:rFonts w:ascii="Garamond" w:hAnsi="Garamond"/>
        </w:rPr>
        <w:t xml:space="preserve"> </w:t>
      </w:r>
      <w:proofErr w:type="spellStart"/>
      <w:r w:rsidRPr="00DF31AA">
        <w:rPr>
          <w:rFonts w:ascii="Garamond" w:hAnsi="Garamond"/>
        </w:rPr>
        <w:t>funksionale</w:t>
      </w:r>
      <w:proofErr w:type="spellEnd"/>
      <w:r w:rsidRPr="00DF31AA">
        <w:rPr>
          <w:rFonts w:ascii="Garamond" w:hAnsi="Garamond"/>
        </w:rPr>
        <w:t xml:space="preserve">, </w:t>
      </w:r>
      <w:proofErr w:type="spellStart"/>
      <w:r w:rsidRPr="00DF31AA">
        <w:rPr>
          <w:rFonts w:ascii="Garamond" w:hAnsi="Garamond"/>
        </w:rPr>
        <w:t>staf</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motivuar</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mekanizma</w:t>
      </w:r>
      <w:proofErr w:type="spellEnd"/>
      <w:r w:rsidRPr="00DF31AA">
        <w:rPr>
          <w:rFonts w:ascii="Garamond" w:hAnsi="Garamond"/>
        </w:rPr>
        <w:t xml:space="preserve"> </w:t>
      </w:r>
      <w:proofErr w:type="spellStart"/>
      <w:r w:rsidRPr="00DF31AA">
        <w:rPr>
          <w:rFonts w:ascii="Garamond" w:hAnsi="Garamond"/>
        </w:rPr>
        <w:t>komunikimi</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rrjete</w:t>
      </w:r>
      <w:proofErr w:type="spellEnd"/>
      <w:r w:rsidRPr="00DF31AA">
        <w:rPr>
          <w:rFonts w:ascii="Garamond" w:hAnsi="Garamond"/>
        </w:rPr>
        <w:t xml:space="preserve"> </w:t>
      </w:r>
      <w:proofErr w:type="spellStart"/>
      <w:r w:rsidRPr="00DF31AA">
        <w:rPr>
          <w:rFonts w:ascii="Garamond" w:hAnsi="Garamond"/>
        </w:rPr>
        <w:t>sociale</w:t>
      </w:r>
      <w:proofErr w:type="spellEnd"/>
      <w:r w:rsidRPr="00DF31AA">
        <w:rPr>
          <w:rFonts w:ascii="Garamond" w:hAnsi="Garamond"/>
        </w:rPr>
        <w:t xml:space="preserve">. </w:t>
      </w:r>
      <w:proofErr w:type="spellStart"/>
      <w:r w:rsidRPr="00DF31AA">
        <w:rPr>
          <w:rFonts w:ascii="Garamond" w:hAnsi="Garamond"/>
        </w:rPr>
        <w:t>Dobësitë</w:t>
      </w:r>
      <w:proofErr w:type="spellEnd"/>
      <w:r w:rsidRPr="00DF31AA">
        <w:rPr>
          <w:rFonts w:ascii="Garamond" w:hAnsi="Garamond"/>
        </w:rPr>
        <w:t xml:space="preserve"> </w:t>
      </w:r>
      <w:proofErr w:type="spellStart"/>
      <w:r w:rsidRPr="00DF31AA">
        <w:rPr>
          <w:rFonts w:ascii="Garamond" w:hAnsi="Garamond"/>
        </w:rPr>
        <w:t>lidhen</w:t>
      </w:r>
      <w:proofErr w:type="spellEnd"/>
      <w:r w:rsidRPr="00DF31AA">
        <w:rPr>
          <w:rFonts w:ascii="Garamond" w:hAnsi="Garamond"/>
        </w:rPr>
        <w:t xml:space="preserve"> </w:t>
      </w:r>
      <w:proofErr w:type="spellStart"/>
      <w:r w:rsidRPr="00DF31AA">
        <w:rPr>
          <w:rFonts w:ascii="Garamond" w:hAnsi="Garamond"/>
        </w:rPr>
        <w:t>kryesisht</w:t>
      </w:r>
      <w:proofErr w:type="spellEnd"/>
      <w:r w:rsidRPr="00DF31AA">
        <w:rPr>
          <w:rFonts w:ascii="Garamond" w:hAnsi="Garamond"/>
        </w:rPr>
        <w:t xml:space="preserve"> me </w:t>
      </w:r>
      <w:proofErr w:type="spellStart"/>
      <w:r w:rsidRPr="00DF31AA">
        <w:rPr>
          <w:rFonts w:ascii="Garamond" w:hAnsi="Garamond"/>
        </w:rPr>
        <w:t>dizajnin</w:t>
      </w:r>
      <w:proofErr w:type="spellEnd"/>
      <w:r w:rsidRPr="00DF31AA">
        <w:rPr>
          <w:rFonts w:ascii="Garamond" w:hAnsi="Garamond"/>
        </w:rPr>
        <w:t xml:space="preserve"> e </w:t>
      </w:r>
      <w:proofErr w:type="spellStart"/>
      <w:r w:rsidRPr="00DF31AA">
        <w:rPr>
          <w:rFonts w:ascii="Garamond" w:hAnsi="Garamond"/>
        </w:rPr>
        <w:t>uebfaqes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nevojën</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përmirësim</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teknologjisë</w:t>
      </w:r>
      <w:proofErr w:type="spellEnd"/>
      <w:r w:rsidRPr="00DF31AA">
        <w:rPr>
          <w:rFonts w:ascii="Garamond" w:hAnsi="Garamond"/>
        </w:rPr>
        <w:t xml:space="preserve">. </w:t>
      </w:r>
      <w:proofErr w:type="spellStart"/>
      <w:r w:rsidRPr="00DF31AA">
        <w:rPr>
          <w:rFonts w:ascii="Garamond" w:hAnsi="Garamond"/>
        </w:rPr>
        <w:t>Mundësitë</w:t>
      </w:r>
      <w:proofErr w:type="spellEnd"/>
      <w:r w:rsidRPr="00DF31AA">
        <w:rPr>
          <w:rFonts w:ascii="Garamond" w:hAnsi="Garamond"/>
        </w:rPr>
        <w:t xml:space="preserve"> </w:t>
      </w:r>
      <w:proofErr w:type="spellStart"/>
      <w:r w:rsidRPr="00DF31AA">
        <w:rPr>
          <w:rFonts w:ascii="Garamond" w:hAnsi="Garamond"/>
        </w:rPr>
        <w:t>përfshijnë</w:t>
      </w:r>
      <w:proofErr w:type="spellEnd"/>
      <w:r w:rsidRPr="00DF31AA">
        <w:rPr>
          <w:rFonts w:ascii="Garamond" w:hAnsi="Garamond"/>
        </w:rPr>
        <w:t xml:space="preserve"> </w:t>
      </w:r>
      <w:proofErr w:type="spellStart"/>
      <w:r w:rsidRPr="00DF31AA">
        <w:rPr>
          <w:rFonts w:ascii="Garamond" w:hAnsi="Garamond"/>
        </w:rPr>
        <w:t>trajnime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zgjerim</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kapaciteteve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ZI. </w:t>
      </w:r>
      <w:proofErr w:type="spellStart"/>
      <w:r w:rsidRPr="00DF31AA">
        <w:rPr>
          <w:rFonts w:ascii="Garamond" w:hAnsi="Garamond"/>
        </w:rPr>
        <w:t>Rreziqet</w:t>
      </w:r>
      <w:proofErr w:type="spellEnd"/>
      <w:r w:rsidRPr="00DF31AA">
        <w:rPr>
          <w:rFonts w:ascii="Garamond" w:hAnsi="Garamond"/>
        </w:rPr>
        <w:t xml:space="preserve"> </w:t>
      </w:r>
      <w:proofErr w:type="spellStart"/>
      <w:r w:rsidRPr="00DF31AA">
        <w:rPr>
          <w:rFonts w:ascii="Garamond" w:hAnsi="Garamond"/>
        </w:rPr>
        <w:t>lidhen</w:t>
      </w:r>
      <w:proofErr w:type="spellEnd"/>
      <w:r w:rsidRPr="00DF31AA">
        <w:rPr>
          <w:rFonts w:ascii="Garamond" w:hAnsi="Garamond"/>
        </w:rPr>
        <w:t xml:space="preserve"> me </w:t>
      </w:r>
      <w:proofErr w:type="spellStart"/>
      <w:r w:rsidRPr="00DF31AA">
        <w:rPr>
          <w:rFonts w:ascii="Garamond" w:hAnsi="Garamond"/>
        </w:rPr>
        <w:t>jofunksionalitetin</w:t>
      </w:r>
      <w:proofErr w:type="spellEnd"/>
      <w:r w:rsidRPr="00DF31AA">
        <w:rPr>
          <w:rFonts w:ascii="Garamond" w:hAnsi="Garamond"/>
        </w:rPr>
        <w:t xml:space="preserve"> e </w:t>
      </w:r>
      <w:proofErr w:type="spellStart"/>
      <w:r w:rsidRPr="00DF31AA">
        <w:rPr>
          <w:rFonts w:ascii="Garamond" w:hAnsi="Garamond"/>
        </w:rPr>
        <w:t>uebfaqes</w:t>
      </w:r>
      <w:proofErr w:type="spellEnd"/>
      <w:r w:rsidRPr="00DF31AA">
        <w:rPr>
          <w:rFonts w:ascii="Garamond" w:hAnsi="Garamond"/>
        </w:rPr>
        <w:t xml:space="preserve">, </w:t>
      </w:r>
      <w:proofErr w:type="spellStart"/>
      <w:r w:rsidRPr="00DF31AA">
        <w:rPr>
          <w:rFonts w:ascii="Garamond" w:hAnsi="Garamond"/>
        </w:rPr>
        <w:t>ndryshimet</w:t>
      </w:r>
      <w:proofErr w:type="spellEnd"/>
      <w:r w:rsidRPr="00DF31AA">
        <w:rPr>
          <w:rFonts w:ascii="Garamond" w:hAnsi="Garamond"/>
        </w:rPr>
        <w:t xml:space="preserve"> </w:t>
      </w:r>
      <w:proofErr w:type="spellStart"/>
      <w:r w:rsidRPr="00DF31AA">
        <w:rPr>
          <w:rFonts w:ascii="Garamond" w:hAnsi="Garamond"/>
        </w:rPr>
        <w:t>ligjore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informimin</w:t>
      </w:r>
      <w:proofErr w:type="spellEnd"/>
      <w:r w:rsidRPr="00DF31AA">
        <w:rPr>
          <w:rFonts w:ascii="Garamond" w:hAnsi="Garamond"/>
        </w:rPr>
        <w:t xml:space="preserve"> 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nga</w:t>
      </w:r>
      <w:proofErr w:type="spellEnd"/>
      <w:r w:rsidRPr="00DF31AA">
        <w:rPr>
          <w:rFonts w:ascii="Garamond" w:hAnsi="Garamond"/>
        </w:rPr>
        <w:t xml:space="preserve"> </w:t>
      </w:r>
      <w:proofErr w:type="spellStart"/>
      <w:r w:rsidRPr="00DF31AA">
        <w:rPr>
          <w:rFonts w:ascii="Garamond" w:hAnsi="Garamond"/>
        </w:rPr>
        <w:t>burime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pasakta</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4. PARIMET E KOMUNIKIMIT</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Kapitulli</w:t>
      </w:r>
      <w:proofErr w:type="spellEnd"/>
      <w:r w:rsidRPr="00DF31AA">
        <w:rPr>
          <w:rFonts w:ascii="Garamond" w:hAnsi="Garamond"/>
        </w:rPr>
        <w:t xml:space="preserve"> 4 </w:t>
      </w:r>
      <w:proofErr w:type="spellStart"/>
      <w:r w:rsidRPr="00DF31AA">
        <w:rPr>
          <w:rFonts w:ascii="Garamond" w:hAnsi="Garamond"/>
        </w:rPr>
        <w:t>paraqet</w:t>
      </w:r>
      <w:proofErr w:type="spellEnd"/>
      <w:r w:rsidRPr="00DF31AA">
        <w:rPr>
          <w:rFonts w:ascii="Garamond" w:hAnsi="Garamond"/>
        </w:rPr>
        <w:t xml:space="preserve"> </w:t>
      </w:r>
      <w:proofErr w:type="spellStart"/>
      <w:r w:rsidRPr="00DF31AA">
        <w:rPr>
          <w:rFonts w:ascii="Garamond" w:hAnsi="Garamond"/>
        </w:rPr>
        <w:t>parimet</w:t>
      </w:r>
      <w:proofErr w:type="spellEnd"/>
      <w:r w:rsidRPr="00DF31AA">
        <w:rPr>
          <w:rFonts w:ascii="Garamond" w:hAnsi="Garamond"/>
        </w:rPr>
        <w:t xml:space="preserve"> </w:t>
      </w:r>
      <w:proofErr w:type="spellStart"/>
      <w:r w:rsidRPr="00DF31AA">
        <w:rPr>
          <w:rFonts w:ascii="Garamond" w:hAnsi="Garamond"/>
        </w:rPr>
        <w:t>që</w:t>
      </w:r>
      <w:proofErr w:type="spellEnd"/>
      <w:r w:rsidRPr="00DF31AA">
        <w:rPr>
          <w:rFonts w:ascii="Garamond" w:hAnsi="Garamond"/>
        </w:rPr>
        <w:t xml:space="preserve"> </w:t>
      </w:r>
      <w:proofErr w:type="spellStart"/>
      <w:r w:rsidRPr="00DF31AA">
        <w:rPr>
          <w:rFonts w:ascii="Garamond" w:hAnsi="Garamond"/>
        </w:rPr>
        <w:t>udhëheqin</w:t>
      </w:r>
      <w:proofErr w:type="spellEnd"/>
      <w:r w:rsidRPr="00DF31AA">
        <w:rPr>
          <w:rFonts w:ascii="Garamond" w:hAnsi="Garamond"/>
        </w:rPr>
        <w:t xml:space="preserve"> </w:t>
      </w:r>
      <w:proofErr w:type="spellStart"/>
      <w:r w:rsidRPr="00DF31AA">
        <w:rPr>
          <w:rFonts w:ascii="Garamond" w:hAnsi="Garamond"/>
        </w:rPr>
        <w:t>komunikimin</w:t>
      </w:r>
      <w:proofErr w:type="spellEnd"/>
      <w:r w:rsidRPr="00DF31AA">
        <w:rPr>
          <w:rFonts w:ascii="Garamond" w:hAnsi="Garamond"/>
        </w:rPr>
        <w:t xml:space="preserve"> e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Dragashit</w:t>
      </w:r>
      <w:proofErr w:type="spellEnd"/>
      <w:r w:rsidRPr="00DF31AA">
        <w:rPr>
          <w:rFonts w:ascii="Garamond" w:hAnsi="Garamond"/>
        </w:rPr>
        <w:t xml:space="preserve"> me </w:t>
      </w:r>
      <w:proofErr w:type="spellStart"/>
      <w:r w:rsidRPr="00DF31AA">
        <w:rPr>
          <w:rFonts w:ascii="Garamond" w:hAnsi="Garamond"/>
        </w:rPr>
        <w:t>publikun</w:t>
      </w:r>
      <w:proofErr w:type="spellEnd"/>
      <w:r w:rsidRPr="00DF31AA">
        <w:rPr>
          <w:rFonts w:ascii="Garamond" w:hAnsi="Garamond"/>
        </w:rPr>
        <w:t xml:space="preserve">. Komuna </w:t>
      </w:r>
      <w:proofErr w:type="spellStart"/>
      <w:r w:rsidRPr="00DF31AA">
        <w:rPr>
          <w:rFonts w:ascii="Garamond" w:hAnsi="Garamond"/>
        </w:rPr>
        <w:t>angazhohet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respektojë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drejtën</w:t>
      </w:r>
      <w:proofErr w:type="spellEnd"/>
      <w:r w:rsidRPr="00DF31AA">
        <w:rPr>
          <w:rFonts w:ascii="Garamond" w:hAnsi="Garamond"/>
        </w:rPr>
        <w:t xml:space="preserve"> 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qasje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lirë</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barabartë</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informacion</w:t>
      </w:r>
      <w:proofErr w:type="spellEnd"/>
      <w:r w:rsidRPr="00DF31AA">
        <w:rPr>
          <w:rFonts w:ascii="Garamond" w:hAnsi="Garamond"/>
        </w:rPr>
        <w:t xml:space="preserve">, duke </w:t>
      </w:r>
      <w:proofErr w:type="spellStart"/>
      <w:r w:rsidRPr="00DF31AA">
        <w:rPr>
          <w:rFonts w:ascii="Garamond" w:hAnsi="Garamond"/>
        </w:rPr>
        <w:t>siguruar</w:t>
      </w:r>
      <w:proofErr w:type="spellEnd"/>
      <w:r w:rsidRPr="00DF31AA">
        <w:rPr>
          <w:rFonts w:ascii="Garamond" w:hAnsi="Garamond"/>
        </w:rPr>
        <w:t xml:space="preserve"> </w:t>
      </w:r>
      <w:proofErr w:type="spellStart"/>
      <w:r w:rsidRPr="00DF31AA">
        <w:rPr>
          <w:rFonts w:ascii="Garamond" w:hAnsi="Garamond"/>
        </w:rPr>
        <w:t>publikim</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gjitha</w:t>
      </w:r>
      <w:proofErr w:type="spellEnd"/>
      <w:r w:rsidRPr="00DF31AA">
        <w:rPr>
          <w:rFonts w:ascii="Garamond" w:hAnsi="Garamond"/>
        </w:rPr>
        <w:t xml:space="preserve"> </w:t>
      </w:r>
      <w:proofErr w:type="spellStart"/>
      <w:r w:rsidRPr="00DF31AA">
        <w:rPr>
          <w:rFonts w:ascii="Garamond" w:hAnsi="Garamond"/>
        </w:rPr>
        <w:t>gjuhët</w:t>
      </w:r>
      <w:proofErr w:type="spellEnd"/>
      <w:r w:rsidRPr="00DF31AA">
        <w:rPr>
          <w:rFonts w:ascii="Garamond" w:hAnsi="Garamond"/>
        </w:rPr>
        <w:t xml:space="preserve"> e </w:t>
      </w:r>
      <w:proofErr w:type="spellStart"/>
      <w:r w:rsidRPr="00DF31AA">
        <w:rPr>
          <w:rFonts w:ascii="Garamond" w:hAnsi="Garamond"/>
        </w:rPr>
        <w:t>komuniteteve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duke </w:t>
      </w:r>
      <w:proofErr w:type="spellStart"/>
      <w:r w:rsidRPr="00DF31AA">
        <w:rPr>
          <w:rFonts w:ascii="Garamond" w:hAnsi="Garamond"/>
        </w:rPr>
        <w:t>shmangur</w:t>
      </w:r>
      <w:proofErr w:type="spellEnd"/>
      <w:r w:rsidRPr="00DF31AA">
        <w:rPr>
          <w:rFonts w:ascii="Garamond" w:hAnsi="Garamond"/>
        </w:rPr>
        <w:t xml:space="preserve"> </w:t>
      </w:r>
      <w:proofErr w:type="spellStart"/>
      <w:r w:rsidRPr="00DF31AA">
        <w:rPr>
          <w:rFonts w:ascii="Garamond" w:hAnsi="Garamond"/>
        </w:rPr>
        <w:t>çdo</w:t>
      </w:r>
      <w:proofErr w:type="spellEnd"/>
      <w:r w:rsidRPr="00DF31AA">
        <w:rPr>
          <w:rFonts w:ascii="Garamond" w:hAnsi="Garamond"/>
        </w:rPr>
        <w:t xml:space="preserve"> </w:t>
      </w:r>
      <w:proofErr w:type="spellStart"/>
      <w:r w:rsidRPr="00DF31AA">
        <w:rPr>
          <w:rFonts w:ascii="Garamond" w:hAnsi="Garamond"/>
        </w:rPr>
        <w:t>diskriminim</w:t>
      </w:r>
      <w:proofErr w:type="spellEnd"/>
      <w:r w:rsidRPr="00DF31AA">
        <w:rPr>
          <w:rFonts w:ascii="Garamond" w:hAnsi="Garamond"/>
        </w:rPr>
        <w:t xml:space="preserve">. </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5. OBJEKTIVAT E KOMUNIKIMIT</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Kapitulli</w:t>
      </w:r>
      <w:proofErr w:type="spellEnd"/>
      <w:r w:rsidRPr="00DF31AA">
        <w:rPr>
          <w:rFonts w:ascii="Garamond" w:hAnsi="Garamond"/>
        </w:rPr>
        <w:t xml:space="preserve"> 5 </w:t>
      </w:r>
      <w:proofErr w:type="spellStart"/>
      <w:r w:rsidRPr="00DF31AA">
        <w:rPr>
          <w:rFonts w:ascii="Garamond" w:hAnsi="Garamond"/>
        </w:rPr>
        <w:t>përqendrohet</w:t>
      </w:r>
      <w:proofErr w:type="spellEnd"/>
      <w:r w:rsidRPr="00DF31AA">
        <w:rPr>
          <w:rFonts w:ascii="Garamond" w:hAnsi="Garamond"/>
        </w:rPr>
        <w:t xml:space="preserve"> </w:t>
      </w:r>
      <w:proofErr w:type="spellStart"/>
      <w:r w:rsidRPr="00DF31AA">
        <w:rPr>
          <w:rFonts w:ascii="Garamond" w:hAnsi="Garamond"/>
        </w:rPr>
        <w:t>tek</w:t>
      </w:r>
      <w:proofErr w:type="spellEnd"/>
      <w:r w:rsidRPr="00DF31AA">
        <w:rPr>
          <w:rFonts w:ascii="Garamond" w:hAnsi="Garamond"/>
        </w:rPr>
        <w:t xml:space="preserve"> </w:t>
      </w:r>
      <w:proofErr w:type="spellStart"/>
      <w:r w:rsidRPr="00DF31AA">
        <w:rPr>
          <w:rFonts w:ascii="Garamond" w:hAnsi="Garamond"/>
        </w:rPr>
        <w:t>objektivat</w:t>
      </w:r>
      <w:proofErr w:type="spellEnd"/>
      <w:r w:rsidRPr="00DF31AA">
        <w:rPr>
          <w:rFonts w:ascii="Garamond" w:hAnsi="Garamond"/>
        </w:rPr>
        <w:t xml:space="preserve"> </w:t>
      </w:r>
      <w:proofErr w:type="spellStart"/>
      <w:r w:rsidRPr="00DF31AA">
        <w:rPr>
          <w:rFonts w:ascii="Garamond" w:hAnsi="Garamond"/>
        </w:rPr>
        <w:t>strategjikë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Dragashit</w:t>
      </w:r>
      <w:proofErr w:type="spellEnd"/>
      <w:r w:rsidRPr="00DF31AA">
        <w:rPr>
          <w:rFonts w:ascii="Garamond" w:hAnsi="Garamond"/>
        </w:rPr>
        <w:t xml:space="preserve">, me </w:t>
      </w:r>
      <w:proofErr w:type="spellStart"/>
      <w:r w:rsidRPr="00DF31AA">
        <w:rPr>
          <w:rFonts w:ascii="Garamond" w:hAnsi="Garamond"/>
        </w:rPr>
        <w:t>fokus</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rritjen</w:t>
      </w:r>
      <w:proofErr w:type="spellEnd"/>
      <w:r w:rsidRPr="00DF31AA">
        <w:rPr>
          <w:rFonts w:ascii="Garamond" w:hAnsi="Garamond"/>
        </w:rPr>
        <w:t xml:space="preserve"> e </w:t>
      </w:r>
      <w:proofErr w:type="spellStart"/>
      <w:r w:rsidRPr="00DF31AA">
        <w:rPr>
          <w:rFonts w:ascii="Garamond" w:hAnsi="Garamond"/>
        </w:rPr>
        <w:t>efikasitetit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informimit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pjesëmarrjes</w:t>
      </w:r>
      <w:proofErr w:type="spellEnd"/>
      <w:r w:rsidRPr="00DF31AA">
        <w:rPr>
          <w:rFonts w:ascii="Garamond" w:hAnsi="Garamond"/>
        </w:rPr>
        <w:t xml:space="preserve"> </w:t>
      </w:r>
      <w:proofErr w:type="spellStart"/>
      <w:r w:rsidRPr="00DF31AA">
        <w:rPr>
          <w:rFonts w:ascii="Garamond" w:hAnsi="Garamond"/>
        </w:rPr>
        <w:t>qytetare</w:t>
      </w:r>
      <w:proofErr w:type="spellEnd"/>
      <w:r w:rsidRPr="00DF31AA">
        <w:rPr>
          <w:rFonts w:ascii="Garamond" w:hAnsi="Garamond"/>
        </w:rPr>
        <w:t xml:space="preserve">. </w:t>
      </w:r>
      <w:proofErr w:type="spellStart"/>
      <w:r w:rsidRPr="00DF31AA">
        <w:rPr>
          <w:rFonts w:ascii="Garamond" w:hAnsi="Garamond"/>
        </w:rPr>
        <w:t>Konsultimi</w:t>
      </w:r>
      <w:proofErr w:type="spellEnd"/>
      <w:r w:rsidRPr="00DF31AA">
        <w:rPr>
          <w:rFonts w:ascii="Garamond" w:hAnsi="Garamond"/>
        </w:rPr>
        <w:t xml:space="preserve"> me </w:t>
      </w:r>
      <w:proofErr w:type="spellStart"/>
      <w:r w:rsidRPr="00DF31AA">
        <w:rPr>
          <w:rFonts w:ascii="Garamond" w:hAnsi="Garamond"/>
        </w:rPr>
        <w:t>grupet</w:t>
      </w:r>
      <w:proofErr w:type="spellEnd"/>
      <w:r w:rsidRPr="00DF31AA">
        <w:rPr>
          <w:rFonts w:ascii="Garamond" w:hAnsi="Garamond"/>
        </w:rPr>
        <w:t xml:space="preserve"> e </w:t>
      </w:r>
      <w:proofErr w:type="spellStart"/>
      <w:r w:rsidRPr="00DF31AA">
        <w:rPr>
          <w:rFonts w:ascii="Garamond" w:hAnsi="Garamond"/>
        </w:rPr>
        <w:t>interesuara</w:t>
      </w:r>
      <w:proofErr w:type="spellEnd"/>
      <w:r w:rsidRPr="00DF31AA">
        <w:rPr>
          <w:rFonts w:ascii="Garamond" w:hAnsi="Garamond"/>
        </w:rPr>
        <w:t xml:space="preserve"> </w:t>
      </w:r>
      <w:proofErr w:type="spellStart"/>
      <w:r w:rsidRPr="00DF31AA">
        <w:rPr>
          <w:rFonts w:ascii="Garamond" w:hAnsi="Garamond"/>
        </w:rPr>
        <w:t>konsiderohet</w:t>
      </w:r>
      <w:proofErr w:type="spellEnd"/>
      <w:r w:rsidRPr="00DF31AA">
        <w:rPr>
          <w:rFonts w:ascii="Garamond" w:hAnsi="Garamond"/>
        </w:rPr>
        <w:t xml:space="preserv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mjet</w:t>
      </w:r>
      <w:proofErr w:type="spellEnd"/>
      <w:r w:rsidRPr="00DF31AA">
        <w:rPr>
          <w:rFonts w:ascii="Garamond" w:hAnsi="Garamond"/>
        </w:rPr>
        <w:t xml:space="preserve"> </w:t>
      </w:r>
      <w:proofErr w:type="spellStart"/>
      <w:r w:rsidRPr="00DF31AA">
        <w:rPr>
          <w:rFonts w:ascii="Garamond" w:hAnsi="Garamond"/>
        </w:rPr>
        <w:t>kyç</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përmirësimin</w:t>
      </w:r>
      <w:proofErr w:type="spellEnd"/>
      <w:r w:rsidRPr="00DF31AA">
        <w:rPr>
          <w:rFonts w:ascii="Garamond" w:hAnsi="Garamond"/>
        </w:rPr>
        <w:t xml:space="preserve"> e </w:t>
      </w:r>
      <w:proofErr w:type="spellStart"/>
      <w:r w:rsidRPr="00DF31AA">
        <w:rPr>
          <w:rFonts w:ascii="Garamond" w:hAnsi="Garamond"/>
        </w:rPr>
        <w:t>vendimeve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institucionit</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rPr>
      </w:pPr>
      <w:r w:rsidRPr="00DF31AA">
        <w:rPr>
          <w:rFonts w:ascii="Garamond" w:hAnsi="Garamond"/>
        </w:rPr>
        <w:t xml:space="preserve">Komuna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identifikuar</w:t>
      </w:r>
      <w:proofErr w:type="spellEnd"/>
      <w:r w:rsidRPr="00DF31AA">
        <w:rPr>
          <w:rFonts w:ascii="Garamond" w:hAnsi="Garamond"/>
        </w:rPr>
        <w:t xml:space="preserve"> </w:t>
      </w:r>
      <w:proofErr w:type="spellStart"/>
      <w:proofErr w:type="gramStart"/>
      <w:r w:rsidRPr="00DF31AA">
        <w:rPr>
          <w:rFonts w:ascii="Garamond" w:hAnsi="Garamond"/>
        </w:rPr>
        <w:t>dy</w:t>
      </w:r>
      <w:proofErr w:type="spellEnd"/>
      <w:proofErr w:type="gramEnd"/>
      <w:r w:rsidRPr="00DF31AA">
        <w:rPr>
          <w:rFonts w:ascii="Garamond" w:hAnsi="Garamond"/>
        </w:rPr>
        <w:t xml:space="preserve"> </w:t>
      </w:r>
      <w:proofErr w:type="spellStart"/>
      <w:r w:rsidRPr="00DF31AA">
        <w:rPr>
          <w:rFonts w:ascii="Garamond" w:hAnsi="Garamond"/>
        </w:rPr>
        <w:t>objektiva</w:t>
      </w:r>
      <w:proofErr w:type="spellEnd"/>
      <w:r w:rsidRPr="00DF31AA">
        <w:rPr>
          <w:rFonts w:ascii="Garamond" w:hAnsi="Garamond"/>
        </w:rPr>
        <w:t xml:space="preserve"> </w:t>
      </w:r>
      <w:proofErr w:type="spellStart"/>
      <w:r w:rsidRPr="00DF31AA">
        <w:rPr>
          <w:rFonts w:ascii="Garamond" w:hAnsi="Garamond"/>
        </w:rPr>
        <w:t>kryesore</w:t>
      </w:r>
      <w:proofErr w:type="spellEnd"/>
      <w:r w:rsidRPr="00DF31AA">
        <w:rPr>
          <w:rFonts w:ascii="Garamond" w:hAnsi="Garamond"/>
        </w:rPr>
        <w:t>:</w:t>
      </w:r>
    </w:p>
    <w:p w:rsidR="00DF31AA" w:rsidRPr="00DF31AA" w:rsidRDefault="00DF31AA" w:rsidP="00DF31AA">
      <w:pPr>
        <w:pStyle w:val="NormalWeb"/>
        <w:spacing w:line="360" w:lineRule="auto"/>
        <w:jc w:val="both"/>
        <w:rPr>
          <w:rStyle w:val="Strong"/>
          <w:rFonts w:ascii="Garamond" w:eastAsia="MS Mincho" w:hAnsi="Garamond"/>
          <w:i/>
        </w:rPr>
      </w:pPr>
      <w:r w:rsidRPr="00DF31AA">
        <w:rPr>
          <w:rStyle w:val="Strong"/>
          <w:rFonts w:ascii="Garamond" w:eastAsia="MS Mincho" w:hAnsi="Garamond"/>
        </w:rPr>
        <w:t xml:space="preserve">1. </w:t>
      </w:r>
      <w:proofErr w:type="spellStart"/>
      <w:r w:rsidRPr="00DF31AA">
        <w:rPr>
          <w:rStyle w:val="Strong"/>
          <w:rFonts w:ascii="Garamond" w:eastAsia="MS Mincho" w:hAnsi="Garamond"/>
        </w:rPr>
        <w:t>Krijimi</w:t>
      </w:r>
      <w:proofErr w:type="spellEnd"/>
      <w:r w:rsidRPr="00DF31AA">
        <w:rPr>
          <w:rStyle w:val="Strong"/>
          <w:rFonts w:ascii="Garamond" w:eastAsia="MS Mincho" w:hAnsi="Garamond"/>
        </w:rPr>
        <w:t xml:space="preserve"> i </w:t>
      </w:r>
      <w:proofErr w:type="spellStart"/>
      <w:r w:rsidRPr="00DF31AA">
        <w:rPr>
          <w:rStyle w:val="Strong"/>
          <w:rFonts w:ascii="Garamond" w:eastAsia="MS Mincho" w:hAnsi="Garamond"/>
        </w:rPr>
        <w:t>mekanizmave</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efikas</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për</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informim</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dhe</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marrëdhënie</w:t>
      </w:r>
      <w:proofErr w:type="spellEnd"/>
      <w:r w:rsidRPr="00DF31AA">
        <w:rPr>
          <w:rStyle w:val="Strong"/>
          <w:rFonts w:ascii="Garamond" w:eastAsia="MS Mincho" w:hAnsi="Garamond"/>
        </w:rPr>
        <w:t xml:space="preserve"> me </w:t>
      </w:r>
      <w:proofErr w:type="spellStart"/>
      <w:r w:rsidRPr="00DF31AA">
        <w:rPr>
          <w:rStyle w:val="Strong"/>
          <w:rFonts w:ascii="Garamond" w:eastAsia="MS Mincho" w:hAnsi="Garamond"/>
        </w:rPr>
        <w:t>mediat</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Synohet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strukturohet</w:t>
      </w:r>
      <w:proofErr w:type="spellEnd"/>
      <w:r w:rsidRPr="00DF31AA">
        <w:rPr>
          <w:rFonts w:ascii="Garamond" w:hAnsi="Garamond"/>
        </w:rPr>
        <w:t xml:space="preserve"> </w:t>
      </w:r>
      <w:proofErr w:type="spellStart"/>
      <w:r w:rsidRPr="00DF31AA">
        <w:rPr>
          <w:rFonts w:ascii="Garamond" w:hAnsi="Garamond"/>
        </w:rPr>
        <w:t>prezantimi</w:t>
      </w:r>
      <w:proofErr w:type="spellEnd"/>
      <w:r w:rsidRPr="00DF31AA">
        <w:rPr>
          <w:rFonts w:ascii="Garamond" w:hAnsi="Garamond"/>
        </w:rPr>
        <w:t xml:space="preserve"> </w:t>
      </w:r>
      <w:proofErr w:type="spellStart"/>
      <w:r w:rsidRPr="00DF31AA">
        <w:rPr>
          <w:rFonts w:ascii="Garamond" w:hAnsi="Garamond"/>
        </w:rPr>
        <w:t>mediatik</w:t>
      </w:r>
      <w:proofErr w:type="spellEnd"/>
      <w:r w:rsidRPr="00DF31AA">
        <w:rPr>
          <w:rFonts w:ascii="Garamond" w:hAnsi="Garamond"/>
        </w:rPr>
        <w:t xml:space="preserve">, duke </w:t>
      </w:r>
      <w:proofErr w:type="spellStart"/>
      <w:r w:rsidRPr="00DF31AA">
        <w:rPr>
          <w:rFonts w:ascii="Garamond" w:hAnsi="Garamond"/>
        </w:rPr>
        <w:t>përdorur</w:t>
      </w:r>
      <w:proofErr w:type="spellEnd"/>
      <w:r w:rsidRPr="00DF31AA">
        <w:rPr>
          <w:rFonts w:ascii="Garamond" w:hAnsi="Garamond"/>
        </w:rPr>
        <w:t xml:space="preserve"> forma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materiale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ndryshme</w:t>
      </w:r>
      <w:proofErr w:type="spellEnd"/>
      <w:r w:rsidRPr="00DF31AA">
        <w:rPr>
          <w:rFonts w:ascii="Garamond" w:hAnsi="Garamond"/>
        </w:rPr>
        <w:t xml:space="preserve"> </w:t>
      </w:r>
      <w:proofErr w:type="spellStart"/>
      <w:r w:rsidRPr="00DF31AA">
        <w:rPr>
          <w:rFonts w:ascii="Garamond" w:hAnsi="Garamond"/>
        </w:rPr>
        <w:t>komunikimi</w:t>
      </w:r>
      <w:proofErr w:type="spellEnd"/>
      <w:r w:rsidRPr="00DF31AA">
        <w:rPr>
          <w:rFonts w:ascii="Garamond" w:hAnsi="Garamond"/>
        </w:rPr>
        <w:t xml:space="preserve">, </w:t>
      </w:r>
      <w:proofErr w:type="spellStart"/>
      <w:r w:rsidRPr="00DF31AA">
        <w:rPr>
          <w:rFonts w:ascii="Garamond" w:hAnsi="Garamond"/>
        </w:rPr>
        <w:t>përfshirë</w:t>
      </w:r>
      <w:proofErr w:type="spellEnd"/>
      <w:r w:rsidRPr="00DF31AA">
        <w:rPr>
          <w:rFonts w:ascii="Garamond" w:hAnsi="Garamond"/>
        </w:rPr>
        <w:t xml:space="preserve"> </w:t>
      </w:r>
      <w:proofErr w:type="spellStart"/>
      <w:r w:rsidRPr="00DF31AA">
        <w:rPr>
          <w:rFonts w:ascii="Garamond" w:hAnsi="Garamond"/>
        </w:rPr>
        <w:t>mediat</w:t>
      </w:r>
      <w:proofErr w:type="spellEnd"/>
      <w:r w:rsidRPr="00DF31AA">
        <w:rPr>
          <w:rFonts w:ascii="Garamond" w:hAnsi="Garamond"/>
        </w:rPr>
        <w:t xml:space="preserve"> </w:t>
      </w:r>
      <w:proofErr w:type="spellStart"/>
      <w:r w:rsidRPr="00DF31AA">
        <w:rPr>
          <w:rFonts w:ascii="Garamond" w:hAnsi="Garamond"/>
        </w:rPr>
        <w:t>digjitale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platforma</w:t>
      </w:r>
      <w:proofErr w:type="spellEnd"/>
      <w:r w:rsidRPr="00DF31AA">
        <w:rPr>
          <w:rFonts w:ascii="Garamond" w:hAnsi="Garamond"/>
        </w:rPr>
        <w:t xml:space="preserve"> </w:t>
      </w:r>
      <w:proofErr w:type="spellStart"/>
      <w:r w:rsidRPr="00DF31AA">
        <w:rPr>
          <w:rFonts w:ascii="Garamond" w:hAnsi="Garamond"/>
        </w:rPr>
        <w:t>sociale</w:t>
      </w:r>
      <w:proofErr w:type="spellEnd"/>
      <w:r w:rsidRPr="00DF31AA">
        <w:rPr>
          <w:rFonts w:ascii="Garamond" w:hAnsi="Garamond"/>
        </w:rPr>
        <w:t xml:space="preserve">. </w:t>
      </w:r>
      <w:proofErr w:type="spellStart"/>
      <w:r w:rsidRPr="00DF31AA">
        <w:rPr>
          <w:rFonts w:ascii="Garamond" w:hAnsi="Garamond"/>
        </w:rPr>
        <w:t>Personeli</w:t>
      </w:r>
      <w:proofErr w:type="spellEnd"/>
      <w:r w:rsidRPr="00DF31AA">
        <w:rPr>
          <w:rFonts w:ascii="Garamond" w:hAnsi="Garamond"/>
        </w:rPr>
        <w:t xml:space="preserve"> i </w:t>
      </w:r>
      <w:proofErr w:type="spellStart"/>
      <w:r w:rsidRPr="00DF31AA">
        <w:rPr>
          <w:rFonts w:ascii="Garamond" w:hAnsi="Garamond"/>
        </w:rPr>
        <w:t>Zyrës</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Komunikim</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Informim</w:t>
      </w:r>
      <w:proofErr w:type="spellEnd"/>
      <w:r w:rsidRPr="00DF31AA">
        <w:rPr>
          <w:rFonts w:ascii="Garamond" w:hAnsi="Garamond"/>
        </w:rPr>
        <w:t xml:space="preserve"> do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trajnohet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përdorimin</w:t>
      </w:r>
      <w:proofErr w:type="spellEnd"/>
      <w:r w:rsidRPr="00DF31AA">
        <w:rPr>
          <w:rFonts w:ascii="Garamond" w:hAnsi="Garamond"/>
        </w:rPr>
        <w:t xml:space="preserve"> </w:t>
      </w:r>
      <w:proofErr w:type="spellStart"/>
      <w:r w:rsidRPr="00DF31AA">
        <w:rPr>
          <w:rFonts w:ascii="Garamond" w:hAnsi="Garamond"/>
        </w:rPr>
        <w:t>efektiv</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këtyre</w:t>
      </w:r>
      <w:proofErr w:type="spellEnd"/>
      <w:r w:rsidRPr="00DF31AA">
        <w:rPr>
          <w:rFonts w:ascii="Garamond" w:hAnsi="Garamond"/>
        </w:rPr>
        <w:t xml:space="preserve"> </w:t>
      </w:r>
      <w:proofErr w:type="spellStart"/>
      <w:r w:rsidRPr="00DF31AA">
        <w:rPr>
          <w:rFonts w:ascii="Garamond" w:hAnsi="Garamond"/>
        </w:rPr>
        <w:t>mjeteve</w:t>
      </w:r>
      <w:proofErr w:type="spellEnd"/>
      <w:r w:rsidRPr="00DF31AA">
        <w:rPr>
          <w:rFonts w:ascii="Garamond" w:hAnsi="Garamond"/>
        </w:rPr>
        <w:t xml:space="preserve">, </w:t>
      </w:r>
      <w:proofErr w:type="spellStart"/>
      <w:r w:rsidRPr="00DF31AA">
        <w:rPr>
          <w:rFonts w:ascii="Garamond" w:hAnsi="Garamond"/>
        </w:rPr>
        <w:t>ndërsa</w:t>
      </w:r>
      <w:proofErr w:type="spellEnd"/>
      <w:r w:rsidRPr="00DF31AA">
        <w:rPr>
          <w:rFonts w:ascii="Garamond" w:hAnsi="Garamond"/>
        </w:rPr>
        <w:t xml:space="preserve"> </w:t>
      </w:r>
      <w:proofErr w:type="spellStart"/>
      <w:r w:rsidRPr="00DF31AA">
        <w:rPr>
          <w:rFonts w:ascii="Garamond" w:hAnsi="Garamond"/>
        </w:rPr>
        <w:t>marrëdhëniet</w:t>
      </w:r>
      <w:proofErr w:type="spellEnd"/>
      <w:r w:rsidRPr="00DF31AA">
        <w:rPr>
          <w:rFonts w:ascii="Garamond" w:hAnsi="Garamond"/>
        </w:rPr>
        <w:t xml:space="preserve"> me </w:t>
      </w:r>
      <w:proofErr w:type="spellStart"/>
      <w:r w:rsidRPr="00DF31AA">
        <w:rPr>
          <w:rFonts w:ascii="Garamond" w:hAnsi="Garamond"/>
        </w:rPr>
        <w:t>mediat</w:t>
      </w:r>
      <w:proofErr w:type="spellEnd"/>
      <w:r w:rsidRPr="00DF31AA">
        <w:rPr>
          <w:rFonts w:ascii="Garamond" w:hAnsi="Garamond"/>
        </w:rPr>
        <w:t xml:space="preserve"> </w:t>
      </w:r>
      <w:proofErr w:type="spellStart"/>
      <w:r w:rsidRPr="00DF31AA">
        <w:rPr>
          <w:rFonts w:ascii="Garamond" w:hAnsi="Garamond"/>
        </w:rPr>
        <w:t>lokale</w:t>
      </w:r>
      <w:proofErr w:type="spellEnd"/>
      <w:r w:rsidRPr="00DF31AA">
        <w:rPr>
          <w:rFonts w:ascii="Garamond" w:hAnsi="Garamond"/>
        </w:rPr>
        <w:t xml:space="preserve"> do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konsolidohen</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garantuar</w:t>
      </w:r>
      <w:proofErr w:type="spellEnd"/>
      <w:r w:rsidRPr="00DF31AA">
        <w:rPr>
          <w:rFonts w:ascii="Garamond" w:hAnsi="Garamond"/>
        </w:rPr>
        <w:t xml:space="preserve"> </w:t>
      </w:r>
      <w:proofErr w:type="spellStart"/>
      <w:r w:rsidRPr="00DF31AA">
        <w:rPr>
          <w:rFonts w:ascii="Garamond" w:hAnsi="Garamond"/>
        </w:rPr>
        <w:t>informim</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drejtë</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saktë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publikut</w:t>
      </w:r>
      <w:proofErr w:type="spellEnd"/>
      <w:r w:rsidRPr="00DF31AA">
        <w:rPr>
          <w:rFonts w:ascii="Garamond" w:hAnsi="Garamond"/>
        </w:rPr>
        <w:t>.</w:t>
      </w:r>
    </w:p>
    <w:p w:rsidR="00DF31AA" w:rsidRPr="00DF31AA" w:rsidRDefault="00DF31AA" w:rsidP="00DF31AA">
      <w:pPr>
        <w:pStyle w:val="NormalWeb"/>
        <w:spacing w:line="360" w:lineRule="auto"/>
        <w:jc w:val="both"/>
        <w:rPr>
          <w:rStyle w:val="Strong"/>
          <w:rFonts w:ascii="Garamond" w:eastAsia="MS Mincho" w:hAnsi="Garamond"/>
          <w:i/>
        </w:rPr>
      </w:pPr>
      <w:r w:rsidRPr="00DF31AA">
        <w:rPr>
          <w:rStyle w:val="Strong"/>
          <w:rFonts w:ascii="Garamond" w:eastAsia="MS Mincho" w:hAnsi="Garamond"/>
        </w:rPr>
        <w:lastRenderedPageBreak/>
        <w:t xml:space="preserve">2. </w:t>
      </w:r>
      <w:proofErr w:type="spellStart"/>
      <w:r w:rsidRPr="00DF31AA">
        <w:rPr>
          <w:rStyle w:val="Strong"/>
          <w:rFonts w:ascii="Garamond" w:eastAsia="MS Mincho" w:hAnsi="Garamond"/>
        </w:rPr>
        <w:t>Rritja</w:t>
      </w:r>
      <w:proofErr w:type="spellEnd"/>
      <w:r w:rsidRPr="00DF31AA">
        <w:rPr>
          <w:rStyle w:val="Strong"/>
          <w:rFonts w:ascii="Garamond" w:eastAsia="MS Mincho" w:hAnsi="Garamond"/>
        </w:rPr>
        <w:t xml:space="preserve"> e </w:t>
      </w:r>
      <w:proofErr w:type="spellStart"/>
      <w:r w:rsidRPr="00DF31AA">
        <w:rPr>
          <w:rStyle w:val="Strong"/>
          <w:rFonts w:ascii="Garamond" w:eastAsia="MS Mincho" w:hAnsi="Garamond"/>
        </w:rPr>
        <w:t>transparencës</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dhe</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pjesëmarrjes</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së</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qytetarëve</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në</w:t>
      </w:r>
      <w:proofErr w:type="spellEnd"/>
      <w:r w:rsidRPr="00DF31AA">
        <w:rPr>
          <w:rStyle w:val="Strong"/>
          <w:rFonts w:ascii="Garamond" w:eastAsia="MS Mincho" w:hAnsi="Garamond"/>
        </w:rPr>
        <w:t xml:space="preserve"> </w:t>
      </w:r>
      <w:proofErr w:type="spellStart"/>
      <w:r w:rsidRPr="00DF31AA">
        <w:rPr>
          <w:rStyle w:val="Strong"/>
          <w:rFonts w:ascii="Garamond" w:eastAsia="MS Mincho" w:hAnsi="Garamond"/>
        </w:rPr>
        <w:t>vendimmarrje</w:t>
      </w:r>
      <w:proofErr w:type="spellEnd"/>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Strategjia</w:t>
      </w:r>
      <w:proofErr w:type="spellEnd"/>
      <w:r w:rsidRPr="00DF31AA">
        <w:rPr>
          <w:rFonts w:ascii="Garamond" w:hAnsi="Garamond"/>
        </w:rPr>
        <w:t xml:space="preserve"> </w:t>
      </w:r>
      <w:proofErr w:type="spellStart"/>
      <w:r w:rsidRPr="00DF31AA">
        <w:rPr>
          <w:rFonts w:ascii="Garamond" w:hAnsi="Garamond"/>
        </w:rPr>
        <w:t>synon</w:t>
      </w:r>
      <w:proofErr w:type="spellEnd"/>
      <w:r w:rsidRPr="00DF31AA">
        <w:rPr>
          <w:rFonts w:ascii="Garamond" w:hAnsi="Garamond"/>
        </w:rPr>
        <w:t xml:space="preserve"> </w:t>
      </w:r>
      <w:proofErr w:type="spellStart"/>
      <w:r w:rsidRPr="00DF31AA">
        <w:rPr>
          <w:rFonts w:ascii="Garamond" w:hAnsi="Garamond"/>
        </w:rPr>
        <w:t>t’u</w:t>
      </w:r>
      <w:proofErr w:type="spellEnd"/>
      <w:r w:rsidRPr="00DF31AA">
        <w:rPr>
          <w:rFonts w:ascii="Garamond" w:hAnsi="Garamond"/>
        </w:rPr>
        <w:t xml:space="preserve"> </w:t>
      </w:r>
      <w:proofErr w:type="spellStart"/>
      <w:r w:rsidRPr="00DF31AA">
        <w:rPr>
          <w:rFonts w:ascii="Garamond" w:hAnsi="Garamond"/>
        </w:rPr>
        <w:t>mundësojë</w:t>
      </w:r>
      <w:proofErr w:type="spellEnd"/>
      <w:r w:rsidRPr="00DF31AA">
        <w:rPr>
          <w:rFonts w:ascii="Garamond" w:hAnsi="Garamond"/>
        </w:rPr>
        <w:t xml:space="preserve"> </w:t>
      </w:r>
      <w:proofErr w:type="spellStart"/>
      <w:r w:rsidRPr="00DF31AA">
        <w:rPr>
          <w:rFonts w:ascii="Garamond" w:hAnsi="Garamond"/>
        </w:rPr>
        <w:t>qytetarëve</w:t>
      </w:r>
      <w:proofErr w:type="spellEnd"/>
      <w:r w:rsidRPr="00DF31AA">
        <w:rPr>
          <w:rFonts w:ascii="Garamond" w:hAnsi="Garamond"/>
        </w:rPr>
        <w:t xml:space="preserve"> </w:t>
      </w:r>
      <w:proofErr w:type="spellStart"/>
      <w:r w:rsidRPr="00DF31AA">
        <w:rPr>
          <w:rFonts w:ascii="Garamond" w:hAnsi="Garamond"/>
        </w:rPr>
        <w:t>qasje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lehtësuar</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informacion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nxisë</w:t>
      </w:r>
      <w:proofErr w:type="spellEnd"/>
      <w:r w:rsidRPr="00DF31AA">
        <w:rPr>
          <w:rFonts w:ascii="Garamond" w:hAnsi="Garamond"/>
        </w:rPr>
        <w:t xml:space="preserve"> </w:t>
      </w:r>
      <w:proofErr w:type="spellStart"/>
      <w:r w:rsidRPr="00DF31AA">
        <w:rPr>
          <w:rFonts w:ascii="Garamond" w:hAnsi="Garamond"/>
        </w:rPr>
        <w:t>përfshirjen</w:t>
      </w:r>
      <w:proofErr w:type="spellEnd"/>
      <w:r w:rsidRPr="00DF31AA">
        <w:rPr>
          <w:rFonts w:ascii="Garamond" w:hAnsi="Garamond"/>
        </w:rPr>
        <w:t xml:space="preserve"> e </w:t>
      </w:r>
      <w:proofErr w:type="spellStart"/>
      <w:r w:rsidRPr="00DF31AA">
        <w:rPr>
          <w:rFonts w:ascii="Garamond" w:hAnsi="Garamond"/>
        </w:rPr>
        <w:t>tyre</w:t>
      </w:r>
      <w:proofErr w:type="spellEnd"/>
      <w:r w:rsidRPr="00DF31AA">
        <w:rPr>
          <w:rFonts w:ascii="Garamond" w:hAnsi="Garamond"/>
        </w:rPr>
        <w:t xml:space="preserve"> </w:t>
      </w:r>
      <w:proofErr w:type="spellStart"/>
      <w:r w:rsidRPr="00DF31AA">
        <w:rPr>
          <w:rFonts w:ascii="Garamond" w:hAnsi="Garamond"/>
        </w:rPr>
        <w:t>aktive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vendimmarrje</w:t>
      </w:r>
      <w:proofErr w:type="spellEnd"/>
      <w:r w:rsidRPr="00DF31AA">
        <w:rPr>
          <w:rFonts w:ascii="Garamond" w:hAnsi="Garamond"/>
        </w:rPr>
        <w:t xml:space="preserve">. </w:t>
      </w:r>
      <w:proofErr w:type="spellStart"/>
      <w:r w:rsidRPr="00DF31AA">
        <w:rPr>
          <w:rFonts w:ascii="Garamond" w:hAnsi="Garamond"/>
        </w:rPr>
        <w:t>Përmes</w:t>
      </w:r>
      <w:proofErr w:type="spellEnd"/>
      <w:r w:rsidRPr="00DF31AA">
        <w:rPr>
          <w:rFonts w:ascii="Garamond" w:hAnsi="Garamond"/>
        </w:rPr>
        <w:t xml:space="preserve"> </w:t>
      </w:r>
      <w:proofErr w:type="spellStart"/>
      <w:r w:rsidRPr="00DF31AA">
        <w:rPr>
          <w:rFonts w:ascii="Garamond" w:hAnsi="Garamond"/>
        </w:rPr>
        <w:t>kësaj</w:t>
      </w:r>
      <w:proofErr w:type="spellEnd"/>
      <w:r w:rsidRPr="00DF31AA">
        <w:rPr>
          <w:rFonts w:ascii="Garamond" w:hAnsi="Garamond"/>
        </w:rPr>
        <w:t xml:space="preserve"> </w:t>
      </w:r>
      <w:proofErr w:type="spellStart"/>
      <w:r w:rsidRPr="00DF31AA">
        <w:rPr>
          <w:rFonts w:ascii="Garamond" w:hAnsi="Garamond"/>
        </w:rPr>
        <w:t>qasjeje</w:t>
      </w:r>
      <w:proofErr w:type="spellEnd"/>
      <w:r w:rsidRPr="00DF31AA">
        <w:rPr>
          <w:rFonts w:ascii="Garamond" w:hAnsi="Garamond"/>
        </w:rPr>
        <w:t xml:space="preserve">, Komuna </w:t>
      </w:r>
      <w:proofErr w:type="spellStart"/>
      <w:r w:rsidRPr="00DF31AA">
        <w:rPr>
          <w:rFonts w:ascii="Garamond" w:hAnsi="Garamond"/>
        </w:rPr>
        <w:t>synon</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ndërtojë</w:t>
      </w:r>
      <w:proofErr w:type="spellEnd"/>
      <w:r w:rsidRPr="00DF31AA">
        <w:rPr>
          <w:rFonts w:ascii="Garamond" w:hAnsi="Garamond"/>
        </w:rPr>
        <w:t xml:space="preserv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klimë</w:t>
      </w:r>
      <w:proofErr w:type="spellEnd"/>
      <w:r w:rsidRPr="00DF31AA">
        <w:rPr>
          <w:rFonts w:ascii="Garamond" w:hAnsi="Garamond"/>
        </w:rPr>
        <w:t xml:space="preserve"> </w:t>
      </w:r>
      <w:proofErr w:type="spellStart"/>
      <w:r w:rsidRPr="00DF31AA">
        <w:rPr>
          <w:rFonts w:ascii="Garamond" w:hAnsi="Garamond"/>
        </w:rPr>
        <w:t>besimi</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mirëmbajë</w:t>
      </w:r>
      <w:proofErr w:type="spellEnd"/>
      <w:r w:rsidRPr="00DF31AA">
        <w:rPr>
          <w:rFonts w:ascii="Garamond" w:hAnsi="Garamond"/>
        </w:rPr>
        <w:t xml:space="preserve"> </w:t>
      </w:r>
      <w:proofErr w:type="spellStart"/>
      <w:r w:rsidRPr="00DF31AA">
        <w:rPr>
          <w:rFonts w:ascii="Garamond" w:hAnsi="Garamond"/>
        </w:rPr>
        <w:t>mekanizmat</w:t>
      </w:r>
      <w:proofErr w:type="spellEnd"/>
      <w:r w:rsidRPr="00DF31AA">
        <w:rPr>
          <w:rFonts w:ascii="Garamond" w:hAnsi="Garamond"/>
        </w:rPr>
        <w:t xml:space="preserve"> e </w:t>
      </w:r>
      <w:proofErr w:type="spellStart"/>
      <w:r w:rsidRPr="00DF31AA">
        <w:rPr>
          <w:rFonts w:ascii="Garamond" w:hAnsi="Garamond"/>
        </w:rPr>
        <w:t>transparencës</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forcojë</w:t>
      </w:r>
      <w:proofErr w:type="spellEnd"/>
      <w:r w:rsidRPr="00DF31AA">
        <w:rPr>
          <w:rFonts w:ascii="Garamond" w:hAnsi="Garamond"/>
        </w:rPr>
        <w:t xml:space="preserve"> </w:t>
      </w:r>
      <w:proofErr w:type="spellStart"/>
      <w:r w:rsidRPr="00DF31AA">
        <w:rPr>
          <w:rFonts w:ascii="Garamond" w:hAnsi="Garamond"/>
        </w:rPr>
        <w:t>bashkëpunimin</w:t>
      </w:r>
      <w:proofErr w:type="spellEnd"/>
      <w:r w:rsidRPr="00DF31AA">
        <w:rPr>
          <w:rFonts w:ascii="Garamond" w:hAnsi="Garamond"/>
        </w:rPr>
        <w:t xml:space="preserve"> me </w:t>
      </w:r>
      <w:proofErr w:type="spellStart"/>
      <w:r w:rsidRPr="00DF31AA">
        <w:rPr>
          <w:rFonts w:ascii="Garamond" w:hAnsi="Garamond"/>
        </w:rPr>
        <w:t>organizatat</w:t>
      </w:r>
      <w:proofErr w:type="spellEnd"/>
      <w:r w:rsidRPr="00DF31AA">
        <w:rPr>
          <w:rFonts w:ascii="Garamond" w:hAnsi="Garamond"/>
        </w:rPr>
        <w:t xml:space="preserve"> e </w:t>
      </w:r>
      <w:proofErr w:type="spellStart"/>
      <w:r w:rsidRPr="00DF31AA">
        <w:rPr>
          <w:rFonts w:ascii="Garamond" w:hAnsi="Garamond"/>
        </w:rPr>
        <w:t>shoqërisë</w:t>
      </w:r>
      <w:proofErr w:type="spellEnd"/>
      <w:r w:rsidRPr="00DF31AA">
        <w:rPr>
          <w:rFonts w:ascii="Garamond" w:hAnsi="Garamond"/>
        </w:rPr>
        <w:t xml:space="preserve"> </w:t>
      </w:r>
      <w:proofErr w:type="spellStart"/>
      <w:r w:rsidRPr="00DF31AA">
        <w:rPr>
          <w:rFonts w:ascii="Garamond" w:hAnsi="Garamond"/>
        </w:rPr>
        <w:t>civile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grupet</w:t>
      </w:r>
      <w:proofErr w:type="spellEnd"/>
      <w:r w:rsidRPr="00DF31AA">
        <w:rPr>
          <w:rFonts w:ascii="Garamond" w:hAnsi="Garamond"/>
        </w:rPr>
        <w:t xml:space="preserve"> e </w:t>
      </w:r>
      <w:proofErr w:type="spellStart"/>
      <w:r w:rsidRPr="00DF31AA">
        <w:rPr>
          <w:rFonts w:ascii="Garamond" w:hAnsi="Garamond"/>
        </w:rPr>
        <w:t>tjera</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interesit</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6. FORMAT E KOMUNIKIMIT</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Kapitulli</w:t>
      </w:r>
      <w:proofErr w:type="spellEnd"/>
      <w:r w:rsidRPr="00DF31AA">
        <w:rPr>
          <w:rFonts w:ascii="Garamond" w:hAnsi="Garamond"/>
        </w:rPr>
        <w:t xml:space="preserve"> 6 </w:t>
      </w:r>
      <w:proofErr w:type="spellStart"/>
      <w:r w:rsidRPr="00DF31AA">
        <w:rPr>
          <w:rFonts w:ascii="Garamond" w:hAnsi="Garamond"/>
        </w:rPr>
        <w:t>përshkruan</w:t>
      </w:r>
      <w:proofErr w:type="spellEnd"/>
      <w:r w:rsidRPr="00DF31AA">
        <w:rPr>
          <w:rFonts w:ascii="Garamond" w:hAnsi="Garamond"/>
        </w:rPr>
        <w:t xml:space="preserve"> format e </w:t>
      </w:r>
      <w:proofErr w:type="spellStart"/>
      <w:r w:rsidRPr="00DF31AA">
        <w:rPr>
          <w:rFonts w:ascii="Garamond" w:hAnsi="Garamond"/>
        </w:rPr>
        <w:t>ndryshme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që</w:t>
      </w:r>
      <w:proofErr w:type="spellEnd"/>
      <w:r w:rsidRPr="00DF31AA">
        <w:rPr>
          <w:rFonts w:ascii="Garamond" w:hAnsi="Garamond"/>
        </w:rPr>
        <w:t xml:space="preserve"> </w:t>
      </w:r>
      <w:proofErr w:type="spellStart"/>
      <w:r w:rsidRPr="00DF31AA">
        <w:rPr>
          <w:rFonts w:ascii="Garamond" w:hAnsi="Garamond"/>
        </w:rPr>
        <w:t>përdor</w:t>
      </w:r>
      <w:proofErr w:type="spellEnd"/>
      <w:r w:rsidRPr="00DF31AA">
        <w:rPr>
          <w:rFonts w:ascii="Garamond" w:hAnsi="Garamond"/>
        </w:rPr>
        <w:t xml:space="preserve"> Komuna 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arritur</w:t>
      </w:r>
      <w:proofErr w:type="spellEnd"/>
      <w:r w:rsidRPr="00DF31AA">
        <w:rPr>
          <w:rFonts w:ascii="Garamond" w:hAnsi="Garamond"/>
        </w:rPr>
        <w:t xml:space="preserv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ndërveprim</w:t>
      </w:r>
      <w:proofErr w:type="spellEnd"/>
      <w:r w:rsidRPr="00DF31AA">
        <w:rPr>
          <w:rFonts w:ascii="Garamond" w:hAnsi="Garamond"/>
        </w:rPr>
        <w:t xml:space="preserve"> </w:t>
      </w:r>
      <w:proofErr w:type="spellStart"/>
      <w:r w:rsidRPr="00DF31AA">
        <w:rPr>
          <w:rFonts w:ascii="Garamond" w:hAnsi="Garamond"/>
        </w:rPr>
        <w:t>efektiv</w:t>
      </w:r>
      <w:proofErr w:type="spellEnd"/>
      <w:r w:rsidRPr="00DF31AA">
        <w:rPr>
          <w:rFonts w:ascii="Garamond" w:hAnsi="Garamond"/>
        </w:rPr>
        <w:t xml:space="preserve"> me </w:t>
      </w:r>
      <w:proofErr w:type="spellStart"/>
      <w:r w:rsidRPr="00DF31AA">
        <w:rPr>
          <w:rFonts w:ascii="Garamond" w:hAnsi="Garamond"/>
        </w:rPr>
        <w:t>publikun</w:t>
      </w:r>
      <w:proofErr w:type="spellEnd"/>
      <w:r w:rsidRPr="00DF31AA">
        <w:rPr>
          <w:rFonts w:ascii="Garamond" w:hAnsi="Garamond"/>
        </w:rPr>
        <w:t xml:space="preserve">. </w:t>
      </w:r>
      <w:proofErr w:type="spellStart"/>
      <w:r w:rsidRPr="00DF31AA">
        <w:rPr>
          <w:rFonts w:ascii="Garamond" w:hAnsi="Garamond"/>
        </w:rPr>
        <w:t>Komunikimi</w:t>
      </w:r>
      <w:proofErr w:type="spellEnd"/>
      <w:r w:rsidRPr="00DF31AA">
        <w:rPr>
          <w:rFonts w:ascii="Garamond" w:hAnsi="Garamond"/>
        </w:rPr>
        <w:t xml:space="preserve"> </w:t>
      </w:r>
      <w:proofErr w:type="spellStart"/>
      <w:r w:rsidRPr="00DF31AA">
        <w:rPr>
          <w:rFonts w:ascii="Garamond" w:hAnsi="Garamond"/>
        </w:rPr>
        <w:t>ka</w:t>
      </w:r>
      <w:proofErr w:type="spellEnd"/>
      <w:r w:rsidRPr="00DF31AA">
        <w:rPr>
          <w:rFonts w:ascii="Garamond" w:hAnsi="Garamond"/>
        </w:rPr>
        <w:t xml:space="preserve"> </w:t>
      </w:r>
      <w:proofErr w:type="spellStart"/>
      <w:r w:rsidRPr="00DF31AA">
        <w:rPr>
          <w:rFonts w:ascii="Garamond" w:hAnsi="Garamond"/>
        </w:rPr>
        <w:t>evoluar</w:t>
      </w:r>
      <w:proofErr w:type="spellEnd"/>
      <w:r w:rsidRPr="00DF31AA">
        <w:rPr>
          <w:rFonts w:ascii="Garamond" w:hAnsi="Garamond"/>
        </w:rPr>
        <w:t xml:space="preserve"> </w:t>
      </w:r>
      <w:proofErr w:type="spellStart"/>
      <w:r w:rsidRPr="00DF31AA">
        <w:rPr>
          <w:rFonts w:ascii="Garamond" w:hAnsi="Garamond"/>
        </w:rPr>
        <w:t>ndër</w:t>
      </w:r>
      <w:proofErr w:type="spellEnd"/>
      <w:r w:rsidRPr="00DF31AA">
        <w:rPr>
          <w:rFonts w:ascii="Garamond" w:hAnsi="Garamond"/>
        </w:rPr>
        <w:t xml:space="preserve"> </w:t>
      </w:r>
      <w:proofErr w:type="spellStart"/>
      <w:r w:rsidRPr="00DF31AA">
        <w:rPr>
          <w:rFonts w:ascii="Garamond" w:hAnsi="Garamond"/>
        </w:rPr>
        <w:t>vite</w:t>
      </w:r>
      <w:proofErr w:type="spellEnd"/>
      <w:r w:rsidRPr="00DF31AA">
        <w:rPr>
          <w:rFonts w:ascii="Garamond" w:hAnsi="Garamond"/>
        </w:rPr>
        <w:t xml:space="preserve">, duke </w:t>
      </w:r>
      <w:proofErr w:type="spellStart"/>
      <w:r w:rsidRPr="00DF31AA">
        <w:rPr>
          <w:rFonts w:ascii="Garamond" w:hAnsi="Garamond"/>
        </w:rPr>
        <w:t>filluar</w:t>
      </w:r>
      <w:proofErr w:type="spellEnd"/>
      <w:r w:rsidRPr="00DF31AA">
        <w:rPr>
          <w:rFonts w:ascii="Garamond" w:hAnsi="Garamond"/>
        </w:rPr>
        <w:t xml:space="preserve"> </w:t>
      </w:r>
      <w:proofErr w:type="spellStart"/>
      <w:r w:rsidRPr="00DF31AA">
        <w:rPr>
          <w:rFonts w:ascii="Garamond" w:hAnsi="Garamond"/>
        </w:rPr>
        <w:t>nga</w:t>
      </w:r>
      <w:proofErr w:type="spellEnd"/>
      <w:r w:rsidRPr="00DF31AA">
        <w:rPr>
          <w:rFonts w:ascii="Garamond" w:hAnsi="Garamond"/>
        </w:rPr>
        <w:t xml:space="preserve"> </w:t>
      </w:r>
      <w:proofErr w:type="spellStart"/>
      <w:r w:rsidRPr="00DF31AA">
        <w:rPr>
          <w:rFonts w:ascii="Garamond" w:hAnsi="Garamond"/>
        </w:rPr>
        <w:t>njoftimet</w:t>
      </w:r>
      <w:proofErr w:type="spellEnd"/>
      <w:r w:rsidRPr="00DF31AA">
        <w:rPr>
          <w:rFonts w:ascii="Garamond" w:hAnsi="Garamond"/>
        </w:rPr>
        <w:t xml:space="preserve"> </w:t>
      </w:r>
      <w:proofErr w:type="spellStart"/>
      <w:r w:rsidRPr="00DF31AA">
        <w:rPr>
          <w:rFonts w:ascii="Garamond" w:hAnsi="Garamond"/>
        </w:rPr>
        <w:t>fizike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tabela</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thirrjet</w:t>
      </w:r>
      <w:proofErr w:type="spellEnd"/>
      <w:r w:rsidRPr="00DF31AA">
        <w:rPr>
          <w:rFonts w:ascii="Garamond" w:hAnsi="Garamond"/>
        </w:rPr>
        <w:t xml:space="preserve"> </w:t>
      </w:r>
      <w:proofErr w:type="spellStart"/>
      <w:r w:rsidRPr="00DF31AA">
        <w:rPr>
          <w:rFonts w:ascii="Garamond" w:hAnsi="Garamond"/>
        </w:rPr>
        <w:t>përmes</w:t>
      </w:r>
      <w:proofErr w:type="spellEnd"/>
      <w:r w:rsidRPr="00DF31AA">
        <w:rPr>
          <w:rFonts w:ascii="Garamond" w:hAnsi="Garamond"/>
        </w:rPr>
        <w:t xml:space="preserve"> radios </w:t>
      </w:r>
      <w:proofErr w:type="spellStart"/>
      <w:r w:rsidRPr="00DF31AA">
        <w:rPr>
          <w:rFonts w:ascii="Garamond" w:hAnsi="Garamond"/>
        </w:rPr>
        <w:t>lokale</w:t>
      </w:r>
      <w:proofErr w:type="spellEnd"/>
      <w:r w:rsidRPr="00DF31AA">
        <w:rPr>
          <w:rFonts w:ascii="Garamond" w:hAnsi="Garamond"/>
        </w:rPr>
        <w:t xml:space="preserve">, </w:t>
      </w:r>
      <w:proofErr w:type="spellStart"/>
      <w:r w:rsidRPr="00DF31AA">
        <w:rPr>
          <w:rFonts w:ascii="Garamond" w:hAnsi="Garamond"/>
        </w:rPr>
        <w:t>deri</w:t>
      </w:r>
      <w:proofErr w:type="spellEnd"/>
      <w:r w:rsidRPr="00DF31AA">
        <w:rPr>
          <w:rFonts w:ascii="Garamond" w:hAnsi="Garamond"/>
        </w:rPr>
        <w:t xml:space="preserve"> </w:t>
      </w:r>
      <w:proofErr w:type="spellStart"/>
      <w:proofErr w:type="gramStart"/>
      <w:r w:rsidRPr="00DF31AA">
        <w:rPr>
          <w:rFonts w:ascii="Garamond" w:hAnsi="Garamond"/>
        </w:rPr>
        <w:t>te</w:t>
      </w:r>
      <w:proofErr w:type="spellEnd"/>
      <w:proofErr w:type="gramEnd"/>
      <w:r w:rsidRPr="00DF31AA">
        <w:rPr>
          <w:rFonts w:ascii="Garamond" w:hAnsi="Garamond"/>
        </w:rPr>
        <w:t xml:space="preserve"> </w:t>
      </w:r>
      <w:proofErr w:type="spellStart"/>
      <w:r w:rsidRPr="00DF31AA">
        <w:rPr>
          <w:rFonts w:ascii="Garamond" w:hAnsi="Garamond"/>
        </w:rPr>
        <w:t>përdorimi</w:t>
      </w:r>
      <w:proofErr w:type="spellEnd"/>
      <w:r w:rsidRPr="00DF31AA">
        <w:rPr>
          <w:rFonts w:ascii="Garamond" w:hAnsi="Garamond"/>
        </w:rPr>
        <w:t xml:space="preserve"> i </w:t>
      </w:r>
      <w:proofErr w:type="spellStart"/>
      <w:r w:rsidRPr="00DF31AA">
        <w:rPr>
          <w:rFonts w:ascii="Garamond" w:hAnsi="Garamond"/>
        </w:rPr>
        <w:t>internetit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më</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fundi, </w:t>
      </w:r>
      <w:proofErr w:type="spellStart"/>
      <w:r w:rsidRPr="00DF31AA">
        <w:rPr>
          <w:rFonts w:ascii="Garamond" w:hAnsi="Garamond"/>
        </w:rPr>
        <w:t>rrjeteve</w:t>
      </w:r>
      <w:proofErr w:type="spellEnd"/>
      <w:r w:rsidRPr="00DF31AA">
        <w:rPr>
          <w:rFonts w:ascii="Garamond" w:hAnsi="Garamond"/>
        </w:rPr>
        <w:t xml:space="preserve"> </w:t>
      </w:r>
      <w:proofErr w:type="spellStart"/>
      <w:r w:rsidRPr="00DF31AA">
        <w:rPr>
          <w:rFonts w:ascii="Garamond" w:hAnsi="Garamond"/>
        </w:rPr>
        <w:t>sociale</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7. AUDIENCA, MESAZHET DHE IMPAKTI I DËSHIRUAR</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Kapitulli</w:t>
      </w:r>
      <w:proofErr w:type="spellEnd"/>
      <w:r w:rsidRPr="00DF31AA">
        <w:rPr>
          <w:rFonts w:ascii="Garamond" w:hAnsi="Garamond"/>
        </w:rPr>
        <w:t xml:space="preserve"> 7 </w:t>
      </w:r>
      <w:proofErr w:type="spellStart"/>
      <w:r w:rsidRPr="00DF31AA">
        <w:rPr>
          <w:rFonts w:ascii="Garamond" w:hAnsi="Garamond"/>
        </w:rPr>
        <w:t>paraqet</w:t>
      </w:r>
      <w:proofErr w:type="spellEnd"/>
      <w:r w:rsidRPr="00DF31AA">
        <w:rPr>
          <w:rFonts w:ascii="Garamond" w:hAnsi="Garamond"/>
        </w:rPr>
        <w:t xml:space="preserve"> </w:t>
      </w:r>
      <w:proofErr w:type="spellStart"/>
      <w:r w:rsidRPr="00DF31AA">
        <w:rPr>
          <w:rFonts w:ascii="Garamond" w:hAnsi="Garamond"/>
        </w:rPr>
        <w:t>audiencat</w:t>
      </w:r>
      <w:proofErr w:type="spellEnd"/>
      <w:r w:rsidRPr="00DF31AA">
        <w:rPr>
          <w:rFonts w:ascii="Garamond" w:hAnsi="Garamond"/>
        </w:rPr>
        <w:t xml:space="preserve"> </w:t>
      </w:r>
      <w:proofErr w:type="spellStart"/>
      <w:r w:rsidRPr="00DF31AA">
        <w:rPr>
          <w:rFonts w:ascii="Garamond" w:hAnsi="Garamond"/>
        </w:rPr>
        <w:t>kryesore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Dragashit</w:t>
      </w:r>
      <w:proofErr w:type="spellEnd"/>
      <w:r w:rsidRPr="00DF31AA">
        <w:rPr>
          <w:rFonts w:ascii="Garamond" w:hAnsi="Garamond"/>
        </w:rPr>
        <w:t xml:space="preserve">, </w:t>
      </w:r>
      <w:proofErr w:type="spellStart"/>
      <w:r w:rsidRPr="00DF31AA">
        <w:rPr>
          <w:rFonts w:ascii="Garamond" w:hAnsi="Garamond"/>
        </w:rPr>
        <w:t>mesazhet</w:t>
      </w:r>
      <w:proofErr w:type="spellEnd"/>
      <w:r w:rsidRPr="00DF31AA">
        <w:rPr>
          <w:rFonts w:ascii="Garamond" w:hAnsi="Garamond"/>
        </w:rPr>
        <w:t xml:space="preserve"> </w:t>
      </w:r>
      <w:proofErr w:type="spellStart"/>
      <w:r w:rsidRPr="00DF31AA">
        <w:rPr>
          <w:rFonts w:ascii="Garamond" w:hAnsi="Garamond"/>
        </w:rPr>
        <w:t>që</w:t>
      </w:r>
      <w:proofErr w:type="spellEnd"/>
      <w:r w:rsidRPr="00DF31AA">
        <w:rPr>
          <w:rFonts w:ascii="Garamond" w:hAnsi="Garamond"/>
        </w:rPr>
        <w:t xml:space="preserve"> </w:t>
      </w:r>
      <w:proofErr w:type="spellStart"/>
      <w:r w:rsidRPr="00DF31AA">
        <w:rPr>
          <w:rFonts w:ascii="Garamond" w:hAnsi="Garamond"/>
        </w:rPr>
        <w:t>duhet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përcillen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impaktin</w:t>
      </w:r>
      <w:proofErr w:type="spellEnd"/>
      <w:r w:rsidRPr="00DF31AA">
        <w:rPr>
          <w:rFonts w:ascii="Garamond" w:hAnsi="Garamond"/>
        </w:rPr>
        <w:t xml:space="preserve"> </w:t>
      </w:r>
      <w:proofErr w:type="spellStart"/>
      <w:r w:rsidRPr="00DF31AA">
        <w:rPr>
          <w:rFonts w:ascii="Garamond" w:hAnsi="Garamond"/>
        </w:rPr>
        <w:t>që</w:t>
      </w:r>
      <w:proofErr w:type="spellEnd"/>
      <w:r w:rsidRPr="00DF31AA">
        <w:rPr>
          <w:rFonts w:ascii="Garamond" w:hAnsi="Garamond"/>
        </w:rPr>
        <w:t xml:space="preserve"> </w:t>
      </w:r>
      <w:proofErr w:type="spellStart"/>
      <w:r w:rsidRPr="00DF31AA">
        <w:rPr>
          <w:rFonts w:ascii="Garamond" w:hAnsi="Garamond"/>
        </w:rPr>
        <w:t>synohet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arrihet</w:t>
      </w:r>
      <w:proofErr w:type="spellEnd"/>
      <w:r w:rsidRPr="00DF31AA">
        <w:rPr>
          <w:rFonts w:ascii="Garamond" w:hAnsi="Garamond"/>
        </w:rPr>
        <w:t xml:space="preserve"> </w:t>
      </w:r>
      <w:proofErr w:type="spellStart"/>
      <w:r w:rsidRPr="00DF31AA">
        <w:rPr>
          <w:rFonts w:ascii="Garamond" w:hAnsi="Garamond"/>
        </w:rPr>
        <w:t>tek</w:t>
      </w:r>
      <w:proofErr w:type="spellEnd"/>
      <w:r w:rsidRPr="00DF31AA">
        <w:rPr>
          <w:rFonts w:ascii="Garamond" w:hAnsi="Garamond"/>
        </w:rPr>
        <w:t xml:space="preserve"> </w:t>
      </w:r>
      <w:proofErr w:type="spellStart"/>
      <w:r w:rsidRPr="00DF31AA">
        <w:rPr>
          <w:rFonts w:ascii="Garamond" w:hAnsi="Garamond"/>
        </w:rPr>
        <w:t>secili</w:t>
      </w:r>
      <w:proofErr w:type="spellEnd"/>
      <w:r w:rsidRPr="00DF31AA">
        <w:rPr>
          <w:rFonts w:ascii="Garamond" w:hAnsi="Garamond"/>
        </w:rPr>
        <w:t xml:space="preserve"> </w:t>
      </w:r>
      <w:proofErr w:type="spellStart"/>
      <w:r w:rsidRPr="00DF31AA">
        <w:rPr>
          <w:rFonts w:ascii="Garamond" w:hAnsi="Garamond"/>
        </w:rPr>
        <w:t>grup</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8. ROLET DHE PËRGJEGJËSITË</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Kapitulli</w:t>
      </w:r>
      <w:proofErr w:type="spellEnd"/>
      <w:r w:rsidRPr="00DF31AA">
        <w:rPr>
          <w:rFonts w:ascii="Garamond" w:hAnsi="Garamond"/>
        </w:rPr>
        <w:t xml:space="preserve"> 8 </w:t>
      </w:r>
      <w:proofErr w:type="spellStart"/>
      <w:r w:rsidRPr="00DF31AA">
        <w:rPr>
          <w:rFonts w:ascii="Garamond" w:hAnsi="Garamond"/>
        </w:rPr>
        <w:t>përshkruan</w:t>
      </w:r>
      <w:proofErr w:type="spellEnd"/>
      <w:r w:rsidRPr="00DF31AA">
        <w:rPr>
          <w:rFonts w:ascii="Garamond" w:hAnsi="Garamond"/>
        </w:rPr>
        <w:t xml:space="preserve"> </w:t>
      </w:r>
      <w:proofErr w:type="spellStart"/>
      <w:r w:rsidRPr="00DF31AA">
        <w:rPr>
          <w:rFonts w:ascii="Garamond" w:hAnsi="Garamond"/>
        </w:rPr>
        <w:t>rolet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përgjegjësitë</w:t>
      </w:r>
      <w:proofErr w:type="spellEnd"/>
      <w:r w:rsidRPr="00DF31AA">
        <w:rPr>
          <w:rFonts w:ascii="Garamond" w:hAnsi="Garamond"/>
        </w:rPr>
        <w:t xml:space="preserve"> </w:t>
      </w:r>
      <w:proofErr w:type="spellStart"/>
      <w:r w:rsidRPr="00DF31AA">
        <w:rPr>
          <w:rFonts w:ascii="Garamond" w:hAnsi="Garamond"/>
        </w:rPr>
        <w:t>kryesore</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aktorëve</w:t>
      </w:r>
      <w:proofErr w:type="spellEnd"/>
      <w:r w:rsidRPr="00DF31AA">
        <w:rPr>
          <w:rFonts w:ascii="Garamond" w:hAnsi="Garamond"/>
        </w:rPr>
        <w:t xml:space="preserve"> </w:t>
      </w:r>
      <w:proofErr w:type="spellStart"/>
      <w:r w:rsidRPr="00DF31AA">
        <w:rPr>
          <w:rFonts w:ascii="Garamond" w:hAnsi="Garamond"/>
        </w:rPr>
        <w:t>në</w:t>
      </w:r>
      <w:proofErr w:type="spellEnd"/>
      <w:r w:rsidRPr="00DF31AA">
        <w:rPr>
          <w:rFonts w:ascii="Garamond" w:hAnsi="Garamond"/>
        </w:rPr>
        <w:t xml:space="preserve"> </w:t>
      </w:r>
      <w:proofErr w:type="spellStart"/>
      <w:r w:rsidRPr="00DF31AA">
        <w:rPr>
          <w:rFonts w:ascii="Garamond" w:hAnsi="Garamond"/>
        </w:rPr>
        <w:t>administratën</w:t>
      </w:r>
      <w:proofErr w:type="spellEnd"/>
      <w:r w:rsidRPr="00DF31AA">
        <w:rPr>
          <w:rFonts w:ascii="Garamond" w:hAnsi="Garamond"/>
        </w:rPr>
        <w:t xml:space="preserve"> </w:t>
      </w:r>
      <w:proofErr w:type="spellStart"/>
      <w:r w:rsidRPr="00DF31AA">
        <w:rPr>
          <w:rFonts w:ascii="Garamond" w:hAnsi="Garamond"/>
        </w:rPr>
        <w:t>komunale</w:t>
      </w:r>
      <w:proofErr w:type="spellEnd"/>
      <w:r w:rsidRPr="00DF31AA">
        <w:rPr>
          <w:rFonts w:ascii="Garamond" w:hAnsi="Garamond"/>
        </w:rPr>
        <w:t xml:space="preserve">, duke </w:t>
      </w:r>
      <w:proofErr w:type="spellStart"/>
      <w:r w:rsidRPr="00DF31AA">
        <w:rPr>
          <w:rFonts w:ascii="Garamond" w:hAnsi="Garamond"/>
        </w:rPr>
        <w:t>përfshirë</w:t>
      </w:r>
      <w:proofErr w:type="spellEnd"/>
      <w:r w:rsidRPr="00DF31AA">
        <w:rPr>
          <w:rFonts w:ascii="Garamond" w:hAnsi="Garamond"/>
        </w:rPr>
        <w:t xml:space="preserve"> </w:t>
      </w:r>
      <w:proofErr w:type="spellStart"/>
      <w:r w:rsidRPr="00DF31AA">
        <w:rPr>
          <w:rFonts w:ascii="Garamond" w:hAnsi="Garamond"/>
        </w:rPr>
        <w:t>Kryetarin</w:t>
      </w:r>
      <w:proofErr w:type="spellEnd"/>
      <w:r w:rsidRPr="00DF31AA">
        <w:rPr>
          <w:rFonts w:ascii="Garamond" w:hAnsi="Garamond"/>
        </w:rPr>
        <w:t xml:space="preserve"> e </w:t>
      </w:r>
      <w:proofErr w:type="spellStart"/>
      <w:r w:rsidRPr="00DF31AA">
        <w:rPr>
          <w:rFonts w:ascii="Garamond" w:hAnsi="Garamond"/>
        </w:rPr>
        <w:t>Komunës</w:t>
      </w:r>
      <w:proofErr w:type="spellEnd"/>
      <w:r w:rsidRPr="00DF31AA">
        <w:rPr>
          <w:rFonts w:ascii="Garamond" w:hAnsi="Garamond"/>
        </w:rPr>
        <w:t xml:space="preserve">, </w:t>
      </w:r>
      <w:proofErr w:type="spellStart"/>
      <w:r w:rsidRPr="00DF31AA">
        <w:rPr>
          <w:rFonts w:ascii="Garamond" w:hAnsi="Garamond"/>
        </w:rPr>
        <w:t>Zyrtarin</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Informim</w:t>
      </w:r>
      <w:proofErr w:type="spellEnd"/>
      <w:r w:rsidRPr="00DF31AA">
        <w:rPr>
          <w:rFonts w:ascii="Garamond" w:hAnsi="Garamond"/>
        </w:rPr>
        <w:t xml:space="preserve">, </w:t>
      </w:r>
      <w:proofErr w:type="spellStart"/>
      <w:r w:rsidRPr="00DF31AA">
        <w:rPr>
          <w:rFonts w:ascii="Garamond" w:hAnsi="Garamond"/>
        </w:rPr>
        <w:t>drejtorët</w:t>
      </w:r>
      <w:proofErr w:type="spellEnd"/>
      <w:r w:rsidRPr="00DF31AA">
        <w:rPr>
          <w:rFonts w:ascii="Garamond" w:hAnsi="Garamond"/>
        </w:rPr>
        <w:t xml:space="preserve"> e </w:t>
      </w:r>
      <w:proofErr w:type="spellStart"/>
      <w:r w:rsidRPr="00DF31AA">
        <w:rPr>
          <w:rFonts w:ascii="Garamond" w:hAnsi="Garamond"/>
        </w:rPr>
        <w:t>drejtorive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stafin</w:t>
      </w:r>
      <w:proofErr w:type="spellEnd"/>
      <w:r w:rsidRPr="00DF31AA">
        <w:rPr>
          <w:rFonts w:ascii="Garamond" w:hAnsi="Garamond"/>
        </w:rPr>
        <w:t xml:space="preserve">, </w:t>
      </w:r>
      <w:proofErr w:type="spellStart"/>
      <w:r w:rsidRPr="00DF31AA">
        <w:rPr>
          <w:rFonts w:ascii="Garamond" w:hAnsi="Garamond"/>
        </w:rPr>
        <w:t>si</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thekson</w:t>
      </w:r>
      <w:proofErr w:type="spellEnd"/>
      <w:r w:rsidRPr="00DF31AA">
        <w:rPr>
          <w:rFonts w:ascii="Garamond" w:hAnsi="Garamond"/>
        </w:rPr>
        <w:t xml:space="preserve"> </w:t>
      </w:r>
      <w:proofErr w:type="spellStart"/>
      <w:r w:rsidRPr="00DF31AA">
        <w:rPr>
          <w:rFonts w:ascii="Garamond" w:hAnsi="Garamond"/>
        </w:rPr>
        <w:t>rëndësinë</w:t>
      </w:r>
      <w:proofErr w:type="spellEnd"/>
      <w:r w:rsidRPr="00DF31AA">
        <w:rPr>
          <w:rFonts w:ascii="Garamond" w:hAnsi="Garamond"/>
        </w:rPr>
        <w:t xml:space="preserve"> e </w:t>
      </w:r>
      <w:proofErr w:type="spellStart"/>
      <w:r w:rsidRPr="00DF31AA">
        <w:rPr>
          <w:rFonts w:ascii="Garamond" w:hAnsi="Garamond"/>
        </w:rPr>
        <w:t>vetëdijesimit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koordinimit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implementimin</w:t>
      </w:r>
      <w:proofErr w:type="spellEnd"/>
      <w:r w:rsidRPr="00DF31AA">
        <w:rPr>
          <w:rFonts w:ascii="Garamond" w:hAnsi="Garamond"/>
        </w:rPr>
        <w:t xml:space="preserve"> e </w:t>
      </w:r>
      <w:proofErr w:type="spellStart"/>
      <w:r w:rsidRPr="00DF31AA">
        <w:rPr>
          <w:rFonts w:ascii="Garamond" w:hAnsi="Garamond"/>
        </w:rPr>
        <w:t>strategjisë</w:t>
      </w:r>
      <w:proofErr w:type="spellEnd"/>
      <w:r w:rsidRPr="00DF31AA">
        <w:rPr>
          <w:rFonts w:ascii="Garamond" w:hAnsi="Garamond"/>
        </w:rPr>
        <w:t xml:space="preserve"> </w:t>
      </w:r>
      <w:proofErr w:type="spellStart"/>
      <w:r w:rsidRPr="00DF31AA">
        <w:rPr>
          <w:rFonts w:ascii="Garamond" w:hAnsi="Garamond"/>
        </w:rPr>
        <w:t>së</w:t>
      </w:r>
      <w:proofErr w:type="spellEnd"/>
      <w:r w:rsidRPr="00DF31AA">
        <w:rPr>
          <w:rFonts w:ascii="Garamond" w:hAnsi="Garamond"/>
        </w:rPr>
        <w:t xml:space="preserve"> </w:t>
      </w:r>
      <w:proofErr w:type="spellStart"/>
      <w:r w:rsidRPr="00DF31AA">
        <w:rPr>
          <w:rFonts w:ascii="Garamond" w:hAnsi="Garamond"/>
        </w:rPr>
        <w:t>komunikimit</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9. MONITORIMI DHE VLERËSIMI</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Kapitulli</w:t>
      </w:r>
      <w:proofErr w:type="spellEnd"/>
      <w:r w:rsidRPr="00DF31AA">
        <w:rPr>
          <w:rFonts w:ascii="Garamond" w:hAnsi="Garamond"/>
        </w:rPr>
        <w:t xml:space="preserve"> 9 </w:t>
      </w:r>
      <w:proofErr w:type="spellStart"/>
      <w:r w:rsidRPr="00DF31AA">
        <w:rPr>
          <w:rFonts w:ascii="Garamond" w:hAnsi="Garamond"/>
        </w:rPr>
        <w:t>paraqet</w:t>
      </w:r>
      <w:proofErr w:type="spellEnd"/>
      <w:r w:rsidRPr="00DF31AA">
        <w:rPr>
          <w:rFonts w:ascii="Garamond" w:hAnsi="Garamond"/>
        </w:rPr>
        <w:t xml:space="preserve"> </w:t>
      </w:r>
      <w:proofErr w:type="spellStart"/>
      <w:r w:rsidRPr="00DF31AA">
        <w:rPr>
          <w:rFonts w:ascii="Garamond" w:hAnsi="Garamond"/>
        </w:rPr>
        <w:t>mekanizmat</w:t>
      </w:r>
      <w:proofErr w:type="spellEnd"/>
      <w:r w:rsidRPr="00DF31AA">
        <w:rPr>
          <w:rFonts w:ascii="Garamond" w:hAnsi="Garamond"/>
        </w:rPr>
        <w:t xml:space="preserve"> e </w:t>
      </w:r>
      <w:proofErr w:type="spellStart"/>
      <w:r w:rsidRPr="00DF31AA">
        <w:rPr>
          <w:rFonts w:ascii="Garamond" w:hAnsi="Garamond"/>
        </w:rPr>
        <w:t>monitorimit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vlerësimit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Strategjisë</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Komunikim</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Marrëdhënie</w:t>
      </w:r>
      <w:proofErr w:type="spellEnd"/>
      <w:r w:rsidRPr="00DF31AA">
        <w:rPr>
          <w:rFonts w:ascii="Garamond" w:hAnsi="Garamond"/>
        </w:rPr>
        <w:t xml:space="preserve"> me </w:t>
      </w:r>
      <w:proofErr w:type="spellStart"/>
      <w:r w:rsidRPr="00DF31AA">
        <w:rPr>
          <w:rFonts w:ascii="Garamond" w:hAnsi="Garamond"/>
        </w:rPr>
        <w:t>Publikun</w:t>
      </w:r>
      <w:proofErr w:type="spellEnd"/>
      <w:r w:rsidRPr="00DF31AA">
        <w:rPr>
          <w:rFonts w:ascii="Garamond" w:hAnsi="Garamond"/>
        </w:rPr>
        <w:t xml:space="preserve"> 2026–2030, duke </w:t>
      </w:r>
      <w:proofErr w:type="spellStart"/>
      <w:r w:rsidRPr="00DF31AA">
        <w:rPr>
          <w:rFonts w:ascii="Garamond" w:hAnsi="Garamond"/>
        </w:rPr>
        <w:t>siguruar</w:t>
      </w:r>
      <w:proofErr w:type="spellEnd"/>
      <w:r w:rsidRPr="00DF31AA">
        <w:rPr>
          <w:rFonts w:ascii="Garamond" w:hAnsi="Garamond"/>
        </w:rPr>
        <w:t xml:space="preserve"> </w:t>
      </w:r>
      <w:proofErr w:type="spellStart"/>
      <w:r w:rsidRPr="00DF31AA">
        <w:rPr>
          <w:rFonts w:ascii="Garamond" w:hAnsi="Garamond"/>
        </w:rPr>
        <w:t>zbatimin</w:t>
      </w:r>
      <w:proofErr w:type="spellEnd"/>
      <w:r w:rsidRPr="00DF31AA">
        <w:rPr>
          <w:rFonts w:ascii="Garamond" w:hAnsi="Garamond"/>
        </w:rPr>
        <w:t xml:space="preserve"> </w:t>
      </w:r>
      <w:proofErr w:type="spellStart"/>
      <w:r w:rsidRPr="00DF31AA">
        <w:rPr>
          <w:rFonts w:ascii="Garamond" w:hAnsi="Garamond"/>
        </w:rPr>
        <w:t>efektiv</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aktiviteteve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arritjen</w:t>
      </w:r>
      <w:proofErr w:type="spellEnd"/>
      <w:r w:rsidRPr="00DF31AA">
        <w:rPr>
          <w:rFonts w:ascii="Garamond" w:hAnsi="Garamond"/>
        </w:rPr>
        <w:t xml:space="preserve"> e </w:t>
      </w:r>
      <w:proofErr w:type="spellStart"/>
      <w:r w:rsidRPr="00DF31AA">
        <w:rPr>
          <w:rFonts w:ascii="Garamond" w:hAnsi="Garamond"/>
        </w:rPr>
        <w:t>objektivave</w:t>
      </w:r>
      <w:proofErr w:type="spellEnd"/>
      <w:r w:rsidRPr="00DF31AA">
        <w:rPr>
          <w:rFonts w:ascii="Garamond" w:hAnsi="Garamond"/>
        </w:rPr>
        <w:t xml:space="preserve">. Ai </w:t>
      </w:r>
      <w:proofErr w:type="spellStart"/>
      <w:r w:rsidRPr="00DF31AA">
        <w:rPr>
          <w:rFonts w:ascii="Garamond" w:hAnsi="Garamond"/>
        </w:rPr>
        <w:t>paraqet</w:t>
      </w:r>
      <w:proofErr w:type="spellEnd"/>
      <w:r w:rsidRPr="00DF31AA">
        <w:rPr>
          <w:rFonts w:ascii="Garamond" w:hAnsi="Garamond"/>
        </w:rPr>
        <w:t xml:space="preserve"> </w:t>
      </w:r>
      <w:proofErr w:type="spellStart"/>
      <w:r w:rsidRPr="00DF31AA">
        <w:rPr>
          <w:rFonts w:ascii="Garamond" w:hAnsi="Garamond"/>
        </w:rPr>
        <w:t>mënyrat</w:t>
      </w:r>
      <w:proofErr w:type="spellEnd"/>
      <w:r w:rsidRPr="00DF31AA">
        <w:rPr>
          <w:rFonts w:ascii="Garamond" w:hAnsi="Garamond"/>
        </w:rPr>
        <w:t xml:space="preserve"> e </w:t>
      </w:r>
      <w:proofErr w:type="spellStart"/>
      <w:r w:rsidRPr="00DF31AA">
        <w:rPr>
          <w:rFonts w:ascii="Garamond" w:hAnsi="Garamond"/>
        </w:rPr>
        <w:t>raportimit</w:t>
      </w:r>
      <w:proofErr w:type="spellEnd"/>
      <w:r w:rsidRPr="00DF31AA">
        <w:rPr>
          <w:rFonts w:ascii="Garamond" w:hAnsi="Garamond"/>
        </w:rPr>
        <w:t xml:space="preserve"> </w:t>
      </w:r>
      <w:proofErr w:type="spellStart"/>
      <w:r w:rsidRPr="00DF31AA">
        <w:rPr>
          <w:rFonts w:ascii="Garamond" w:hAnsi="Garamond"/>
        </w:rPr>
        <w:t>vjetor</w:t>
      </w:r>
      <w:proofErr w:type="spellEnd"/>
      <w:r w:rsidRPr="00DF31AA">
        <w:rPr>
          <w:rFonts w:ascii="Garamond" w:hAnsi="Garamond"/>
        </w:rPr>
        <w:t xml:space="preserve">, </w:t>
      </w:r>
      <w:proofErr w:type="spellStart"/>
      <w:r w:rsidRPr="00DF31AA">
        <w:rPr>
          <w:rFonts w:ascii="Garamond" w:hAnsi="Garamond"/>
        </w:rPr>
        <w:t>analizat</w:t>
      </w:r>
      <w:proofErr w:type="spellEnd"/>
      <w:r w:rsidRPr="00DF31AA">
        <w:rPr>
          <w:rFonts w:ascii="Garamond" w:hAnsi="Garamond"/>
        </w:rPr>
        <w:t xml:space="preserve"> e </w:t>
      </w:r>
      <w:proofErr w:type="spellStart"/>
      <w:r w:rsidRPr="00DF31AA">
        <w:rPr>
          <w:rFonts w:ascii="Garamond" w:hAnsi="Garamond"/>
        </w:rPr>
        <w:t>rezultateve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procesin</w:t>
      </w:r>
      <w:proofErr w:type="spellEnd"/>
      <w:r w:rsidRPr="00DF31AA">
        <w:rPr>
          <w:rFonts w:ascii="Garamond" w:hAnsi="Garamond"/>
        </w:rPr>
        <w:t xml:space="preserve"> e </w:t>
      </w:r>
      <w:proofErr w:type="spellStart"/>
      <w:r w:rsidRPr="00DF31AA">
        <w:rPr>
          <w:rFonts w:ascii="Garamond" w:hAnsi="Garamond"/>
        </w:rPr>
        <w:t>vlerësimit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matur</w:t>
      </w:r>
      <w:proofErr w:type="spellEnd"/>
      <w:r w:rsidRPr="00DF31AA">
        <w:rPr>
          <w:rFonts w:ascii="Garamond" w:hAnsi="Garamond"/>
        </w:rPr>
        <w:t xml:space="preserve"> </w:t>
      </w:r>
      <w:proofErr w:type="spellStart"/>
      <w:r w:rsidRPr="00DF31AA">
        <w:rPr>
          <w:rFonts w:ascii="Garamond" w:hAnsi="Garamond"/>
        </w:rPr>
        <w:t>transparencën</w:t>
      </w:r>
      <w:proofErr w:type="spellEnd"/>
      <w:r w:rsidRPr="00DF31AA">
        <w:rPr>
          <w:rFonts w:ascii="Garamond" w:hAnsi="Garamond"/>
        </w:rPr>
        <w:t xml:space="preserve">, </w:t>
      </w:r>
      <w:proofErr w:type="spellStart"/>
      <w:r w:rsidRPr="00DF31AA">
        <w:rPr>
          <w:rFonts w:ascii="Garamond" w:hAnsi="Garamond"/>
        </w:rPr>
        <w:t>pjesëmarrjen</w:t>
      </w:r>
      <w:proofErr w:type="spellEnd"/>
      <w:r w:rsidRPr="00DF31AA">
        <w:rPr>
          <w:rFonts w:ascii="Garamond" w:hAnsi="Garamond"/>
        </w:rPr>
        <w:t xml:space="preserve"> </w:t>
      </w:r>
      <w:proofErr w:type="spellStart"/>
      <w:r w:rsidRPr="00DF31AA">
        <w:rPr>
          <w:rFonts w:ascii="Garamond" w:hAnsi="Garamond"/>
        </w:rPr>
        <w:t>qytetare</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efektivitetin</w:t>
      </w:r>
      <w:proofErr w:type="spellEnd"/>
      <w:r w:rsidRPr="00DF31AA">
        <w:rPr>
          <w:rFonts w:ascii="Garamond" w:hAnsi="Garamond"/>
        </w:rPr>
        <w:t xml:space="preserve"> e </w:t>
      </w:r>
      <w:proofErr w:type="spellStart"/>
      <w:r w:rsidRPr="00DF31AA">
        <w:rPr>
          <w:rFonts w:ascii="Garamond" w:hAnsi="Garamond"/>
        </w:rPr>
        <w:t>komunikimit</w:t>
      </w:r>
      <w:proofErr w:type="spellEnd"/>
      <w:r w:rsidRPr="00DF31AA">
        <w:rPr>
          <w:rFonts w:ascii="Garamond" w:hAnsi="Garamond"/>
        </w:rPr>
        <w:t xml:space="preserve"> </w:t>
      </w:r>
      <w:proofErr w:type="spellStart"/>
      <w:r w:rsidRPr="00DF31AA">
        <w:rPr>
          <w:rFonts w:ascii="Garamond" w:hAnsi="Garamond"/>
        </w:rPr>
        <w:t>institucional</w:t>
      </w:r>
      <w:proofErr w:type="spellEnd"/>
      <w:r w:rsidRPr="00DF31AA">
        <w:rPr>
          <w:rFonts w:ascii="Garamond" w:hAnsi="Garamond"/>
        </w:rPr>
        <w:t>.</w:t>
      </w:r>
    </w:p>
    <w:p w:rsidR="00DF31AA" w:rsidRPr="00DF31AA" w:rsidRDefault="00DF31AA" w:rsidP="00DF31AA">
      <w:pPr>
        <w:pStyle w:val="NormalWeb"/>
        <w:spacing w:line="360" w:lineRule="auto"/>
        <w:jc w:val="both"/>
        <w:rPr>
          <w:rFonts w:ascii="Garamond" w:hAnsi="Garamond"/>
          <w:b/>
        </w:rPr>
      </w:pPr>
      <w:r w:rsidRPr="00DF31AA">
        <w:rPr>
          <w:rFonts w:ascii="Garamond" w:hAnsi="Garamond"/>
          <w:b/>
        </w:rPr>
        <w:t>SHTOJCA: PLANI I VEPRIMIT PËR ZBATIMIN E STRATEGJISË</w:t>
      </w:r>
    </w:p>
    <w:p w:rsidR="00DF31AA" w:rsidRPr="00DF31AA" w:rsidRDefault="00DF31AA" w:rsidP="00DF31AA">
      <w:pPr>
        <w:pStyle w:val="NormalWeb"/>
        <w:spacing w:line="360" w:lineRule="auto"/>
        <w:jc w:val="both"/>
        <w:rPr>
          <w:rFonts w:ascii="Garamond" w:hAnsi="Garamond"/>
        </w:rPr>
      </w:pPr>
      <w:proofErr w:type="spellStart"/>
      <w:r w:rsidRPr="00DF31AA">
        <w:rPr>
          <w:rFonts w:ascii="Garamond" w:hAnsi="Garamond"/>
        </w:rPr>
        <w:t>Plani</w:t>
      </w:r>
      <w:proofErr w:type="spellEnd"/>
      <w:r w:rsidRPr="00DF31AA">
        <w:rPr>
          <w:rFonts w:ascii="Garamond" w:hAnsi="Garamond"/>
        </w:rPr>
        <w:t xml:space="preserve"> i </w:t>
      </w:r>
      <w:proofErr w:type="spellStart"/>
      <w:r w:rsidRPr="00DF31AA">
        <w:rPr>
          <w:rFonts w:ascii="Garamond" w:hAnsi="Garamond"/>
        </w:rPr>
        <w:t>Veprimit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zbatimin</w:t>
      </w:r>
      <w:proofErr w:type="spellEnd"/>
      <w:r w:rsidRPr="00DF31AA">
        <w:rPr>
          <w:rFonts w:ascii="Garamond" w:hAnsi="Garamond"/>
        </w:rPr>
        <w:t xml:space="preserve"> e </w:t>
      </w:r>
      <w:proofErr w:type="spellStart"/>
      <w:r w:rsidRPr="00DF31AA">
        <w:rPr>
          <w:rFonts w:ascii="Garamond" w:hAnsi="Garamond"/>
        </w:rPr>
        <w:t>Strategjisë</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Komunikim</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Marrëdhënie</w:t>
      </w:r>
      <w:proofErr w:type="spellEnd"/>
      <w:r w:rsidRPr="00DF31AA">
        <w:rPr>
          <w:rFonts w:ascii="Garamond" w:hAnsi="Garamond"/>
        </w:rPr>
        <w:t xml:space="preserve"> me </w:t>
      </w:r>
      <w:proofErr w:type="spellStart"/>
      <w:r w:rsidRPr="00DF31AA">
        <w:rPr>
          <w:rFonts w:ascii="Garamond" w:hAnsi="Garamond"/>
        </w:rPr>
        <w:t>Publikun</w:t>
      </w:r>
      <w:proofErr w:type="spellEnd"/>
      <w:r w:rsidRPr="00DF31AA">
        <w:rPr>
          <w:rFonts w:ascii="Garamond" w:hAnsi="Garamond"/>
        </w:rPr>
        <w:t xml:space="preserve"> 2026–2030 </w:t>
      </w:r>
      <w:proofErr w:type="spellStart"/>
      <w:r w:rsidRPr="00DF31AA">
        <w:rPr>
          <w:rFonts w:ascii="Garamond" w:hAnsi="Garamond"/>
        </w:rPr>
        <w:t>përmbledh</w:t>
      </w:r>
      <w:proofErr w:type="spellEnd"/>
      <w:r w:rsidRPr="00DF31AA">
        <w:rPr>
          <w:rFonts w:ascii="Garamond" w:hAnsi="Garamond"/>
        </w:rPr>
        <w:t xml:space="preserve"> </w:t>
      </w:r>
      <w:proofErr w:type="spellStart"/>
      <w:r w:rsidRPr="00DF31AA">
        <w:rPr>
          <w:rFonts w:ascii="Garamond" w:hAnsi="Garamond"/>
        </w:rPr>
        <w:t>aktivitetet</w:t>
      </w:r>
      <w:proofErr w:type="spellEnd"/>
      <w:r w:rsidRPr="00DF31AA">
        <w:rPr>
          <w:rFonts w:ascii="Garamond" w:hAnsi="Garamond"/>
        </w:rPr>
        <w:t xml:space="preserve"> </w:t>
      </w:r>
      <w:proofErr w:type="spellStart"/>
      <w:r w:rsidRPr="00DF31AA">
        <w:rPr>
          <w:rFonts w:ascii="Garamond" w:hAnsi="Garamond"/>
        </w:rPr>
        <w:t>kryesore</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proofErr w:type="gramStart"/>
      <w:r w:rsidRPr="00DF31AA">
        <w:rPr>
          <w:rFonts w:ascii="Garamond" w:hAnsi="Garamond"/>
        </w:rPr>
        <w:t>dy</w:t>
      </w:r>
      <w:proofErr w:type="spellEnd"/>
      <w:proofErr w:type="gramEnd"/>
      <w:r w:rsidRPr="00DF31AA">
        <w:rPr>
          <w:rFonts w:ascii="Garamond" w:hAnsi="Garamond"/>
        </w:rPr>
        <w:t xml:space="preserve"> </w:t>
      </w:r>
      <w:proofErr w:type="spellStart"/>
      <w:r w:rsidRPr="00DF31AA">
        <w:rPr>
          <w:rFonts w:ascii="Garamond" w:hAnsi="Garamond"/>
        </w:rPr>
        <w:t>objektivat</w:t>
      </w:r>
      <w:proofErr w:type="spellEnd"/>
      <w:r w:rsidRPr="00DF31AA">
        <w:rPr>
          <w:rFonts w:ascii="Garamond" w:hAnsi="Garamond"/>
        </w:rPr>
        <w:t xml:space="preserve"> </w:t>
      </w:r>
      <w:proofErr w:type="spellStart"/>
      <w:r w:rsidRPr="00DF31AA">
        <w:rPr>
          <w:rFonts w:ascii="Garamond" w:hAnsi="Garamond"/>
        </w:rPr>
        <w:t>strategjikë</w:t>
      </w:r>
      <w:proofErr w:type="spellEnd"/>
      <w:r w:rsidRPr="00DF31AA">
        <w:rPr>
          <w:rFonts w:ascii="Garamond" w:hAnsi="Garamond"/>
        </w:rPr>
        <w:t xml:space="preserve">. </w:t>
      </w:r>
      <w:proofErr w:type="spellStart"/>
      <w:r w:rsidRPr="00DF31AA">
        <w:rPr>
          <w:rFonts w:ascii="Garamond" w:hAnsi="Garamond"/>
        </w:rPr>
        <w:t>Plani</w:t>
      </w:r>
      <w:proofErr w:type="spellEnd"/>
      <w:r w:rsidRPr="00DF31AA">
        <w:rPr>
          <w:rFonts w:ascii="Garamond" w:hAnsi="Garamond"/>
        </w:rPr>
        <w:t xml:space="preserve"> </w:t>
      </w:r>
      <w:proofErr w:type="spellStart"/>
      <w:r w:rsidRPr="00DF31AA">
        <w:rPr>
          <w:rFonts w:ascii="Garamond" w:hAnsi="Garamond"/>
        </w:rPr>
        <w:t>përcakton</w:t>
      </w:r>
      <w:proofErr w:type="spellEnd"/>
      <w:r w:rsidRPr="00DF31AA">
        <w:rPr>
          <w:rFonts w:ascii="Garamond" w:hAnsi="Garamond"/>
        </w:rPr>
        <w:t xml:space="preserve"> </w:t>
      </w:r>
      <w:proofErr w:type="spellStart"/>
      <w:r w:rsidRPr="00DF31AA">
        <w:rPr>
          <w:rFonts w:ascii="Garamond" w:hAnsi="Garamond"/>
        </w:rPr>
        <w:t>përgjegjësitë</w:t>
      </w:r>
      <w:proofErr w:type="spellEnd"/>
      <w:r w:rsidRPr="00DF31AA">
        <w:rPr>
          <w:rFonts w:ascii="Garamond" w:hAnsi="Garamond"/>
        </w:rPr>
        <w:t xml:space="preserve">, </w:t>
      </w:r>
      <w:proofErr w:type="spellStart"/>
      <w:r w:rsidRPr="00DF31AA">
        <w:rPr>
          <w:rFonts w:ascii="Garamond" w:hAnsi="Garamond"/>
        </w:rPr>
        <w:t>kohën</w:t>
      </w:r>
      <w:proofErr w:type="spellEnd"/>
      <w:r w:rsidRPr="00DF31AA">
        <w:rPr>
          <w:rFonts w:ascii="Garamond" w:hAnsi="Garamond"/>
        </w:rPr>
        <w:t xml:space="preserve"> e </w:t>
      </w:r>
      <w:proofErr w:type="spellStart"/>
      <w:r w:rsidRPr="00DF31AA">
        <w:rPr>
          <w:rFonts w:ascii="Garamond" w:hAnsi="Garamond"/>
        </w:rPr>
        <w:lastRenderedPageBreak/>
        <w:t>realizimit</w:t>
      </w:r>
      <w:proofErr w:type="spellEnd"/>
      <w:r w:rsidRPr="00DF31AA">
        <w:rPr>
          <w:rFonts w:ascii="Garamond" w:hAnsi="Garamond"/>
        </w:rPr>
        <w:t xml:space="preserve">, </w:t>
      </w:r>
      <w:proofErr w:type="spellStart"/>
      <w:r w:rsidRPr="00DF31AA">
        <w:rPr>
          <w:rFonts w:ascii="Garamond" w:hAnsi="Garamond"/>
        </w:rPr>
        <w:t>indikatorët</w:t>
      </w:r>
      <w:proofErr w:type="spellEnd"/>
      <w:r w:rsidRPr="00DF31AA">
        <w:rPr>
          <w:rFonts w:ascii="Garamond" w:hAnsi="Garamond"/>
        </w:rPr>
        <w:t xml:space="preserve"> e </w:t>
      </w:r>
      <w:proofErr w:type="spellStart"/>
      <w:r w:rsidRPr="00DF31AA">
        <w:rPr>
          <w:rFonts w:ascii="Garamond" w:hAnsi="Garamond"/>
        </w:rPr>
        <w:t>suksesit</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kostot</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secilin</w:t>
      </w:r>
      <w:proofErr w:type="spellEnd"/>
      <w:r w:rsidRPr="00DF31AA">
        <w:rPr>
          <w:rFonts w:ascii="Garamond" w:hAnsi="Garamond"/>
        </w:rPr>
        <w:t xml:space="preserve"> </w:t>
      </w:r>
      <w:proofErr w:type="spellStart"/>
      <w:r w:rsidRPr="00DF31AA">
        <w:rPr>
          <w:rFonts w:ascii="Garamond" w:hAnsi="Garamond"/>
        </w:rPr>
        <w:t>aktivitet</w:t>
      </w:r>
      <w:proofErr w:type="spellEnd"/>
      <w:r w:rsidRPr="00DF31AA">
        <w:rPr>
          <w:rFonts w:ascii="Garamond" w:hAnsi="Garamond"/>
        </w:rPr>
        <w:t xml:space="preserve">, duke </w:t>
      </w:r>
      <w:proofErr w:type="spellStart"/>
      <w:r w:rsidRPr="00DF31AA">
        <w:rPr>
          <w:rFonts w:ascii="Garamond" w:hAnsi="Garamond"/>
        </w:rPr>
        <w:t>siguruar</w:t>
      </w:r>
      <w:proofErr w:type="spellEnd"/>
      <w:r w:rsidRPr="00DF31AA">
        <w:rPr>
          <w:rFonts w:ascii="Garamond" w:hAnsi="Garamond"/>
        </w:rPr>
        <w:t xml:space="preserve"> </w:t>
      </w:r>
      <w:proofErr w:type="spellStart"/>
      <w:r w:rsidRPr="00DF31AA">
        <w:rPr>
          <w:rFonts w:ascii="Garamond" w:hAnsi="Garamond"/>
        </w:rPr>
        <w:t>një</w:t>
      </w:r>
      <w:proofErr w:type="spellEnd"/>
      <w:r w:rsidRPr="00DF31AA">
        <w:rPr>
          <w:rFonts w:ascii="Garamond" w:hAnsi="Garamond"/>
        </w:rPr>
        <w:t xml:space="preserve"> </w:t>
      </w:r>
      <w:proofErr w:type="spellStart"/>
      <w:r w:rsidRPr="00DF31AA">
        <w:rPr>
          <w:rFonts w:ascii="Garamond" w:hAnsi="Garamond"/>
        </w:rPr>
        <w:t>bazë</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qartë</w:t>
      </w:r>
      <w:proofErr w:type="spellEnd"/>
      <w:r w:rsidRPr="00DF31AA">
        <w:rPr>
          <w:rFonts w:ascii="Garamond" w:hAnsi="Garamond"/>
        </w:rPr>
        <w:t xml:space="preserve"> </w:t>
      </w:r>
      <w:proofErr w:type="spellStart"/>
      <w:r w:rsidRPr="00DF31AA">
        <w:rPr>
          <w:rFonts w:ascii="Garamond" w:hAnsi="Garamond"/>
        </w:rPr>
        <w:t>për</w:t>
      </w:r>
      <w:proofErr w:type="spellEnd"/>
      <w:r w:rsidRPr="00DF31AA">
        <w:rPr>
          <w:rFonts w:ascii="Garamond" w:hAnsi="Garamond"/>
        </w:rPr>
        <w:t xml:space="preserve"> </w:t>
      </w:r>
      <w:proofErr w:type="spellStart"/>
      <w:r w:rsidRPr="00DF31AA">
        <w:rPr>
          <w:rFonts w:ascii="Garamond" w:hAnsi="Garamond"/>
        </w:rPr>
        <w:t>zbatimin</w:t>
      </w:r>
      <w:proofErr w:type="spellEnd"/>
      <w:r w:rsidRPr="00DF31AA">
        <w:rPr>
          <w:rFonts w:ascii="Garamond" w:hAnsi="Garamond"/>
        </w:rPr>
        <w:t xml:space="preserve"> </w:t>
      </w:r>
      <w:proofErr w:type="spellStart"/>
      <w:r w:rsidRPr="00DF31AA">
        <w:rPr>
          <w:rFonts w:ascii="Garamond" w:hAnsi="Garamond"/>
        </w:rPr>
        <w:t>dhe</w:t>
      </w:r>
      <w:proofErr w:type="spellEnd"/>
      <w:r w:rsidRPr="00DF31AA">
        <w:rPr>
          <w:rFonts w:ascii="Garamond" w:hAnsi="Garamond"/>
        </w:rPr>
        <w:t xml:space="preserve"> </w:t>
      </w:r>
      <w:proofErr w:type="spellStart"/>
      <w:r w:rsidRPr="00DF31AA">
        <w:rPr>
          <w:rFonts w:ascii="Garamond" w:hAnsi="Garamond"/>
        </w:rPr>
        <w:t>monitorimin</w:t>
      </w:r>
      <w:proofErr w:type="spellEnd"/>
      <w:r w:rsidRPr="00DF31AA">
        <w:rPr>
          <w:rFonts w:ascii="Garamond" w:hAnsi="Garamond"/>
        </w:rPr>
        <w:t xml:space="preserve"> e </w:t>
      </w:r>
      <w:proofErr w:type="spellStart"/>
      <w:r w:rsidRPr="00DF31AA">
        <w:rPr>
          <w:rFonts w:ascii="Garamond" w:hAnsi="Garamond"/>
        </w:rPr>
        <w:t>efektivitetit</w:t>
      </w:r>
      <w:proofErr w:type="spellEnd"/>
      <w:r w:rsidRPr="00DF31AA">
        <w:rPr>
          <w:rFonts w:ascii="Garamond" w:hAnsi="Garamond"/>
        </w:rPr>
        <w:t xml:space="preserve"> </w:t>
      </w:r>
      <w:proofErr w:type="spellStart"/>
      <w:r w:rsidRPr="00DF31AA">
        <w:rPr>
          <w:rFonts w:ascii="Garamond" w:hAnsi="Garamond"/>
        </w:rPr>
        <w:t>të</w:t>
      </w:r>
      <w:proofErr w:type="spellEnd"/>
      <w:r w:rsidRPr="00DF31AA">
        <w:rPr>
          <w:rFonts w:ascii="Garamond" w:hAnsi="Garamond"/>
        </w:rPr>
        <w:t xml:space="preserve"> </w:t>
      </w:r>
      <w:proofErr w:type="spellStart"/>
      <w:r w:rsidRPr="00DF31AA">
        <w:rPr>
          <w:rFonts w:ascii="Garamond" w:hAnsi="Garamond"/>
        </w:rPr>
        <w:t>strategjisë</w:t>
      </w:r>
      <w:proofErr w:type="spellEnd"/>
      <w:r w:rsidRPr="00DF31AA">
        <w:rPr>
          <w:rFonts w:ascii="Garamond" w:hAnsi="Garamond"/>
        </w:rPr>
        <w:t>.</w:t>
      </w:r>
    </w:p>
    <w:p w:rsidR="008A2E20" w:rsidRPr="00CB70EF" w:rsidRDefault="006B4F08" w:rsidP="00070881">
      <w:pPr>
        <w:spacing w:line="360" w:lineRule="auto"/>
        <w:jc w:val="both"/>
        <w:rPr>
          <w:rFonts w:ascii="Garamond" w:hAnsi="Garamond" w:cstheme="minorHAnsi"/>
          <w:bCs/>
        </w:rPr>
      </w:pPr>
      <w:r>
        <w:rPr>
          <w:rFonts w:ascii="Garamond" w:hAnsi="Garamond" w:cstheme="minorHAnsi"/>
          <w:bCs/>
        </w:rPr>
        <w:t>Kjo ishte në përgjithësi një pa</w:t>
      </w:r>
      <w:r w:rsidR="00A43C61">
        <w:rPr>
          <w:rFonts w:ascii="Garamond" w:hAnsi="Garamond" w:cstheme="minorHAnsi"/>
          <w:bCs/>
        </w:rPr>
        <w:t>s</w:t>
      </w:r>
      <w:r>
        <w:rPr>
          <w:rFonts w:ascii="Garamond" w:hAnsi="Garamond" w:cstheme="minorHAnsi"/>
          <w:bCs/>
        </w:rPr>
        <w:t xml:space="preserve">qyrë e shkurtër e strukturës së Draftit të Strategjisë. Tani është radha juaj. Ju lutem, nëse dikush prej jush ka ndonjë koment, sugjerim apo propozim konkret, mund ta merrni fjalën! Nëse nuk kemi, atëherë ju njoftoj se pas kalimit të këtyre procedurave të konsultimit publik, </w:t>
      </w:r>
      <w:proofErr w:type="spellStart"/>
      <w:r>
        <w:rPr>
          <w:rFonts w:ascii="Garamond" w:hAnsi="Garamond" w:cstheme="minorHAnsi"/>
          <w:bCs/>
        </w:rPr>
        <w:t>draftdokumenti</w:t>
      </w:r>
      <w:proofErr w:type="spellEnd"/>
      <w:r>
        <w:rPr>
          <w:rFonts w:ascii="Garamond" w:hAnsi="Garamond" w:cstheme="minorHAnsi"/>
          <w:bCs/>
        </w:rPr>
        <w:t xml:space="preserve"> do të procedohet për shqyrtim dhe miratim në Kuvendin e Komunës. Ju faleminderit edhe një herë për pjesëmarrjen tuaj!</w:t>
      </w:r>
    </w:p>
    <w:p w:rsidR="00793A5C" w:rsidRDefault="00793A5C" w:rsidP="00B40128">
      <w:pPr>
        <w:spacing w:line="360" w:lineRule="auto"/>
        <w:jc w:val="both"/>
        <w:rPr>
          <w:rFonts w:ascii="Garamond" w:hAnsi="Garamond" w:cstheme="minorHAnsi"/>
          <w:b/>
          <w:bCs/>
        </w:rPr>
      </w:pPr>
    </w:p>
    <w:p w:rsidR="00022C3B" w:rsidRDefault="00022C3B" w:rsidP="00B40128">
      <w:pPr>
        <w:spacing w:line="360" w:lineRule="auto"/>
        <w:jc w:val="both"/>
        <w:rPr>
          <w:rFonts w:ascii="Garamond" w:hAnsi="Garamond" w:cstheme="minorHAnsi"/>
          <w:b/>
          <w:bCs/>
        </w:rPr>
      </w:pPr>
    </w:p>
    <w:p w:rsidR="00022C3B" w:rsidRDefault="00022C3B" w:rsidP="00B40128">
      <w:pPr>
        <w:spacing w:line="360" w:lineRule="auto"/>
        <w:jc w:val="both"/>
        <w:rPr>
          <w:rFonts w:ascii="Garamond" w:hAnsi="Garamond" w:cstheme="minorHAnsi"/>
          <w:b/>
          <w:bCs/>
        </w:rPr>
      </w:pPr>
    </w:p>
    <w:p w:rsidR="00793A5C" w:rsidRDefault="00793A5C" w:rsidP="00B40128">
      <w:pPr>
        <w:spacing w:line="360" w:lineRule="auto"/>
        <w:jc w:val="both"/>
        <w:rPr>
          <w:rFonts w:ascii="Garamond" w:hAnsi="Garamond" w:cstheme="minorHAnsi"/>
          <w:b/>
          <w:bCs/>
        </w:rPr>
      </w:pPr>
      <w:proofErr w:type="spellStart"/>
      <w:r>
        <w:rPr>
          <w:rFonts w:ascii="Garamond" w:hAnsi="Garamond" w:cstheme="minorHAnsi"/>
          <w:b/>
          <w:bCs/>
        </w:rPr>
        <w:t>Linqet</w:t>
      </w:r>
      <w:proofErr w:type="spellEnd"/>
      <w:r>
        <w:rPr>
          <w:rFonts w:ascii="Garamond" w:hAnsi="Garamond" w:cstheme="minorHAnsi"/>
          <w:b/>
          <w:bCs/>
        </w:rPr>
        <w:t xml:space="preserve"> e lajmeve për mbajtjen e diskutimit publik, të publikuara në </w:t>
      </w:r>
      <w:proofErr w:type="spellStart"/>
      <w:r>
        <w:rPr>
          <w:rFonts w:ascii="Garamond" w:hAnsi="Garamond" w:cstheme="minorHAnsi"/>
          <w:b/>
          <w:bCs/>
        </w:rPr>
        <w:t>uebfaqen</w:t>
      </w:r>
      <w:proofErr w:type="spellEnd"/>
      <w:r>
        <w:rPr>
          <w:rFonts w:ascii="Garamond" w:hAnsi="Garamond" w:cstheme="minorHAnsi"/>
          <w:b/>
          <w:bCs/>
        </w:rPr>
        <w:t xml:space="preserve"> dhe </w:t>
      </w:r>
      <w:proofErr w:type="spellStart"/>
      <w:r>
        <w:rPr>
          <w:rFonts w:ascii="Garamond" w:hAnsi="Garamond" w:cstheme="minorHAnsi"/>
          <w:b/>
          <w:bCs/>
        </w:rPr>
        <w:t>Facebook</w:t>
      </w:r>
      <w:proofErr w:type="spellEnd"/>
      <w:r>
        <w:rPr>
          <w:rFonts w:ascii="Garamond" w:hAnsi="Garamond" w:cstheme="minorHAnsi"/>
          <w:b/>
          <w:bCs/>
        </w:rPr>
        <w:t>-un zyrtar:</w:t>
      </w:r>
    </w:p>
    <w:p w:rsidR="00793A5C" w:rsidRDefault="00793A5C" w:rsidP="00B40128">
      <w:pPr>
        <w:spacing w:line="360" w:lineRule="auto"/>
        <w:jc w:val="both"/>
        <w:rPr>
          <w:rFonts w:ascii="Garamond" w:hAnsi="Garamond" w:cstheme="minorHAnsi"/>
          <w:b/>
          <w:bCs/>
        </w:rPr>
      </w:pPr>
    </w:p>
    <w:p w:rsidR="00793A5C" w:rsidRDefault="00793A5C" w:rsidP="00B40128">
      <w:pPr>
        <w:spacing w:line="360" w:lineRule="auto"/>
        <w:jc w:val="both"/>
        <w:rPr>
          <w:rFonts w:ascii="Garamond" w:hAnsi="Garamond" w:cstheme="minorHAnsi"/>
          <w:b/>
          <w:bCs/>
        </w:rPr>
      </w:pPr>
      <w:r>
        <w:rPr>
          <w:rFonts w:ascii="Garamond" w:hAnsi="Garamond" w:cstheme="minorHAnsi"/>
          <w:b/>
          <w:bCs/>
        </w:rPr>
        <w:t xml:space="preserve">Në </w:t>
      </w:r>
      <w:proofErr w:type="spellStart"/>
      <w:r>
        <w:rPr>
          <w:rFonts w:ascii="Garamond" w:hAnsi="Garamond" w:cstheme="minorHAnsi"/>
          <w:b/>
          <w:bCs/>
        </w:rPr>
        <w:t>uebfaqe</w:t>
      </w:r>
      <w:proofErr w:type="spellEnd"/>
      <w:r>
        <w:rPr>
          <w:rFonts w:ascii="Garamond" w:hAnsi="Garamond" w:cstheme="minorHAnsi"/>
          <w:b/>
          <w:bCs/>
        </w:rPr>
        <w:t>:</w:t>
      </w:r>
    </w:p>
    <w:p w:rsidR="00793A5C" w:rsidRDefault="00793A5C" w:rsidP="00C56F02">
      <w:pPr>
        <w:spacing w:line="360" w:lineRule="auto"/>
        <w:rPr>
          <w:rFonts w:ascii="Garamond" w:hAnsi="Garamond" w:cstheme="minorHAnsi"/>
          <w:bCs/>
        </w:rPr>
      </w:pPr>
      <w:r>
        <w:rPr>
          <w:rFonts w:ascii="Garamond" w:hAnsi="Garamond" w:cstheme="minorHAnsi"/>
          <w:bCs/>
        </w:rPr>
        <w:t xml:space="preserve">Shqip: </w:t>
      </w:r>
      <w:hyperlink r:id="rId18" w:history="1">
        <w:r w:rsidR="007523EE" w:rsidRPr="0052757C">
          <w:rPr>
            <w:rStyle w:val="Hyperlink"/>
            <w:rFonts w:ascii="Garamond" w:hAnsi="Garamond" w:cstheme="minorHAnsi"/>
            <w:bCs/>
          </w:rPr>
          <w:t>https://dragash.rks-gov.net/news/u-mbajt-takimi-publik-lidhur-me-draftin-e-strategjise-per-komunikim-dhe-marredhenie-me-publikun-2026-2030/</w:t>
        </w:r>
      </w:hyperlink>
      <w:r w:rsidR="007523EE">
        <w:rPr>
          <w:rFonts w:ascii="Garamond" w:hAnsi="Garamond" w:cstheme="minorHAnsi"/>
          <w:bCs/>
        </w:rPr>
        <w:t xml:space="preserve"> </w:t>
      </w:r>
    </w:p>
    <w:p w:rsidR="00C56F02" w:rsidRDefault="00C56F02" w:rsidP="00C56F02">
      <w:pPr>
        <w:spacing w:line="360" w:lineRule="auto"/>
        <w:rPr>
          <w:rFonts w:ascii="Garamond" w:hAnsi="Garamond" w:cstheme="minorHAnsi"/>
          <w:bCs/>
        </w:rPr>
      </w:pPr>
      <w:proofErr w:type="spellStart"/>
      <w:r>
        <w:rPr>
          <w:rFonts w:ascii="Garamond" w:hAnsi="Garamond" w:cstheme="minorHAnsi"/>
          <w:bCs/>
        </w:rPr>
        <w:t>Boshnjakisht</w:t>
      </w:r>
      <w:proofErr w:type="spellEnd"/>
      <w:r>
        <w:rPr>
          <w:rFonts w:ascii="Garamond" w:hAnsi="Garamond" w:cstheme="minorHAnsi"/>
          <w:bCs/>
        </w:rPr>
        <w:t xml:space="preserve">: </w:t>
      </w:r>
      <w:hyperlink r:id="rId19" w:history="1">
        <w:r w:rsidR="007523EE" w:rsidRPr="0052757C">
          <w:rPr>
            <w:rStyle w:val="Hyperlink"/>
            <w:rFonts w:ascii="Garamond" w:hAnsi="Garamond" w:cstheme="minorHAnsi"/>
            <w:bCs/>
          </w:rPr>
          <w:t>https://dragash.rks-gov.net/sr/news/danas-je-odrzan-javni-sastanak-u-vezi-sa-nacrtom-strategije-za-komunikaciju-i-odnose-s-javnoscu-2026-2030/</w:t>
        </w:r>
      </w:hyperlink>
      <w:r w:rsidR="007523EE">
        <w:rPr>
          <w:rFonts w:ascii="Garamond" w:hAnsi="Garamond" w:cstheme="minorHAnsi"/>
          <w:bCs/>
        </w:rPr>
        <w:t xml:space="preserve"> </w:t>
      </w:r>
    </w:p>
    <w:p w:rsidR="00C56F02" w:rsidRDefault="00C56F02" w:rsidP="00C56F02">
      <w:pPr>
        <w:spacing w:line="360" w:lineRule="auto"/>
        <w:rPr>
          <w:rFonts w:ascii="Garamond" w:hAnsi="Garamond" w:cstheme="minorHAnsi"/>
          <w:bCs/>
        </w:rPr>
      </w:pPr>
    </w:p>
    <w:p w:rsidR="00C56F02" w:rsidRDefault="00C56F02" w:rsidP="00C56F02">
      <w:pPr>
        <w:spacing w:line="360" w:lineRule="auto"/>
        <w:jc w:val="both"/>
        <w:rPr>
          <w:rFonts w:ascii="Garamond" w:hAnsi="Garamond" w:cstheme="minorHAnsi"/>
          <w:b/>
          <w:bCs/>
        </w:rPr>
      </w:pPr>
      <w:r>
        <w:rPr>
          <w:rFonts w:ascii="Garamond" w:hAnsi="Garamond" w:cstheme="minorHAnsi"/>
          <w:b/>
          <w:bCs/>
        </w:rPr>
        <w:t xml:space="preserve">Në </w:t>
      </w:r>
      <w:proofErr w:type="spellStart"/>
      <w:r>
        <w:rPr>
          <w:rFonts w:ascii="Garamond" w:hAnsi="Garamond" w:cstheme="minorHAnsi"/>
          <w:b/>
          <w:bCs/>
        </w:rPr>
        <w:t>Facebook</w:t>
      </w:r>
      <w:proofErr w:type="spellEnd"/>
      <w:r>
        <w:rPr>
          <w:rFonts w:ascii="Garamond" w:hAnsi="Garamond" w:cstheme="minorHAnsi"/>
          <w:b/>
          <w:bCs/>
        </w:rPr>
        <w:t>:</w:t>
      </w:r>
    </w:p>
    <w:p w:rsidR="00C56F02" w:rsidRDefault="00C56F02" w:rsidP="00C56F02">
      <w:pPr>
        <w:spacing w:line="360" w:lineRule="auto"/>
        <w:rPr>
          <w:rFonts w:ascii="Garamond" w:hAnsi="Garamond" w:cstheme="minorHAnsi"/>
          <w:bCs/>
        </w:rPr>
      </w:pPr>
      <w:r>
        <w:rPr>
          <w:rFonts w:ascii="Garamond" w:hAnsi="Garamond" w:cstheme="minorHAnsi"/>
          <w:bCs/>
        </w:rPr>
        <w:t xml:space="preserve">Shqip: </w:t>
      </w:r>
      <w:hyperlink r:id="rId20" w:history="1">
        <w:r w:rsidR="007523EE" w:rsidRPr="0052757C">
          <w:rPr>
            <w:rStyle w:val="Hyperlink"/>
            <w:rFonts w:ascii="Garamond" w:hAnsi="Garamond" w:cstheme="minorHAnsi"/>
            <w:bCs/>
          </w:rPr>
          <w:t>https://www.facebook.com/share/p/18WjqvcCPd/</w:t>
        </w:r>
      </w:hyperlink>
      <w:r w:rsidR="007523EE">
        <w:rPr>
          <w:rFonts w:ascii="Garamond" w:hAnsi="Garamond" w:cstheme="minorHAnsi"/>
          <w:bCs/>
        </w:rPr>
        <w:t xml:space="preserve"> </w:t>
      </w:r>
    </w:p>
    <w:p w:rsidR="00C56F02" w:rsidRDefault="00C56F02" w:rsidP="00C56F02">
      <w:pPr>
        <w:spacing w:line="360" w:lineRule="auto"/>
        <w:rPr>
          <w:rFonts w:ascii="Garamond" w:hAnsi="Garamond" w:cstheme="minorHAnsi"/>
          <w:bCs/>
        </w:rPr>
      </w:pPr>
      <w:proofErr w:type="spellStart"/>
      <w:r>
        <w:rPr>
          <w:rFonts w:ascii="Garamond" w:hAnsi="Garamond" w:cstheme="minorHAnsi"/>
          <w:bCs/>
        </w:rPr>
        <w:t>Boshnjakisht</w:t>
      </w:r>
      <w:proofErr w:type="spellEnd"/>
      <w:r>
        <w:rPr>
          <w:rFonts w:ascii="Garamond" w:hAnsi="Garamond" w:cstheme="minorHAnsi"/>
          <w:bCs/>
        </w:rPr>
        <w:t xml:space="preserve">: </w:t>
      </w:r>
      <w:hyperlink r:id="rId21" w:history="1">
        <w:r w:rsidR="007523EE" w:rsidRPr="0052757C">
          <w:rPr>
            <w:rStyle w:val="Hyperlink"/>
            <w:rFonts w:ascii="Garamond" w:hAnsi="Garamond" w:cstheme="minorHAnsi"/>
            <w:bCs/>
          </w:rPr>
          <w:t>https://www.facebook.com/share/p/1NTzB2MiML/</w:t>
        </w:r>
      </w:hyperlink>
      <w:r w:rsidR="007523EE">
        <w:rPr>
          <w:rFonts w:ascii="Garamond" w:hAnsi="Garamond" w:cstheme="minorHAnsi"/>
          <w:bCs/>
        </w:rPr>
        <w:t xml:space="preserve"> </w:t>
      </w:r>
    </w:p>
    <w:p w:rsidR="00C56F02" w:rsidRDefault="00C56F02" w:rsidP="00C56F02">
      <w:pPr>
        <w:spacing w:line="360" w:lineRule="auto"/>
        <w:rPr>
          <w:rFonts w:ascii="Garamond" w:hAnsi="Garamond" w:cstheme="minorHAnsi"/>
          <w:bCs/>
        </w:rPr>
      </w:pPr>
    </w:p>
    <w:p w:rsidR="00B52218" w:rsidRDefault="00B52218" w:rsidP="00C56F02">
      <w:pPr>
        <w:spacing w:line="360" w:lineRule="auto"/>
        <w:jc w:val="both"/>
        <w:rPr>
          <w:rFonts w:ascii="Garamond" w:hAnsi="Garamond" w:cstheme="minorHAnsi"/>
          <w:b/>
          <w:bCs/>
          <w:sz w:val="28"/>
          <w:szCs w:val="28"/>
        </w:rPr>
      </w:pPr>
    </w:p>
    <w:p w:rsidR="00B52218" w:rsidRDefault="00C56F02" w:rsidP="00950824">
      <w:pPr>
        <w:spacing w:line="360" w:lineRule="auto"/>
        <w:jc w:val="both"/>
        <w:rPr>
          <w:rFonts w:ascii="Garamond" w:hAnsi="Garamond" w:cstheme="minorHAnsi"/>
          <w:bCs/>
          <w:i/>
          <w:sz w:val="28"/>
          <w:szCs w:val="28"/>
        </w:rPr>
      </w:pPr>
      <w:r w:rsidRPr="00C56F02">
        <w:rPr>
          <w:rFonts w:ascii="Garamond" w:hAnsi="Garamond" w:cstheme="minorHAnsi"/>
          <w:b/>
          <w:bCs/>
          <w:sz w:val="28"/>
          <w:szCs w:val="28"/>
        </w:rPr>
        <w:t>SHTOJCË</w:t>
      </w:r>
      <w:r w:rsidRPr="00C56F02">
        <w:rPr>
          <w:rFonts w:ascii="Garamond" w:hAnsi="Garamond" w:cstheme="minorHAnsi"/>
          <w:bCs/>
          <w:sz w:val="28"/>
          <w:szCs w:val="28"/>
        </w:rPr>
        <w:t xml:space="preserve">: </w:t>
      </w:r>
      <w:r w:rsidRPr="00C56F02">
        <w:rPr>
          <w:rFonts w:ascii="Garamond" w:hAnsi="Garamond" w:cstheme="minorHAnsi"/>
          <w:bCs/>
          <w:i/>
          <w:sz w:val="28"/>
          <w:szCs w:val="28"/>
        </w:rPr>
        <w:t>Lista e pjesëmarrësve në diskutim publik dhe fotografitë</w:t>
      </w:r>
    </w:p>
    <w:p w:rsidR="006227A1" w:rsidRDefault="006227A1" w:rsidP="00950824">
      <w:pPr>
        <w:spacing w:line="360" w:lineRule="auto"/>
        <w:jc w:val="both"/>
        <w:rPr>
          <w:rFonts w:ascii="Garamond" w:hAnsi="Garamond" w:cstheme="minorHAnsi"/>
          <w:bCs/>
          <w:i/>
          <w:sz w:val="28"/>
          <w:szCs w:val="28"/>
        </w:rPr>
      </w:pPr>
    </w:p>
    <w:p w:rsidR="006227A1" w:rsidRDefault="006227A1" w:rsidP="00950824">
      <w:pPr>
        <w:spacing w:line="360" w:lineRule="auto"/>
        <w:jc w:val="both"/>
        <w:rPr>
          <w:rFonts w:ascii="Garamond" w:hAnsi="Garamond" w:cstheme="minorHAnsi"/>
          <w:bCs/>
          <w:i/>
          <w:sz w:val="28"/>
          <w:szCs w:val="28"/>
        </w:rPr>
      </w:pPr>
    </w:p>
    <w:p w:rsidR="006227A1" w:rsidRDefault="006227A1" w:rsidP="00950824">
      <w:pPr>
        <w:spacing w:line="360" w:lineRule="auto"/>
        <w:jc w:val="both"/>
        <w:rPr>
          <w:rFonts w:ascii="Garamond" w:hAnsi="Garamond" w:cstheme="minorHAnsi"/>
          <w:bCs/>
          <w:i/>
          <w:sz w:val="28"/>
          <w:szCs w:val="28"/>
        </w:rPr>
      </w:pPr>
    </w:p>
    <w:p w:rsidR="006227A1" w:rsidRDefault="006227A1" w:rsidP="00950824">
      <w:pPr>
        <w:spacing w:line="360" w:lineRule="auto"/>
        <w:jc w:val="both"/>
        <w:rPr>
          <w:rFonts w:ascii="Garamond" w:hAnsi="Garamond" w:cstheme="minorHAnsi"/>
          <w:bCs/>
          <w:i/>
          <w:sz w:val="28"/>
          <w:szCs w:val="28"/>
        </w:rPr>
      </w:pPr>
    </w:p>
    <w:p w:rsidR="006227A1" w:rsidRDefault="006227A1" w:rsidP="00950824">
      <w:pPr>
        <w:spacing w:line="360" w:lineRule="auto"/>
        <w:jc w:val="both"/>
        <w:rPr>
          <w:rFonts w:ascii="Garamond" w:hAnsi="Garamond" w:cstheme="minorHAnsi"/>
          <w:bCs/>
          <w:i/>
          <w:sz w:val="28"/>
          <w:szCs w:val="28"/>
        </w:rPr>
      </w:pPr>
    </w:p>
    <w:p w:rsidR="006227A1" w:rsidRDefault="006227A1" w:rsidP="00950824">
      <w:pPr>
        <w:spacing w:line="360" w:lineRule="auto"/>
        <w:jc w:val="both"/>
        <w:rPr>
          <w:rFonts w:ascii="Garamond" w:hAnsi="Garamond" w:cstheme="minorHAnsi"/>
          <w:bCs/>
          <w:i/>
          <w:sz w:val="28"/>
          <w:szCs w:val="28"/>
        </w:rPr>
      </w:pPr>
    </w:p>
    <w:p w:rsidR="00F267C9" w:rsidRDefault="006227A1"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extent cx="5943600" cy="8388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verbali foto.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8388985"/>
                    </a:xfrm>
                    <a:prstGeom prst="rect">
                      <a:avLst/>
                    </a:prstGeom>
                  </pic:spPr>
                </pic:pic>
              </a:graphicData>
            </a:graphic>
          </wp:inline>
        </w:drawing>
      </w:r>
      <w:bookmarkStart w:id="0" w:name="_GoBack"/>
      <w:bookmarkEnd w:id="0"/>
    </w:p>
    <w:p w:rsidR="00F267C9" w:rsidRDefault="00F267C9"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extent cx="5934075" cy="34899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e takimit -1.jpg"/>
                    <pic:cNvPicPr/>
                  </pic:nvPicPr>
                  <pic:blipFill>
                    <a:blip r:embed="rId23">
                      <a:extLst>
                        <a:ext uri="{28A0092B-C50C-407E-A947-70E740481C1C}">
                          <a14:useLocalDpi xmlns:a14="http://schemas.microsoft.com/office/drawing/2010/main" val="0"/>
                        </a:ext>
                      </a:extLst>
                    </a:blip>
                    <a:stretch>
                      <a:fillRect/>
                    </a:stretch>
                  </pic:blipFill>
                  <pic:spPr>
                    <a:xfrm>
                      <a:off x="0" y="0"/>
                      <a:ext cx="5941160" cy="3494127"/>
                    </a:xfrm>
                    <a:prstGeom prst="rect">
                      <a:avLst/>
                    </a:prstGeom>
                  </pic:spPr>
                </pic:pic>
              </a:graphicData>
            </a:graphic>
          </wp:inline>
        </w:drawing>
      </w:r>
      <w:r>
        <w:rPr>
          <w:rFonts w:ascii="Garamond" w:hAnsi="Garamond" w:cstheme="minorHAnsi"/>
          <w:bCs/>
          <w:i/>
          <w:noProof/>
          <w:sz w:val="28"/>
          <w:szCs w:val="28"/>
          <w:lang w:val="en-US"/>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e takimit -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B64E3" w:rsidRPr="00D2518F" w:rsidRDefault="004B64E3" w:rsidP="00950824">
      <w:pPr>
        <w:spacing w:line="360" w:lineRule="auto"/>
        <w:jc w:val="both"/>
        <w:rPr>
          <w:rFonts w:ascii="Garamond" w:hAnsi="Garamond" w:cstheme="minorHAnsi"/>
          <w:bCs/>
          <w:i/>
          <w:sz w:val="28"/>
          <w:szCs w:val="28"/>
        </w:rPr>
      </w:pPr>
    </w:p>
    <w:sectPr w:rsidR="004B64E3" w:rsidRPr="00D2518F" w:rsidSect="0007716A">
      <w:footerReference w:type="default" r:id="rId25"/>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F4E" w:rsidRDefault="005A1F4E" w:rsidP="00F01F5B">
      <w:r>
        <w:separator/>
      </w:r>
    </w:p>
  </w:endnote>
  <w:endnote w:type="continuationSeparator" w:id="0">
    <w:p w:rsidR="005A1F4E" w:rsidRDefault="005A1F4E" w:rsidP="00F0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FF" w:rsidRDefault="007E4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F4E" w:rsidRDefault="005A1F4E" w:rsidP="00F01F5B">
      <w:r>
        <w:separator/>
      </w:r>
    </w:p>
  </w:footnote>
  <w:footnote w:type="continuationSeparator" w:id="0">
    <w:p w:rsidR="005A1F4E" w:rsidRDefault="005A1F4E" w:rsidP="00F01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CCB"/>
    <w:multiLevelType w:val="hybridMultilevel"/>
    <w:tmpl w:val="A06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0E01"/>
    <w:multiLevelType w:val="hybridMultilevel"/>
    <w:tmpl w:val="ED3E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C28"/>
    <w:multiLevelType w:val="hybridMultilevel"/>
    <w:tmpl w:val="86EC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207CF"/>
    <w:multiLevelType w:val="hybridMultilevel"/>
    <w:tmpl w:val="7318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C4AE9"/>
    <w:multiLevelType w:val="hybridMultilevel"/>
    <w:tmpl w:val="0F720DEC"/>
    <w:lvl w:ilvl="0" w:tplc="81BC6E1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8DF69D2"/>
    <w:multiLevelType w:val="singleLevel"/>
    <w:tmpl w:val="04090013"/>
    <w:lvl w:ilvl="0">
      <w:start w:val="1"/>
      <w:numFmt w:val="upperRoman"/>
      <w:lvlText w:val="%1."/>
      <w:lvlJc w:val="left"/>
      <w:pPr>
        <w:tabs>
          <w:tab w:val="num" w:pos="720"/>
        </w:tabs>
        <w:ind w:left="720" w:hanging="720"/>
      </w:pPr>
    </w:lvl>
  </w:abstractNum>
  <w:abstractNum w:abstractNumId="6" w15:restartNumberingAfterBreak="0">
    <w:nsid w:val="1E264BFD"/>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264C7074"/>
    <w:multiLevelType w:val="multilevel"/>
    <w:tmpl w:val="CE24DF2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72E4FEC"/>
    <w:multiLevelType w:val="multilevel"/>
    <w:tmpl w:val="A508B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79A6D76"/>
    <w:multiLevelType w:val="hybridMultilevel"/>
    <w:tmpl w:val="5600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5024B"/>
    <w:multiLevelType w:val="hybridMultilevel"/>
    <w:tmpl w:val="3F00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25CB5"/>
    <w:multiLevelType w:val="multilevel"/>
    <w:tmpl w:val="9D786D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F069F5"/>
    <w:multiLevelType w:val="multilevel"/>
    <w:tmpl w:val="36C6C37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13" w15:restartNumberingAfterBreak="0">
    <w:nsid w:val="2EB10770"/>
    <w:multiLevelType w:val="hybridMultilevel"/>
    <w:tmpl w:val="AC9EA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40108"/>
    <w:multiLevelType w:val="hybridMultilevel"/>
    <w:tmpl w:val="A55C6E04"/>
    <w:lvl w:ilvl="0" w:tplc="80DC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87284C"/>
    <w:multiLevelType w:val="multilevel"/>
    <w:tmpl w:val="58B8FB1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31CF0"/>
    <w:multiLevelType w:val="hybridMultilevel"/>
    <w:tmpl w:val="1BE0E94E"/>
    <w:lvl w:ilvl="0" w:tplc="86946D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3A14415D"/>
    <w:multiLevelType w:val="hybridMultilevel"/>
    <w:tmpl w:val="90D83B08"/>
    <w:lvl w:ilvl="0" w:tplc="0F768A8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3CD92008"/>
    <w:multiLevelType w:val="hybridMultilevel"/>
    <w:tmpl w:val="55F2A632"/>
    <w:lvl w:ilvl="0" w:tplc="388A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511240"/>
    <w:multiLevelType w:val="hybridMultilevel"/>
    <w:tmpl w:val="A5C88272"/>
    <w:lvl w:ilvl="0" w:tplc="25BE2B88">
      <w:start w:val="1"/>
      <w:numFmt w:val="lowerLetter"/>
      <w:lvlText w:val="%1)"/>
      <w:lvlJc w:val="left"/>
      <w:pPr>
        <w:tabs>
          <w:tab w:val="num" w:pos="1440"/>
        </w:tabs>
        <w:ind w:left="1440" w:hanging="720"/>
      </w:pPr>
      <w:rPr>
        <w:rFonts w:hint="default"/>
      </w:rPr>
    </w:lvl>
    <w:lvl w:ilvl="1" w:tplc="C292DB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49E2769"/>
    <w:multiLevelType w:val="hybridMultilevel"/>
    <w:tmpl w:val="8CB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3DFD"/>
    <w:multiLevelType w:val="multilevel"/>
    <w:tmpl w:val="FBC07D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D9D4872"/>
    <w:multiLevelType w:val="hybridMultilevel"/>
    <w:tmpl w:val="F80EC58E"/>
    <w:lvl w:ilvl="0" w:tplc="662AD4CA">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15:restartNumberingAfterBreak="0">
    <w:nsid w:val="554156EF"/>
    <w:multiLevelType w:val="hybridMultilevel"/>
    <w:tmpl w:val="0EEE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443FDD"/>
    <w:multiLevelType w:val="multilevel"/>
    <w:tmpl w:val="CF125A24"/>
    <w:lvl w:ilvl="0">
      <w:start w:val="1"/>
      <w:numFmt w:val="upperRoman"/>
      <w:lvlText w:val="%1."/>
      <w:lvlJc w:val="left"/>
      <w:pPr>
        <w:tabs>
          <w:tab w:val="num" w:pos="720"/>
        </w:tabs>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5" w15:restartNumberingAfterBreak="0">
    <w:nsid w:val="7A2E0DA9"/>
    <w:multiLevelType w:val="hybridMultilevel"/>
    <w:tmpl w:val="4A1ED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A51BDF"/>
    <w:multiLevelType w:val="multilevel"/>
    <w:tmpl w:val="E3A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24"/>
  </w:num>
  <w:num w:numId="4">
    <w:abstractNumId w:val="11"/>
  </w:num>
  <w:num w:numId="5">
    <w:abstractNumId w:val="15"/>
  </w:num>
  <w:num w:numId="6">
    <w:abstractNumId w:val="8"/>
  </w:num>
  <w:num w:numId="7">
    <w:abstractNumId w:val="12"/>
  </w:num>
  <w:num w:numId="8">
    <w:abstractNumId w:val="10"/>
  </w:num>
  <w:num w:numId="9">
    <w:abstractNumId w:val="18"/>
  </w:num>
  <w:num w:numId="10">
    <w:abstractNumId w:val="2"/>
  </w:num>
  <w:num w:numId="11">
    <w:abstractNumId w:val="14"/>
  </w:num>
  <w:num w:numId="12">
    <w:abstractNumId w:val="9"/>
  </w:num>
  <w:num w:numId="13">
    <w:abstractNumId w:val="25"/>
  </w:num>
  <w:num w:numId="14">
    <w:abstractNumId w:val="1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3"/>
  </w:num>
  <w:num w:numId="20">
    <w:abstractNumId w:val="20"/>
  </w:num>
  <w:num w:numId="21">
    <w:abstractNumId w:val="1"/>
  </w:num>
  <w:num w:numId="22">
    <w:abstractNumId w:val="13"/>
  </w:num>
  <w:num w:numId="23">
    <w:abstractNumId w:val="21"/>
  </w:num>
  <w:num w:numId="24">
    <w:abstractNumId w:val="23"/>
  </w:num>
  <w:num w:numId="25">
    <w:abstractNumId w:val="0"/>
  </w:num>
  <w:num w:numId="26">
    <w:abstractNumId w:val="26"/>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2"/>
    <w:rsid w:val="00002262"/>
    <w:rsid w:val="00004F17"/>
    <w:rsid w:val="00012F97"/>
    <w:rsid w:val="0002209C"/>
    <w:rsid w:val="00022C3B"/>
    <w:rsid w:val="00045DC7"/>
    <w:rsid w:val="0004639F"/>
    <w:rsid w:val="00050868"/>
    <w:rsid w:val="00051656"/>
    <w:rsid w:val="000530A8"/>
    <w:rsid w:val="00057FBB"/>
    <w:rsid w:val="00062894"/>
    <w:rsid w:val="00064865"/>
    <w:rsid w:val="00067E77"/>
    <w:rsid w:val="00070881"/>
    <w:rsid w:val="000718D6"/>
    <w:rsid w:val="000723EF"/>
    <w:rsid w:val="00074839"/>
    <w:rsid w:val="00075277"/>
    <w:rsid w:val="0007716A"/>
    <w:rsid w:val="0008011B"/>
    <w:rsid w:val="00083EF5"/>
    <w:rsid w:val="00087DFE"/>
    <w:rsid w:val="000914CC"/>
    <w:rsid w:val="00095404"/>
    <w:rsid w:val="00095EB2"/>
    <w:rsid w:val="00095F26"/>
    <w:rsid w:val="0009744E"/>
    <w:rsid w:val="000A3BDC"/>
    <w:rsid w:val="000A5919"/>
    <w:rsid w:val="000A65CE"/>
    <w:rsid w:val="000B37F1"/>
    <w:rsid w:val="000B5EB7"/>
    <w:rsid w:val="000C0C77"/>
    <w:rsid w:val="000C2820"/>
    <w:rsid w:val="000C2BD4"/>
    <w:rsid w:val="000D047A"/>
    <w:rsid w:val="000D0AC6"/>
    <w:rsid w:val="000D2800"/>
    <w:rsid w:val="000D335A"/>
    <w:rsid w:val="000D4E8A"/>
    <w:rsid w:val="000D6226"/>
    <w:rsid w:val="000D756E"/>
    <w:rsid w:val="000D75E2"/>
    <w:rsid w:val="000E0ADD"/>
    <w:rsid w:val="000E4A34"/>
    <w:rsid w:val="000F4AFB"/>
    <w:rsid w:val="000F6D9F"/>
    <w:rsid w:val="00106186"/>
    <w:rsid w:val="00106BF9"/>
    <w:rsid w:val="00107054"/>
    <w:rsid w:val="001072E2"/>
    <w:rsid w:val="00107C9D"/>
    <w:rsid w:val="00110886"/>
    <w:rsid w:val="00111B05"/>
    <w:rsid w:val="001131B6"/>
    <w:rsid w:val="001146D8"/>
    <w:rsid w:val="00120C7E"/>
    <w:rsid w:val="00123EFD"/>
    <w:rsid w:val="0013705B"/>
    <w:rsid w:val="0014371E"/>
    <w:rsid w:val="00146336"/>
    <w:rsid w:val="00147103"/>
    <w:rsid w:val="00151A35"/>
    <w:rsid w:val="0015490F"/>
    <w:rsid w:val="00155CF5"/>
    <w:rsid w:val="00157451"/>
    <w:rsid w:val="00160142"/>
    <w:rsid w:val="00160F94"/>
    <w:rsid w:val="00162D58"/>
    <w:rsid w:val="00163315"/>
    <w:rsid w:val="001636FD"/>
    <w:rsid w:val="00166C20"/>
    <w:rsid w:val="0017564C"/>
    <w:rsid w:val="001807D3"/>
    <w:rsid w:val="001821D2"/>
    <w:rsid w:val="00184852"/>
    <w:rsid w:val="00184D3C"/>
    <w:rsid w:val="0018714E"/>
    <w:rsid w:val="00187701"/>
    <w:rsid w:val="00190769"/>
    <w:rsid w:val="00192958"/>
    <w:rsid w:val="00192BA2"/>
    <w:rsid w:val="0019468F"/>
    <w:rsid w:val="001A3AFF"/>
    <w:rsid w:val="001A5839"/>
    <w:rsid w:val="001A6B0E"/>
    <w:rsid w:val="001B1267"/>
    <w:rsid w:val="001B3672"/>
    <w:rsid w:val="001C1F74"/>
    <w:rsid w:val="001C2EE6"/>
    <w:rsid w:val="001C30AE"/>
    <w:rsid w:val="001C47A2"/>
    <w:rsid w:val="001C7C37"/>
    <w:rsid w:val="001C7FF7"/>
    <w:rsid w:val="001F58DB"/>
    <w:rsid w:val="001F7D21"/>
    <w:rsid w:val="00200A21"/>
    <w:rsid w:val="0020434C"/>
    <w:rsid w:val="0020536F"/>
    <w:rsid w:val="00210CAA"/>
    <w:rsid w:val="00211E5F"/>
    <w:rsid w:val="0022200F"/>
    <w:rsid w:val="00222C50"/>
    <w:rsid w:val="0022472B"/>
    <w:rsid w:val="0022722B"/>
    <w:rsid w:val="0022790E"/>
    <w:rsid w:val="0023200C"/>
    <w:rsid w:val="002342F4"/>
    <w:rsid w:val="00235AA8"/>
    <w:rsid w:val="00235AFD"/>
    <w:rsid w:val="00237977"/>
    <w:rsid w:val="00243249"/>
    <w:rsid w:val="00245D84"/>
    <w:rsid w:val="002510F7"/>
    <w:rsid w:val="00251BA5"/>
    <w:rsid w:val="002524C2"/>
    <w:rsid w:val="00253866"/>
    <w:rsid w:val="00255356"/>
    <w:rsid w:val="00257474"/>
    <w:rsid w:val="00257EDE"/>
    <w:rsid w:val="002643A0"/>
    <w:rsid w:val="00265F9F"/>
    <w:rsid w:val="002722BD"/>
    <w:rsid w:val="00272994"/>
    <w:rsid w:val="00277E97"/>
    <w:rsid w:val="0028146C"/>
    <w:rsid w:val="00284ECD"/>
    <w:rsid w:val="00291AA7"/>
    <w:rsid w:val="0029316B"/>
    <w:rsid w:val="00297F1D"/>
    <w:rsid w:val="002A054E"/>
    <w:rsid w:val="002A143D"/>
    <w:rsid w:val="002A216A"/>
    <w:rsid w:val="002A61DA"/>
    <w:rsid w:val="002A7BCC"/>
    <w:rsid w:val="002B0227"/>
    <w:rsid w:val="002B373D"/>
    <w:rsid w:val="002B52DB"/>
    <w:rsid w:val="002B7BF3"/>
    <w:rsid w:val="002B7CA9"/>
    <w:rsid w:val="002C2681"/>
    <w:rsid w:val="002C6E56"/>
    <w:rsid w:val="002C6E5F"/>
    <w:rsid w:val="002C76A6"/>
    <w:rsid w:val="002D0C46"/>
    <w:rsid w:val="002D0CFC"/>
    <w:rsid w:val="002D1146"/>
    <w:rsid w:val="002D1624"/>
    <w:rsid w:val="002D6976"/>
    <w:rsid w:val="002E5513"/>
    <w:rsid w:val="002E66D6"/>
    <w:rsid w:val="002F15E7"/>
    <w:rsid w:val="002F260C"/>
    <w:rsid w:val="002F2A24"/>
    <w:rsid w:val="002F5057"/>
    <w:rsid w:val="002F52D7"/>
    <w:rsid w:val="002F5C27"/>
    <w:rsid w:val="002F60F8"/>
    <w:rsid w:val="002F61CE"/>
    <w:rsid w:val="00304BE8"/>
    <w:rsid w:val="0030677E"/>
    <w:rsid w:val="00307007"/>
    <w:rsid w:val="00311517"/>
    <w:rsid w:val="00311EE2"/>
    <w:rsid w:val="003124FE"/>
    <w:rsid w:val="00321F7C"/>
    <w:rsid w:val="00326AE8"/>
    <w:rsid w:val="00327203"/>
    <w:rsid w:val="003300E7"/>
    <w:rsid w:val="00331BAB"/>
    <w:rsid w:val="0033415D"/>
    <w:rsid w:val="00335D68"/>
    <w:rsid w:val="003463C1"/>
    <w:rsid w:val="0034654B"/>
    <w:rsid w:val="003477FF"/>
    <w:rsid w:val="00350636"/>
    <w:rsid w:val="0035348F"/>
    <w:rsid w:val="00354326"/>
    <w:rsid w:val="00354384"/>
    <w:rsid w:val="0035626E"/>
    <w:rsid w:val="00357245"/>
    <w:rsid w:val="0036020C"/>
    <w:rsid w:val="0036057A"/>
    <w:rsid w:val="003629AB"/>
    <w:rsid w:val="003836C6"/>
    <w:rsid w:val="00386EF1"/>
    <w:rsid w:val="0038757D"/>
    <w:rsid w:val="00392CC5"/>
    <w:rsid w:val="00394086"/>
    <w:rsid w:val="00396CB0"/>
    <w:rsid w:val="003973FF"/>
    <w:rsid w:val="003A7A34"/>
    <w:rsid w:val="003B6CD0"/>
    <w:rsid w:val="003B7B7F"/>
    <w:rsid w:val="003C13DA"/>
    <w:rsid w:val="003C20EA"/>
    <w:rsid w:val="003C2C10"/>
    <w:rsid w:val="003C786A"/>
    <w:rsid w:val="003D3E95"/>
    <w:rsid w:val="003D6BBB"/>
    <w:rsid w:val="003E04B7"/>
    <w:rsid w:val="003E1291"/>
    <w:rsid w:val="003E2091"/>
    <w:rsid w:val="003E4D01"/>
    <w:rsid w:val="003F1DBD"/>
    <w:rsid w:val="00406313"/>
    <w:rsid w:val="00406C93"/>
    <w:rsid w:val="00413F58"/>
    <w:rsid w:val="00415D25"/>
    <w:rsid w:val="00416951"/>
    <w:rsid w:val="004179BC"/>
    <w:rsid w:val="00425138"/>
    <w:rsid w:val="004279AF"/>
    <w:rsid w:val="00433601"/>
    <w:rsid w:val="0043391D"/>
    <w:rsid w:val="00445EB2"/>
    <w:rsid w:val="004463E1"/>
    <w:rsid w:val="004470A0"/>
    <w:rsid w:val="00450A15"/>
    <w:rsid w:val="0045616B"/>
    <w:rsid w:val="00457ECE"/>
    <w:rsid w:val="004647BA"/>
    <w:rsid w:val="0047356C"/>
    <w:rsid w:val="0047453B"/>
    <w:rsid w:val="0047533E"/>
    <w:rsid w:val="0047553F"/>
    <w:rsid w:val="00475FE7"/>
    <w:rsid w:val="00480CC0"/>
    <w:rsid w:val="00484A26"/>
    <w:rsid w:val="004879B0"/>
    <w:rsid w:val="004933BB"/>
    <w:rsid w:val="004A14C6"/>
    <w:rsid w:val="004A2186"/>
    <w:rsid w:val="004A664B"/>
    <w:rsid w:val="004B0203"/>
    <w:rsid w:val="004B38C5"/>
    <w:rsid w:val="004B3F7F"/>
    <w:rsid w:val="004B64E3"/>
    <w:rsid w:val="004B7ED6"/>
    <w:rsid w:val="004C07A5"/>
    <w:rsid w:val="004C15E3"/>
    <w:rsid w:val="004C162E"/>
    <w:rsid w:val="004C4627"/>
    <w:rsid w:val="004D1537"/>
    <w:rsid w:val="004D22FE"/>
    <w:rsid w:val="004D3E0D"/>
    <w:rsid w:val="004D45E4"/>
    <w:rsid w:val="004D66C4"/>
    <w:rsid w:val="004E1D9B"/>
    <w:rsid w:val="004E31E1"/>
    <w:rsid w:val="004E3C2A"/>
    <w:rsid w:val="004E47E3"/>
    <w:rsid w:val="004E4FFD"/>
    <w:rsid w:val="004F1E44"/>
    <w:rsid w:val="004F4B8C"/>
    <w:rsid w:val="00502ACA"/>
    <w:rsid w:val="005030A6"/>
    <w:rsid w:val="00504D55"/>
    <w:rsid w:val="00506D58"/>
    <w:rsid w:val="00512628"/>
    <w:rsid w:val="00514F76"/>
    <w:rsid w:val="0051511A"/>
    <w:rsid w:val="00521678"/>
    <w:rsid w:val="005252A2"/>
    <w:rsid w:val="005271A3"/>
    <w:rsid w:val="0053696F"/>
    <w:rsid w:val="005369CC"/>
    <w:rsid w:val="00542C7F"/>
    <w:rsid w:val="00547EDF"/>
    <w:rsid w:val="005519EF"/>
    <w:rsid w:val="00552DFD"/>
    <w:rsid w:val="005532FD"/>
    <w:rsid w:val="00555922"/>
    <w:rsid w:val="00560AF4"/>
    <w:rsid w:val="0056194D"/>
    <w:rsid w:val="00562468"/>
    <w:rsid w:val="0056251D"/>
    <w:rsid w:val="0056382E"/>
    <w:rsid w:val="00563C90"/>
    <w:rsid w:val="00566707"/>
    <w:rsid w:val="00567611"/>
    <w:rsid w:val="00571AB9"/>
    <w:rsid w:val="00571F03"/>
    <w:rsid w:val="00576ACA"/>
    <w:rsid w:val="005772B0"/>
    <w:rsid w:val="00582807"/>
    <w:rsid w:val="00582FB2"/>
    <w:rsid w:val="005866F7"/>
    <w:rsid w:val="0058796E"/>
    <w:rsid w:val="00590270"/>
    <w:rsid w:val="005937C0"/>
    <w:rsid w:val="005938D7"/>
    <w:rsid w:val="00594AA4"/>
    <w:rsid w:val="005A1F4E"/>
    <w:rsid w:val="005A3421"/>
    <w:rsid w:val="005A35F7"/>
    <w:rsid w:val="005A3E8A"/>
    <w:rsid w:val="005A70BA"/>
    <w:rsid w:val="005B33E0"/>
    <w:rsid w:val="005B3C3A"/>
    <w:rsid w:val="005B7BE5"/>
    <w:rsid w:val="005C4C09"/>
    <w:rsid w:val="005C5EBA"/>
    <w:rsid w:val="005C67F0"/>
    <w:rsid w:val="005C7872"/>
    <w:rsid w:val="005D02A9"/>
    <w:rsid w:val="005D047F"/>
    <w:rsid w:val="005D2A44"/>
    <w:rsid w:val="005D3F42"/>
    <w:rsid w:val="005D545D"/>
    <w:rsid w:val="0060429D"/>
    <w:rsid w:val="00611308"/>
    <w:rsid w:val="006120D2"/>
    <w:rsid w:val="0061211F"/>
    <w:rsid w:val="00614944"/>
    <w:rsid w:val="00614BC7"/>
    <w:rsid w:val="006213C3"/>
    <w:rsid w:val="006227A1"/>
    <w:rsid w:val="00625372"/>
    <w:rsid w:val="00630B0F"/>
    <w:rsid w:val="00634277"/>
    <w:rsid w:val="00635215"/>
    <w:rsid w:val="0063577C"/>
    <w:rsid w:val="0063697E"/>
    <w:rsid w:val="00646587"/>
    <w:rsid w:val="00646978"/>
    <w:rsid w:val="00657E2E"/>
    <w:rsid w:val="006618B3"/>
    <w:rsid w:val="00661B00"/>
    <w:rsid w:val="00662E70"/>
    <w:rsid w:val="00663011"/>
    <w:rsid w:val="0067242B"/>
    <w:rsid w:val="00676A23"/>
    <w:rsid w:val="00681D2F"/>
    <w:rsid w:val="00683BE5"/>
    <w:rsid w:val="006902A5"/>
    <w:rsid w:val="006945C4"/>
    <w:rsid w:val="006B102A"/>
    <w:rsid w:val="006B3C30"/>
    <w:rsid w:val="006B4F08"/>
    <w:rsid w:val="006C137F"/>
    <w:rsid w:val="006C1A09"/>
    <w:rsid w:val="006C3107"/>
    <w:rsid w:val="006C3E13"/>
    <w:rsid w:val="006C4679"/>
    <w:rsid w:val="006C4AA5"/>
    <w:rsid w:val="006C5048"/>
    <w:rsid w:val="006D0333"/>
    <w:rsid w:val="006D3FB8"/>
    <w:rsid w:val="006D5F5B"/>
    <w:rsid w:val="006E06BF"/>
    <w:rsid w:val="006E1876"/>
    <w:rsid w:val="006E24F2"/>
    <w:rsid w:val="00703FC8"/>
    <w:rsid w:val="007114DA"/>
    <w:rsid w:val="00713552"/>
    <w:rsid w:val="00714871"/>
    <w:rsid w:val="00715C22"/>
    <w:rsid w:val="0072078F"/>
    <w:rsid w:val="0072462C"/>
    <w:rsid w:val="007347F7"/>
    <w:rsid w:val="007354DC"/>
    <w:rsid w:val="00740892"/>
    <w:rsid w:val="00741681"/>
    <w:rsid w:val="00743093"/>
    <w:rsid w:val="00743FA1"/>
    <w:rsid w:val="007459FC"/>
    <w:rsid w:val="007523EE"/>
    <w:rsid w:val="0075362D"/>
    <w:rsid w:val="007559EE"/>
    <w:rsid w:val="0075614D"/>
    <w:rsid w:val="00763EF6"/>
    <w:rsid w:val="00763F21"/>
    <w:rsid w:val="00764D27"/>
    <w:rsid w:val="00767E21"/>
    <w:rsid w:val="007721B6"/>
    <w:rsid w:val="00772279"/>
    <w:rsid w:val="00774768"/>
    <w:rsid w:val="00777BD8"/>
    <w:rsid w:val="00782A72"/>
    <w:rsid w:val="00784ECD"/>
    <w:rsid w:val="00793A5C"/>
    <w:rsid w:val="007A3DA2"/>
    <w:rsid w:val="007A70C8"/>
    <w:rsid w:val="007B0D8A"/>
    <w:rsid w:val="007C1BF2"/>
    <w:rsid w:val="007C32E6"/>
    <w:rsid w:val="007C4453"/>
    <w:rsid w:val="007C4A0A"/>
    <w:rsid w:val="007C5CAE"/>
    <w:rsid w:val="007C724F"/>
    <w:rsid w:val="007D30DA"/>
    <w:rsid w:val="007D4E5E"/>
    <w:rsid w:val="007D5C07"/>
    <w:rsid w:val="007D70BC"/>
    <w:rsid w:val="007E1B1B"/>
    <w:rsid w:val="007E47E9"/>
    <w:rsid w:val="007E48FF"/>
    <w:rsid w:val="007E49A4"/>
    <w:rsid w:val="007F2014"/>
    <w:rsid w:val="007F3F29"/>
    <w:rsid w:val="007F49A7"/>
    <w:rsid w:val="00803EAD"/>
    <w:rsid w:val="00806D8E"/>
    <w:rsid w:val="00810CE1"/>
    <w:rsid w:val="00814D11"/>
    <w:rsid w:val="00816A96"/>
    <w:rsid w:val="00816BBD"/>
    <w:rsid w:val="00825356"/>
    <w:rsid w:val="00827B08"/>
    <w:rsid w:val="00827CD0"/>
    <w:rsid w:val="00846479"/>
    <w:rsid w:val="00846F69"/>
    <w:rsid w:val="00846FE7"/>
    <w:rsid w:val="00847230"/>
    <w:rsid w:val="00854CA4"/>
    <w:rsid w:val="008610FB"/>
    <w:rsid w:val="00865821"/>
    <w:rsid w:val="0086797B"/>
    <w:rsid w:val="008723F6"/>
    <w:rsid w:val="008750F3"/>
    <w:rsid w:val="008760EA"/>
    <w:rsid w:val="00881747"/>
    <w:rsid w:val="00890DD9"/>
    <w:rsid w:val="00891034"/>
    <w:rsid w:val="008919D1"/>
    <w:rsid w:val="00893A27"/>
    <w:rsid w:val="00897D94"/>
    <w:rsid w:val="008A2E20"/>
    <w:rsid w:val="008A3E30"/>
    <w:rsid w:val="008A5E55"/>
    <w:rsid w:val="008B070E"/>
    <w:rsid w:val="008B12D6"/>
    <w:rsid w:val="008B2AEA"/>
    <w:rsid w:val="008B3ECE"/>
    <w:rsid w:val="008C4648"/>
    <w:rsid w:val="008D107A"/>
    <w:rsid w:val="008D488F"/>
    <w:rsid w:val="008E1669"/>
    <w:rsid w:val="008E32F0"/>
    <w:rsid w:val="008E50CC"/>
    <w:rsid w:val="008E59A0"/>
    <w:rsid w:val="008F2239"/>
    <w:rsid w:val="008F55DF"/>
    <w:rsid w:val="008F6D52"/>
    <w:rsid w:val="008F70F1"/>
    <w:rsid w:val="00900256"/>
    <w:rsid w:val="0090116B"/>
    <w:rsid w:val="00903844"/>
    <w:rsid w:val="00907A9A"/>
    <w:rsid w:val="00912645"/>
    <w:rsid w:val="00913AF1"/>
    <w:rsid w:val="00916D7B"/>
    <w:rsid w:val="00920B40"/>
    <w:rsid w:val="00921566"/>
    <w:rsid w:val="0092465D"/>
    <w:rsid w:val="0092624E"/>
    <w:rsid w:val="009330FB"/>
    <w:rsid w:val="009356BC"/>
    <w:rsid w:val="00936676"/>
    <w:rsid w:val="00950824"/>
    <w:rsid w:val="00951FE2"/>
    <w:rsid w:val="00954078"/>
    <w:rsid w:val="00957F28"/>
    <w:rsid w:val="0096064D"/>
    <w:rsid w:val="0096174D"/>
    <w:rsid w:val="00970826"/>
    <w:rsid w:val="00977034"/>
    <w:rsid w:val="00977309"/>
    <w:rsid w:val="00985DB2"/>
    <w:rsid w:val="00987F18"/>
    <w:rsid w:val="00993A97"/>
    <w:rsid w:val="009961B4"/>
    <w:rsid w:val="009A09C2"/>
    <w:rsid w:val="009A51EE"/>
    <w:rsid w:val="009A5A2A"/>
    <w:rsid w:val="009A7E1A"/>
    <w:rsid w:val="009B2C84"/>
    <w:rsid w:val="009B46C5"/>
    <w:rsid w:val="009C0D23"/>
    <w:rsid w:val="009C6FF5"/>
    <w:rsid w:val="009D23AA"/>
    <w:rsid w:val="009D495F"/>
    <w:rsid w:val="009D5907"/>
    <w:rsid w:val="009E01DC"/>
    <w:rsid w:val="009E14C8"/>
    <w:rsid w:val="009E538E"/>
    <w:rsid w:val="009E5C06"/>
    <w:rsid w:val="009F14B4"/>
    <w:rsid w:val="009F22BB"/>
    <w:rsid w:val="009F743A"/>
    <w:rsid w:val="00A01D50"/>
    <w:rsid w:val="00A026D8"/>
    <w:rsid w:val="00A05633"/>
    <w:rsid w:val="00A064E1"/>
    <w:rsid w:val="00A13AA2"/>
    <w:rsid w:val="00A17408"/>
    <w:rsid w:val="00A21760"/>
    <w:rsid w:val="00A226E6"/>
    <w:rsid w:val="00A308C3"/>
    <w:rsid w:val="00A34F4E"/>
    <w:rsid w:val="00A37269"/>
    <w:rsid w:val="00A37910"/>
    <w:rsid w:val="00A42931"/>
    <w:rsid w:val="00A43947"/>
    <w:rsid w:val="00A43C61"/>
    <w:rsid w:val="00A467DD"/>
    <w:rsid w:val="00A504BB"/>
    <w:rsid w:val="00A533E8"/>
    <w:rsid w:val="00A55024"/>
    <w:rsid w:val="00A573DA"/>
    <w:rsid w:val="00A57F32"/>
    <w:rsid w:val="00A62E92"/>
    <w:rsid w:val="00A67EAC"/>
    <w:rsid w:val="00A71829"/>
    <w:rsid w:val="00A74039"/>
    <w:rsid w:val="00A741D0"/>
    <w:rsid w:val="00A84B97"/>
    <w:rsid w:val="00A905A7"/>
    <w:rsid w:val="00A96059"/>
    <w:rsid w:val="00A973D9"/>
    <w:rsid w:val="00A97CC4"/>
    <w:rsid w:val="00AA50D1"/>
    <w:rsid w:val="00AB35A2"/>
    <w:rsid w:val="00AB4C14"/>
    <w:rsid w:val="00AB4D53"/>
    <w:rsid w:val="00AB71B3"/>
    <w:rsid w:val="00AB7E0D"/>
    <w:rsid w:val="00AC07F9"/>
    <w:rsid w:val="00AC0A0F"/>
    <w:rsid w:val="00AC4120"/>
    <w:rsid w:val="00AC43BA"/>
    <w:rsid w:val="00AC4B00"/>
    <w:rsid w:val="00AC4D26"/>
    <w:rsid w:val="00AC76AA"/>
    <w:rsid w:val="00AD04A2"/>
    <w:rsid w:val="00AD2274"/>
    <w:rsid w:val="00AD3485"/>
    <w:rsid w:val="00AD41D4"/>
    <w:rsid w:val="00AD6D1B"/>
    <w:rsid w:val="00AD7648"/>
    <w:rsid w:val="00AE49D8"/>
    <w:rsid w:val="00AE7218"/>
    <w:rsid w:val="00AF0FAD"/>
    <w:rsid w:val="00AF17BD"/>
    <w:rsid w:val="00B04E58"/>
    <w:rsid w:val="00B05E97"/>
    <w:rsid w:val="00B11483"/>
    <w:rsid w:val="00B123D7"/>
    <w:rsid w:val="00B138E9"/>
    <w:rsid w:val="00B2062D"/>
    <w:rsid w:val="00B209EC"/>
    <w:rsid w:val="00B20EA0"/>
    <w:rsid w:val="00B25709"/>
    <w:rsid w:val="00B2692B"/>
    <w:rsid w:val="00B313AA"/>
    <w:rsid w:val="00B33480"/>
    <w:rsid w:val="00B34621"/>
    <w:rsid w:val="00B37771"/>
    <w:rsid w:val="00B40128"/>
    <w:rsid w:val="00B404CE"/>
    <w:rsid w:val="00B443E2"/>
    <w:rsid w:val="00B50450"/>
    <w:rsid w:val="00B52218"/>
    <w:rsid w:val="00B54296"/>
    <w:rsid w:val="00B54858"/>
    <w:rsid w:val="00B57838"/>
    <w:rsid w:val="00B6472A"/>
    <w:rsid w:val="00B66650"/>
    <w:rsid w:val="00B71D51"/>
    <w:rsid w:val="00B733BB"/>
    <w:rsid w:val="00B73731"/>
    <w:rsid w:val="00B7509C"/>
    <w:rsid w:val="00B75829"/>
    <w:rsid w:val="00B75D9E"/>
    <w:rsid w:val="00B80AC3"/>
    <w:rsid w:val="00B82789"/>
    <w:rsid w:val="00B82D5D"/>
    <w:rsid w:val="00B84C2D"/>
    <w:rsid w:val="00B86FB5"/>
    <w:rsid w:val="00B9659E"/>
    <w:rsid w:val="00BA7AE4"/>
    <w:rsid w:val="00BB05AF"/>
    <w:rsid w:val="00BB13EE"/>
    <w:rsid w:val="00BB4F08"/>
    <w:rsid w:val="00BB69F1"/>
    <w:rsid w:val="00BC0F74"/>
    <w:rsid w:val="00BC113C"/>
    <w:rsid w:val="00BC4481"/>
    <w:rsid w:val="00BC4779"/>
    <w:rsid w:val="00BD4825"/>
    <w:rsid w:val="00BD4A07"/>
    <w:rsid w:val="00BD73AF"/>
    <w:rsid w:val="00BE1777"/>
    <w:rsid w:val="00BE3B94"/>
    <w:rsid w:val="00BE698C"/>
    <w:rsid w:val="00BE6B6C"/>
    <w:rsid w:val="00BE6CC6"/>
    <w:rsid w:val="00BE73CD"/>
    <w:rsid w:val="00BF0133"/>
    <w:rsid w:val="00BF0C4C"/>
    <w:rsid w:val="00BF15AE"/>
    <w:rsid w:val="00BF6F09"/>
    <w:rsid w:val="00C00754"/>
    <w:rsid w:val="00C00D4A"/>
    <w:rsid w:val="00C01971"/>
    <w:rsid w:val="00C01FCD"/>
    <w:rsid w:val="00C10705"/>
    <w:rsid w:val="00C14E86"/>
    <w:rsid w:val="00C155E9"/>
    <w:rsid w:val="00C17773"/>
    <w:rsid w:val="00C205DE"/>
    <w:rsid w:val="00C212F9"/>
    <w:rsid w:val="00C263D2"/>
    <w:rsid w:val="00C267C7"/>
    <w:rsid w:val="00C35ADE"/>
    <w:rsid w:val="00C35DB4"/>
    <w:rsid w:val="00C43D7E"/>
    <w:rsid w:val="00C51AD6"/>
    <w:rsid w:val="00C51EF9"/>
    <w:rsid w:val="00C52172"/>
    <w:rsid w:val="00C56F02"/>
    <w:rsid w:val="00C61C04"/>
    <w:rsid w:val="00C62A05"/>
    <w:rsid w:val="00C643A5"/>
    <w:rsid w:val="00C6733B"/>
    <w:rsid w:val="00C82719"/>
    <w:rsid w:val="00C92018"/>
    <w:rsid w:val="00C94D4C"/>
    <w:rsid w:val="00CA2361"/>
    <w:rsid w:val="00CA4D16"/>
    <w:rsid w:val="00CA500F"/>
    <w:rsid w:val="00CA51F5"/>
    <w:rsid w:val="00CB12D4"/>
    <w:rsid w:val="00CB19AB"/>
    <w:rsid w:val="00CB1B86"/>
    <w:rsid w:val="00CB50FA"/>
    <w:rsid w:val="00CB70EF"/>
    <w:rsid w:val="00CC1A5B"/>
    <w:rsid w:val="00CD4E54"/>
    <w:rsid w:val="00CD702C"/>
    <w:rsid w:val="00CE0D7A"/>
    <w:rsid w:val="00CE10C8"/>
    <w:rsid w:val="00CE26B8"/>
    <w:rsid w:val="00CE42EC"/>
    <w:rsid w:val="00CE4C80"/>
    <w:rsid w:val="00CE5E8E"/>
    <w:rsid w:val="00CF3501"/>
    <w:rsid w:val="00CF5ADC"/>
    <w:rsid w:val="00D04C87"/>
    <w:rsid w:val="00D10D41"/>
    <w:rsid w:val="00D15557"/>
    <w:rsid w:val="00D2518F"/>
    <w:rsid w:val="00D31136"/>
    <w:rsid w:val="00D31C2D"/>
    <w:rsid w:val="00D321D0"/>
    <w:rsid w:val="00D33DA2"/>
    <w:rsid w:val="00D41105"/>
    <w:rsid w:val="00D45737"/>
    <w:rsid w:val="00D46197"/>
    <w:rsid w:val="00D50081"/>
    <w:rsid w:val="00D50E07"/>
    <w:rsid w:val="00D50FE1"/>
    <w:rsid w:val="00D54E32"/>
    <w:rsid w:val="00D5594F"/>
    <w:rsid w:val="00D56C29"/>
    <w:rsid w:val="00D57EBD"/>
    <w:rsid w:val="00D61AED"/>
    <w:rsid w:val="00D67323"/>
    <w:rsid w:val="00D67B78"/>
    <w:rsid w:val="00D756D8"/>
    <w:rsid w:val="00D75F47"/>
    <w:rsid w:val="00D76AC2"/>
    <w:rsid w:val="00D8424B"/>
    <w:rsid w:val="00D858B9"/>
    <w:rsid w:val="00D85EA1"/>
    <w:rsid w:val="00D87041"/>
    <w:rsid w:val="00D90137"/>
    <w:rsid w:val="00D91F92"/>
    <w:rsid w:val="00D953EF"/>
    <w:rsid w:val="00D97AC1"/>
    <w:rsid w:val="00DA2E2C"/>
    <w:rsid w:val="00DC3C4A"/>
    <w:rsid w:val="00DD1295"/>
    <w:rsid w:val="00DD2596"/>
    <w:rsid w:val="00DD52A1"/>
    <w:rsid w:val="00DD5C68"/>
    <w:rsid w:val="00DE0929"/>
    <w:rsid w:val="00DE2389"/>
    <w:rsid w:val="00DE3462"/>
    <w:rsid w:val="00DE5485"/>
    <w:rsid w:val="00DE684C"/>
    <w:rsid w:val="00DF1E6E"/>
    <w:rsid w:val="00DF31AA"/>
    <w:rsid w:val="00DF7A1D"/>
    <w:rsid w:val="00E07A28"/>
    <w:rsid w:val="00E07E21"/>
    <w:rsid w:val="00E10772"/>
    <w:rsid w:val="00E10828"/>
    <w:rsid w:val="00E13574"/>
    <w:rsid w:val="00E14FED"/>
    <w:rsid w:val="00E17B0E"/>
    <w:rsid w:val="00E17B91"/>
    <w:rsid w:val="00E224D9"/>
    <w:rsid w:val="00E22B72"/>
    <w:rsid w:val="00E23A7A"/>
    <w:rsid w:val="00E255F7"/>
    <w:rsid w:val="00E2740F"/>
    <w:rsid w:val="00E30896"/>
    <w:rsid w:val="00E33000"/>
    <w:rsid w:val="00E3350E"/>
    <w:rsid w:val="00E34876"/>
    <w:rsid w:val="00E36FCB"/>
    <w:rsid w:val="00E4216A"/>
    <w:rsid w:val="00E42515"/>
    <w:rsid w:val="00E43749"/>
    <w:rsid w:val="00E452AB"/>
    <w:rsid w:val="00E45A06"/>
    <w:rsid w:val="00E56580"/>
    <w:rsid w:val="00E570AA"/>
    <w:rsid w:val="00E61A5F"/>
    <w:rsid w:val="00E63AFC"/>
    <w:rsid w:val="00E70886"/>
    <w:rsid w:val="00E8399F"/>
    <w:rsid w:val="00E84720"/>
    <w:rsid w:val="00E852A9"/>
    <w:rsid w:val="00E857A5"/>
    <w:rsid w:val="00E936C6"/>
    <w:rsid w:val="00E93A5F"/>
    <w:rsid w:val="00E93F54"/>
    <w:rsid w:val="00E94106"/>
    <w:rsid w:val="00E95557"/>
    <w:rsid w:val="00E962FB"/>
    <w:rsid w:val="00EA398E"/>
    <w:rsid w:val="00EA790A"/>
    <w:rsid w:val="00EA7E87"/>
    <w:rsid w:val="00EB1C2A"/>
    <w:rsid w:val="00EB3B66"/>
    <w:rsid w:val="00EB471A"/>
    <w:rsid w:val="00EB6D65"/>
    <w:rsid w:val="00EC0267"/>
    <w:rsid w:val="00EC0F7E"/>
    <w:rsid w:val="00EC2B0B"/>
    <w:rsid w:val="00EC2BE8"/>
    <w:rsid w:val="00EC6F83"/>
    <w:rsid w:val="00EC72DE"/>
    <w:rsid w:val="00EE17CE"/>
    <w:rsid w:val="00EE1C84"/>
    <w:rsid w:val="00EE38C1"/>
    <w:rsid w:val="00EE3CA7"/>
    <w:rsid w:val="00EE50B8"/>
    <w:rsid w:val="00EE5890"/>
    <w:rsid w:val="00EF14F2"/>
    <w:rsid w:val="00EF27D6"/>
    <w:rsid w:val="00EF2D94"/>
    <w:rsid w:val="00EF3AAC"/>
    <w:rsid w:val="00EF7EFC"/>
    <w:rsid w:val="00F00ADC"/>
    <w:rsid w:val="00F011B6"/>
    <w:rsid w:val="00F01F5B"/>
    <w:rsid w:val="00F05548"/>
    <w:rsid w:val="00F079D4"/>
    <w:rsid w:val="00F07E33"/>
    <w:rsid w:val="00F13FC2"/>
    <w:rsid w:val="00F14BDA"/>
    <w:rsid w:val="00F15723"/>
    <w:rsid w:val="00F22046"/>
    <w:rsid w:val="00F2225C"/>
    <w:rsid w:val="00F22AD0"/>
    <w:rsid w:val="00F248D6"/>
    <w:rsid w:val="00F25FA6"/>
    <w:rsid w:val="00F267C9"/>
    <w:rsid w:val="00F34DE2"/>
    <w:rsid w:val="00F418CA"/>
    <w:rsid w:val="00F424E7"/>
    <w:rsid w:val="00F43146"/>
    <w:rsid w:val="00F468F4"/>
    <w:rsid w:val="00F473C9"/>
    <w:rsid w:val="00F50234"/>
    <w:rsid w:val="00F53149"/>
    <w:rsid w:val="00F53278"/>
    <w:rsid w:val="00F54A50"/>
    <w:rsid w:val="00F57160"/>
    <w:rsid w:val="00F601AA"/>
    <w:rsid w:val="00F61261"/>
    <w:rsid w:val="00F64D15"/>
    <w:rsid w:val="00F66EB7"/>
    <w:rsid w:val="00F74426"/>
    <w:rsid w:val="00F8379E"/>
    <w:rsid w:val="00F846A0"/>
    <w:rsid w:val="00F84F34"/>
    <w:rsid w:val="00F90D35"/>
    <w:rsid w:val="00F92F63"/>
    <w:rsid w:val="00F95601"/>
    <w:rsid w:val="00FA1BD1"/>
    <w:rsid w:val="00FA6ACF"/>
    <w:rsid w:val="00FB1815"/>
    <w:rsid w:val="00FB5199"/>
    <w:rsid w:val="00FB7B10"/>
    <w:rsid w:val="00FC121B"/>
    <w:rsid w:val="00FC1419"/>
    <w:rsid w:val="00FC41D1"/>
    <w:rsid w:val="00FC5B38"/>
    <w:rsid w:val="00FD6E8D"/>
    <w:rsid w:val="00FD719F"/>
    <w:rsid w:val="00FD793E"/>
    <w:rsid w:val="00FE47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1EA00"/>
  <w15:docId w15:val="{08A01C4E-6DA9-49D6-BD73-8773AA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92"/>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1"/>
    <w:qFormat/>
    <w:rsid w:val="00740892"/>
    <w:pPr>
      <w:keepNext/>
      <w:numPr>
        <w:numId w:val="2"/>
      </w:numPr>
      <w:tabs>
        <w:tab w:val="left" w:pos="720"/>
      </w:tabs>
      <w:jc w:val="center"/>
      <w:outlineLvl w:val="0"/>
    </w:pPr>
    <w:rPr>
      <w:rFonts w:ascii="Arial" w:hAnsi="Arial" w:cs="Arial"/>
      <w:b/>
    </w:rPr>
  </w:style>
  <w:style w:type="paragraph" w:styleId="Heading2">
    <w:name w:val="heading 2"/>
    <w:basedOn w:val="Normal"/>
    <w:next w:val="Normal"/>
    <w:link w:val="Heading2Char"/>
    <w:uiPriority w:val="1"/>
    <w:qFormat/>
    <w:rsid w:val="00740892"/>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740892"/>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4089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740892"/>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74089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40892"/>
    <w:pPr>
      <w:numPr>
        <w:ilvl w:val="6"/>
        <w:numId w:val="2"/>
      </w:numPr>
      <w:spacing w:before="240" w:after="60"/>
      <w:outlineLvl w:val="6"/>
    </w:pPr>
  </w:style>
  <w:style w:type="paragraph" w:styleId="Heading8">
    <w:name w:val="heading 8"/>
    <w:basedOn w:val="Normal"/>
    <w:next w:val="Normal"/>
    <w:link w:val="Heading8Char"/>
    <w:qFormat/>
    <w:rsid w:val="00740892"/>
    <w:pPr>
      <w:numPr>
        <w:ilvl w:val="7"/>
        <w:numId w:val="2"/>
      </w:numPr>
      <w:spacing w:before="240" w:after="60"/>
      <w:outlineLvl w:val="7"/>
    </w:pPr>
    <w:rPr>
      <w:i/>
      <w:iCs/>
    </w:rPr>
  </w:style>
  <w:style w:type="paragraph" w:styleId="Heading9">
    <w:name w:val="heading 9"/>
    <w:basedOn w:val="Normal"/>
    <w:next w:val="Normal"/>
    <w:link w:val="Heading9Char"/>
    <w:qFormat/>
    <w:rsid w:val="00740892"/>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0892"/>
    <w:rPr>
      <w:rFonts w:ascii="Arial" w:eastAsia="MS Mincho" w:hAnsi="Arial" w:cs="Arial"/>
      <w:b/>
      <w:sz w:val="24"/>
      <w:szCs w:val="24"/>
      <w:lang w:val="sq-AL"/>
    </w:rPr>
  </w:style>
  <w:style w:type="character" w:customStyle="1" w:styleId="Heading2Char">
    <w:name w:val="Heading 2 Char"/>
    <w:basedOn w:val="DefaultParagraphFont"/>
    <w:link w:val="Heading2"/>
    <w:uiPriority w:val="1"/>
    <w:rsid w:val="00740892"/>
    <w:rPr>
      <w:rFonts w:ascii="Arial" w:eastAsia="MS Mincho" w:hAnsi="Arial" w:cs="Arial"/>
      <w:b/>
      <w:bCs/>
      <w:i/>
      <w:iCs/>
      <w:sz w:val="28"/>
      <w:szCs w:val="28"/>
      <w:lang w:val="sq-AL"/>
    </w:rPr>
  </w:style>
  <w:style w:type="character" w:customStyle="1" w:styleId="Heading3Char">
    <w:name w:val="Heading 3 Char"/>
    <w:basedOn w:val="DefaultParagraphFont"/>
    <w:link w:val="Heading3"/>
    <w:uiPriority w:val="1"/>
    <w:rsid w:val="00740892"/>
    <w:rPr>
      <w:rFonts w:ascii="Arial" w:eastAsia="MS Mincho" w:hAnsi="Arial" w:cs="Arial"/>
      <w:b/>
      <w:bCs/>
      <w:sz w:val="26"/>
      <w:szCs w:val="26"/>
      <w:lang w:val="sq-AL"/>
    </w:rPr>
  </w:style>
  <w:style w:type="character" w:customStyle="1" w:styleId="Heading4Char">
    <w:name w:val="Heading 4 Char"/>
    <w:basedOn w:val="DefaultParagraphFont"/>
    <w:link w:val="Heading4"/>
    <w:uiPriority w:val="9"/>
    <w:rsid w:val="00740892"/>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uiPriority w:val="9"/>
    <w:rsid w:val="00740892"/>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uiPriority w:val="9"/>
    <w:rsid w:val="00740892"/>
    <w:rPr>
      <w:rFonts w:ascii="Times New Roman" w:eastAsia="MS Mincho" w:hAnsi="Times New Roman" w:cs="Times New Roman"/>
      <w:b/>
      <w:bCs/>
      <w:lang w:val="sq-AL"/>
    </w:rPr>
  </w:style>
  <w:style w:type="character" w:customStyle="1" w:styleId="Heading7Char">
    <w:name w:val="Heading 7 Char"/>
    <w:basedOn w:val="DefaultParagraphFont"/>
    <w:link w:val="Heading7"/>
    <w:rsid w:val="00740892"/>
    <w:rPr>
      <w:rFonts w:ascii="Times New Roman" w:eastAsia="MS Mincho" w:hAnsi="Times New Roman" w:cs="Times New Roman"/>
      <w:sz w:val="24"/>
      <w:szCs w:val="24"/>
      <w:lang w:val="sq-AL"/>
    </w:rPr>
  </w:style>
  <w:style w:type="character" w:customStyle="1" w:styleId="Heading8Char">
    <w:name w:val="Heading 8 Char"/>
    <w:basedOn w:val="DefaultParagraphFont"/>
    <w:link w:val="Heading8"/>
    <w:rsid w:val="00740892"/>
    <w:rPr>
      <w:rFonts w:ascii="Times New Roman" w:eastAsia="MS Mincho" w:hAnsi="Times New Roman" w:cs="Times New Roman"/>
      <w:i/>
      <w:iCs/>
      <w:sz w:val="24"/>
      <w:szCs w:val="24"/>
      <w:lang w:val="sq-AL"/>
    </w:rPr>
  </w:style>
  <w:style w:type="character" w:customStyle="1" w:styleId="Heading9Char">
    <w:name w:val="Heading 9 Char"/>
    <w:basedOn w:val="DefaultParagraphFont"/>
    <w:link w:val="Heading9"/>
    <w:rsid w:val="00740892"/>
    <w:rPr>
      <w:rFonts w:ascii="Arial" w:eastAsia="MS Mincho" w:hAnsi="Arial" w:cs="Arial"/>
      <w:lang w:val="sq-AL"/>
    </w:rPr>
  </w:style>
  <w:style w:type="paragraph" w:styleId="Header">
    <w:name w:val="header"/>
    <w:basedOn w:val="Normal"/>
    <w:link w:val="HeaderChar"/>
    <w:uiPriority w:val="99"/>
    <w:rsid w:val="00740892"/>
    <w:pPr>
      <w:tabs>
        <w:tab w:val="center" w:pos="4320"/>
        <w:tab w:val="right" w:pos="8640"/>
      </w:tabs>
    </w:pPr>
  </w:style>
  <w:style w:type="character" w:customStyle="1" w:styleId="HeaderChar">
    <w:name w:val="Header Char"/>
    <w:basedOn w:val="DefaultParagraphFont"/>
    <w:link w:val="Header"/>
    <w:uiPriority w:val="99"/>
    <w:rsid w:val="00740892"/>
    <w:rPr>
      <w:rFonts w:ascii="Times New Roman" w:eastAsia="MS Mincho" w:hAnsi="Times New Roman" w:cs="Times New Roman"/>
      <w:sz w:val="24"/>
      <w:szCs w:val="24"/>
      <w:lang w:val="sq-AL"/>
    </w:rPr>
  </w:style>
  <w:style w:type="paragraph" w:styleId="Footer">
    <w:name w:val="footer"/>
    <w:basedOn w:val="Normal"/>
    <w:link w:val="FooterChar"/>
    <w:uiPriority w:val="99"/>
    <w:rsid w:val="00740892"/>
    <w:pPr>
      <w:tabs>
        <w:tab w:val="center" w:pos="4320"/>
        <w:tab w:val="right" w:pos="8640"/>
      </w:tabs>
    </w:pPr>
  </w:style>
  <w:style w:type="character" w:customStyle="1" w:styleId="FooterChar">
    <w:name w:val="Footer Char"/>
    <w:basedOn w:val="DefaultParagraphFont"/>
    <w:link w:val="Footer"/>
    <w:uiPriority w:val="99"/>
    <w:rsid w:val="00740892"/>
    <w:rPr>
      <w:rFonts w:ascii="Times New Roman" w:eastAsia="MS Mincho" w:hAnsi="Times New Roman" w:cs="Times New Roman"/>
      <w:sz w:val="24"/>
      <w:szCs w:val="24"/>
      <w:lang w:val="sq-AL"/>
    </w:rPr>
  </w:style>
  <w:style w:type="character" w:styleId="PageNumber">
    <w:name w:val="page number"/>
    <w:basedOn w:val="DefaultParagraphFont"/>
    <w:rsid w:val="00740892"/>
  </w:style>
  <w:style w:type="paragraph" w:styleId="Title">
    <w:name w:val="Title"/>
    <w:basedOn w:val="Normal"/>
    <w:link w:val="TitleChar"/>
    <w:qFormat/>
    <w:rsid w:val="00740892"/>
    <w:pPr>
      <w:jc w:val="center"/>
    </w:pPr>
    <w:rPr>
      <w:b/>
      <w:bCs/>
      <w:szCs w:val="20"/>
    </w:rPr>
  </w:style>
  <w:style w:type="character" w:customStyle="1" w:styleId="TitleChar">
    <w:name w:val="Title Char"/>
    <w:basedOn w:val="DefaultParagraphFont"/>
    <w:link w:val="Title"/>
    <w:rsid w:val="00740892"/>
    <w:rPr>
      <w:rFonts w:ascii="Times New Roman" w:eastAsia="MS Mincho" w:hAnsi="Times New Roman" w:cs="Times New Roman"/>
      <w:b/>
      <w:bCs/>
      <w:sz w:val="24"/>
      <w:szCs w:val="20"/>
      <w:lang w:val="sq-AL"/>
    </w:rPr>
  </w:style>
  <w:style w:type="table" w:styleId="TableGrid">
    <w:name w:val="Table Grid"/>
    <w:basedOn w:val="TableNormal"/>
    <w:uiPriority w:val="59"/>
    <w:rsid w:val="0074089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40892"/>
    <w:pPr>
      <w:spacing w:after="160" w:line="240" w:lineRule="exact"/>
    </w:pPr>
    <w:rPr>
      <w:rFonts w:ascii="Tahoma" w:hAnsi="Tahoma"/>
      <w:sz w:val="20"/>
      <w:szCs w:val="20"/>
    </w:rPr>
  </w:style>
  <w:style w:type="paragraph" w:styleId="BodyText">
    <w:name w:val="Body Text"/>
    <w:basedOn w:val="Normal"/>
    <w:link w:val="BodyTextChar"/>
    <w:uiPriority w:val="1"/>
    <w:qFormat/>
    <w:rsid w:val="00740892"/>
    <w:pPr>
      <w:jc w:val="both"/>
    </w:pPr>
    <w:rPr>
      <w:rFonts w:ascii="Arial" w:hAnsi="Arial" w:cs="Arial"/>
    </w:rPr>
  </w:style>
  <w:style w:type="character" w:customStyle="1" w:styleId="BodyTextChar">
    <w:name w:val="Body Text Char"/>
    <w:basedOn w:val="DefaultParagraphFont"/>
    <w:link w:val="BodyText"/>
    <w:uiPriority w:val="1"/>
    <w:rsid w:val="00740892"/>
    <w:rPr>
      <w:rFonts w:ascii="Arial" w:eastAsia="MS Mincho" w:hAnsi="Arial" w:cs="Arial"/>
      <w:sz w:val="24"/>
      <w:szCs w:val="24"/>
      <w:lang w:val="sq-AL"/>
    </w:rPr>
  </w:style>
  <w:style w:type="paragraph" w:styleId="BalloonText">
    <w:name w:val="Balloon Text"/>
    <w:basedOn w:val="Normal"/>
    <w:link w:val="BalloonTextChar"/>
    <w:uiPriority w:val="99"/>
    <w:rsid w:val="00740892"/>
    <w:rPr>
      <w:rFonts w:ascii="Tahoma" w:hAnsi="Tahoma" w:cs="Tahoma"/>
      <w:sz w:val="16"/>
      <w:szCs w:val="16"/>
    </w:rPr>
  </w:style>
  <w:style w:type="character" w:customStyle="1" w:styleId="BalloonTextChar">
    <w:name w:val="Balloon Text Char"/>
    <w:basedOn w:val="DefaultParagraphFont"/>
    <w:link w:val="BalloonText"/>
    <w:uiPriority w:val="99"/>
    <w:rsid w:val="00740892"/>
    <w:rPr>
      <w:rFonts w:ascii="Tahoma" w:eastAsia="MS Mincho" w:hAnsi="Tahoma" w:cs="Tahoma"/>
      <w:sz w:val="16"/>
      <w:szCs w:val="16"/>
      <w:lang w:val="sq-AL"/>
    </w:rPr>
  </w:style>
  <w:style w:type="paragraph" w:customStyle="1" w:styleId="Default">
    <w:name w:val="Default"/>
    <w:rsid w:val="00740892"/>
    <w:pPr>
      <w:autoSpaceDE w:val="0"/>
      <w:autoSpaceDN w:val="0"/>
      <w:adjustRightInd w:val="0"/>
      <w:spacing w:after="0" w:line="240" w:lineRule="auto"/>
    </w:pPr>
    <w:rPr>
      <w:rFonts w:ascii="Times New Roman" w:eastAsia="MS Mincho" w:hAnsi="Times New Roman" w:cs="Times New Roman"/>
      <w:b/>
      <w:bCs/>
      <w:color w:val="000000"/>
      <w:sz w:val="24"/>
      <w:szCs w:val="24"/>
    </w:rPr>
  </w:style>
  <w:style w:type="paragraph" w:styleId="ListParagraph">
    <w:name w:val="List Paragraph"/>
    <w:aliases w:val="Indent Paragraph,Lettre d'introduction,Paragraphe de liste PBLH,Graph &amp; Table tite"/>
    <w:basedOn w:val="Normal"/>
    <w:link w:val="ListParagraphChar"/>
    <w:uiPriority w:val="34"/>
    <w:qFormat/>
    <w:rsid w:val="00740892"/>
    <w:pPr>
      <w:ind w:left="720"/>
    </w:pPr>
  </w:style>
  <w:style w:type="paragraph" w:customStyle="1" w:styleId="FirstParagraph">
    <w:name w:val="First Paragraph"/>
    <w:basedOn w:val="BodyText"/>
    <w:next w:val="BodyText"/>
    <w:qFormat/>
    <w:rsid w:val="00740892"/>
    <w:pPr>
      <w:spacing w:before="180" w:after="180"/>
      <w:jc w:val="left"/>
    </w:pPr>
    <w:rPr>
      <w:rFonts w:asciiTheme="minorHAnsi" w:eastAsiaTheme="minorHAnsi" w:hAnsiTheme="minorHAnsi" w:cstheme="minorBidi"/>
      <w:lang w:val="en-US"/>
    </w:rPr>
  </w:style>
  <w:style w:type="paragraph" w:customStyle="1" w:styleId="Compact">
    <w:name w:val="Compact"/>
    <w:basedOn w:val="BodyText"/>
    <w:qFormat/>
    <w:rsid w:val="00740892"/>
    <w:pPr>
      <w:spacing w:before="36" w:after="36"/>
      <w:jc w:val="left"/>
    </w:pPr>
    <w:rPr>
      <w:rFonts w:asciiTheme="minorHAnsi" w:eastAsiaTheme="minorHAnsi" w:hAnsiTheme="minorHAnsi" w:cstheme="minorBidi"/>
      <w:lang w:val="en-US"/>
    </w:rPr>
  </w:style>
  <w:style w:type="paragraph" w:styleId="Subtitle">
    <w:name w:val="Subtitle"/>
    <w:basedOn w:val="Title"/>
    <w:next w:val="BodyText"/>
    <w:link w:val="SubtitleChar"/>
    <w:qFormat/>
    <w:rsid w:val="00740892"/>
    <w:pPr>
      <w:keepNext/>
      <w:keepLines/>
      <w:spacing w:before="240" w:after="240"/>
    </w:pPr>
    <w:rPr>
      <w:rFonts w:asciiTheme="majorHAnsi" w:eastAsiaTheme="majorEastAsia" w:hAnsiTheme="majorHAnsi" w:cstheme="majorBidi"/>
      <w:color w:val="2C6EAB" w:themeColor="accent1" w:themeShade="B5"/>
      <w:sz w:val="30"/>
      <w:szCs w:val="30"/>
      <w:lang w:val="en-US"/>
    </w:rPr>
  </w:style>
  <w:style w:type="character" w:customStyle="1" w:styleId="SubtitleChar">
    <w:name w:val="Subtitle Char"/>
    <w:basedOn w:val="DefaultParagraphFont"/>
    <w:link w:val="Subtitle"/>
    <w:rsid w:val="00740892"/>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740892"/>
    <w:pPr>
      <w:keepNext/>
      <w:keepLines/>
      <w:spacing w:after="200" w:line="240" w:lineRule="auto"/>
      <w:jc w:val="center"/>
    </w:pPr>
    <w:rPr>
      <w:sz w:val="24"/>
      <w:szCs w:val="24"/>
    </w:rPr>
  </w:style>
  <w:style w:type="paragraph" w:styleId="Date">
    <w:name w:val="Date"/>
    <w:next w:val="BodyText"/>
    <w:link w:val="DateChar"/>
    <w:qFormat/>
    <w:rsid w:val="00740892"/>
    <w:pPr>
      <w:keepNext/>
      <w:keepLines/>
      <w:spacing w:after="200" w:line="240" w:lineRule="auto"/>
      <w:jc w:val="center"/>
    </w:pPr>
    <w:rPr>
      <w:sz w:val="24"/>
      <w:szCs w:val="24"/>
    </w:rPr>
  </w:style>
  <w:style w:type="character" w:customStyle="1" w:styleId="DateChar">
    <w:name w:val="Date Char"/>
    <w:basedOn w:val="DefaultParagraphFont"/>
    <w:link w:val="Date"/>
    <w:rsid w:val="00740892"/>
    <w:rPr>
      <w:sz w:val="24"/>
      <w:szCs w:val="24"/>
    </w:rPr>
  </w:style>
  <w:style w:type="paragraph" w:customStyle="1" w:styleId="Abstract">
    <w:name w:val="Abstract"/>
    <w:basedOn w:val="Normal"/>
    <w:next w:val="BodyText"/>
    <w:qFormat/>
    <w:rsid w:val="00740892"/>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rsid w:val="00740892"/>
    <w:pPr>
      <w:spacing w:after="20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rsid w:val="00740892"/>
    <w:pPr>
      <w:spacing w:before="100" w:after="100"/>
      <w:jc w:val="left"/>
    </w:pPr>
    <w:rPr>
      <w:rFonts w:asciiTheme="majorHAnsi" w:eastAsiaTheme="majorEastAsia" w:hAnsiTheme="majorHAnsi" w:cstheme="majorBidi"/>
      <w:bCs/>
      <w:sz w:val="20"/>
      <w:szCs w:val="20"/>
      <w:lang w:val="en-US"/>
    </w:rPr>
  </w:style>
  <w:style w:type="paragraph" w:styleId="FootnoteText">
    <w:name w:val="footnote text"/>
    <w:basedOn w:val="Normal"/>
    <w:link w:val="FootnoteTextChar"/>
    <w:uiPriority w:val="9"/>
    <w:unhideWhenUsed/>
    <w:qFormat/>
    <w:rsid w:val="00740892"/>
    <w:pPr>
      <w:spacing w:after="200"/>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
    <w:rsid w:val="00740892"/>
    <w:rPr>
      <w:sz w:val="24"/>
      <w:szCs w:val="24"/>
    </w:rPr>
  </w:style>
  <w:style w:type="paragraph" w:customStyle="1" w:styleId="DefinitionTerm">
    <w:name w:val="Definition Term"/>
    <w:basedOn w:val="Normal"/>
    <w:next w:val="Definition"/>
    <w:rsid w:val="00740892"/>
    <w:pPr>
      <w:keepNext/>
      <w:keepLines/>
    </w:pPr>
    <w:rPr>
      <w:rFonts w:asciiTheme="minorHAnsi" w:eastAsiaTheme="minorHAnsi" w:hAnsiTheme="minorHAnsi" w:cstheme="minorBidi"/>
      <w:b/>
      <w:lang w:val="en-US"/>
    </w:rPr>
  </w:style>
  <w:style w:type="paragraph" w:customStyle="1" w:styleId="Definition">
    <w:name w:val="Definition"/>
    <w:basedOn w:val="Normal"/>
    <w:rsid w:val="00740892"/>
    <w:pPr>
      <w:spacing w:after="200"/>
    </w:pPr>
    <w:rPr>
      <w:rFonts w:asciiTheme="minorHAnsi" w:eastAsiaTheme="minorHAnsi" w:hAnsiTheme="minorHAnsi" w:cstheme="minorBidi"/>
      <w:lang w:val="en-US"/>
    </w:rPr>
  </w:style>
  <w:style w:type="paragraph" w:styleId="Caption">
    <w:name w:val="caption"/>
    <w:basedOn w:val="Normal"/>
    <w:link w:val="CaptionChar"/>
    <w:rsid w:val="00740892"/>
    <w:pPr>
      <w:spacing w:after="120"/>
    </w:pPr>
    <w:rPr>
      <w:rFonts w:asciiTheme="minorHAnsi" w:eastAsiaTheme="minorHAnsi" w:hAnsiTheme="minorHAnsi" w:cstheme="minorBidi"/>
      <w:i/>
      <w:lang w:val="en-US"/>
    </w:rPr>
  </w:style>
  <w:style w:type="paragraph" w:customStyle="1" w:styleId="TableCaption">
    <w:name w:val="Table Caption"/>
    <w:basedOn w:val="Caption"/>
    <w:rsid w:val="00740892"/>
    <w:pPr>
      <w:keepNext/>
    </w:pPr>
  </w:style>
  <w:style w:type="paragraph" w:customStyle="1" w:styleId="ImageCaption">
    <w:name w:val="Image Caption"/>
    <w:basedOn w:val="Caption"/>
    <w:rsid w:val="00740892"/>
  </w:style>
  <w:style w:type="paragraph" w:customStyle="1" w:styleId="Figure">
    <w:name w:val="Figure"/>
    <w:basedOn w:val="Normal"/>
    <w:rsid w:val="00740892"/>
    <w:pPr>
      <w:spacing w:after="200"/>
    </w:pPr>
    <w:rPr>
      <w:rFonts w:asciiTheme="minorHAnsi" w:eastAsiaTheme="minorHAnsi" w:hAnsiTheme="minorHAnsi" w:cstheme="minorBidi"/>
      <w:lang w:val="en-US"/>
    </w:rPr>
  </w:style>
  <w:style w:type="paragraph" w:customStyle="1" w:styleId="FigurewithCaption">
    <w:name w:val="Figure with Caption"/>
    <w:basedOn w:val="Figure"/>
    <w:rsid w:val="00740892"/>
    <w:pPr>
      <w:keepNext/>
    </w:pPr>
  </w:style>
  <w:style w:type="character" w:customStyle="1" w:styleId="CaptionChar">
    <w:name w:val="Caption Char"/>
    <w:basedOn w:val="DefaultParagraphFont"/>
    <w:link w:val="Caption"/>
    <w:rsid w:val="00740892"/>
    <w:rPr>
      <w:i/>
      <w:sz w:val="24"/>
      <w:szCs w:val="24"/>
    </w:rPr>
  </w:style>
  <w:style w:type="character" w:customStyle="1" w:styleId="VerbatimChar">
    <w:name w:val="Verbatim Char"/>
    <w:basedOn w:val="CaptionChar"/>
    <w:link w:val="SourceCode"/>
    <w:rsid w:val="00740892"/>
    <w:rPr>
      <w:rFonts w:ascii="Consolas" w:hAnsi="Consolas"/>
      <w:i/>
      <w:sz w:val="24"/>
      <w:szCs w:val="24"/>
    </w:rPr>
  </w:style>
  <w:style w:type="character" w:styleId="FootnoteReference">
    <w:name w:val="footnote reference"/>
    <w:basedOn w:val="CaptionChar"/>
    <w:rsid w:val="00740892"/>
    <w:rPr>
      <w:i/>
      <w:sz w:val="24"/>
      <w:szCs w:val="24"/>
      <w:vertAlign w:val="superscript"/>
    </w:rPr>
  </w:style>
  <w:style w:type="character" w:styleId="Hyperlink">
    <w:name w:val="Hyperlink"/>
    <w:basedOn w:val="CaptionChar"/>
    <w:uiPriority w:val="99"/>
    <w:rsid w:val="00740892"/>
    <w:rPr>
      <w:i/>
      <w:color w:val="5B9BD5" w:themeColor="accent1"/>
      <w:sz w:val="24"/>
      <w:szCs w:val="24"/>
    </w:rPr>
  </w:style>
  <w:style w:type="paragraph" w:styleId="TOCHeading">
    <w:name w:val="TOC Heading"/>
    <w:basedOn w:val="Heading1"/>
    <w:next w:val="BodyText"/>
    <w:uiPriority w:val="39"/>
    <w:unhideWhenUsed/>
    <w:qFormat/>
    <w:rsid w:val="00740892"/>
    <w:pPr>
      <w:keepLines/>
      <w:numPr>
        <w:numId w:val="0"/>
      </w:numPr>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SourceCode">
    <w:name w:val="Source Code"/>
    <w:basedOn w:val="Normal"/>
    <w:link w:val="VerbatimChar"/>
    <w:rsid w:val="00740892"/>
    <w:pPr>
      <w:wordWrap w:val="0"/>
      <w:spacing w:after="200"/>
    </w:pPr>
    <w:rPr>
      <w:rFonts w:ascii="Consolas" w:eastAsiaTheme="minorHAnsi" w:hAnsi="Consolas" w:cstheme="minorBidi"/>
      <w:i/>
      <w:lang w:val="en-US"/>
    </w:rPr>
  </w:style>
  <w:style w:type="character" w:customStyle="1" w:styleId="KeywordTok">
    <w:name w:val="KeywordTok"/>
    <w:basedOn w:val="VerbatimChar"/>
    <w:rsid w:val="00740892"/>
    <w:rPr>
      <w:rFonts w:ascii="Consolas" w:hAnsi="Consolas"/>
      <w:b/>
      <w:i/>
      <w:color w:val="007020"/>
      <w:sz w:val="24"/>
      <w:szCs w:val="24"/>
    </w:rPr>
  </w:style>
  <w:style w:type="character" w:customStyle="1" w:styleId="DataTypeTok">
    <w:name w:val="DataTypeTok"/>
    <w:basedOn w:val="VerbatimChar"/>
    <w:rsid w:val="00740892"/>
    <w:rPr>
      <w:rFonts w:ascii="Consolas" w:hAnsi="Consolas"/>
      <w:i/>
      <w:color w:val="902000"/>
      <w:sz w:val="24"/>
      <w:szCs w:val="24"/>
    </w:rPr>
  </w:style>
  <w:style w:type="character" w:customStyle="1" w:styleId="DecValTok">
    <w:name w:val="DecValTok"/>
    <w:basedOn w:val="VerbatimChar"/>
    <w:rsid w:val="00740892"/>
    <w:rPr>
      <w:rFonts w:ascii="Consolas" w:hAnsi="Consolas"/>
      <w:i/>
      <w:color w:val="40A070"/>
      <w:sz w:val="24"/>
      <w:szCs w:val="24"/>
    </w:rPr>
  </w:style>
  <w:style w:type="character" w:customStyle="1" w:styleId="BaseNTok">
    <w:name w:val="BaseNTok"/>
    <w:basedOn w:val="VerbatimChar"/>
    <w:rsid w:val="00740892"/>
    <w:rPr>
      <w:rFonts w:ascii="Consolas" w:hAnsi="Consolas"/>
      <w:i/>
      <w:color w:val="40A070"/>
      <w:sz w:val="24"/>
      <w:szCs w:val="24"/>
    </w:rPr>
  </w:style>
  <w:style w:type="character" w:customStyle="1" w:styleId="FloatTok">
    <w:name w:val="FloatTok"/>
    <w:basedOn w:val="VerbatimChar"/>
    <w:rsid w:val="00740892"/>
    <w:rPr>
      <w:rFonts w:ascii="Consolas" w:hAnsi="Consolas"/>
      <w:i/>
      <w:color w:val="40A070"/>
      <w:sz w:val="24"/>
      <w:szCs w:val="24"/>
    </w:rPr>
  </w:style>
  <w:style w:type="character" w:customStyle="1" w:styleId="ConstantTok">
    <w:name w:val="ConstantTok"/>
    <w:basedOn w:val="VerbatimChar"/>
    <w:rsid w:val="00740892"/>
    <w:rPr>
      <w:rFonts w:ascii="Consolas" w:hAnsi="Consolas"/>
      <w:i/>
      <w:color w:val="880000"/>
      <w:sz w:val="24"/>
      <w:szCs w:val="24"/>
    </w:rPr>
  </w:style>
  <w:style w:type="character" w:customStyle="1" w:styleId="CharTok">
    <w:name w:val="CharTok"/>
    <w:basedOn w:val="VerbatimChar"/>
    <w:rsid w:val="00740892"/>
    <w:rPr>
      <w:rFonts w:ascii="Consolas" w:hAnsi="Consolas"/>
      <w:i/>
      <w:color w:val="4070A0"/>
      <w:sz w:val="24"/>
      <w:szCs w:val="24"/>
    </w:rPr>
  </w:style>
  <w:style w:type="character" w:customStyle="1" w:styleId="SpecialCharTok">
    <w:name w:val="SpecialCharTok"/>
    <w:basedOn w:val="VerbatimChar"/>
    <w:rsid w:val="00740892"/>
    <w:rPr>
      <w:rFonts w:ascii="Consolas" w:hAnsi="Consolas"/>
      <w:i/>
      <w:color w:val="4070A0"/>
      <w:sz w:val="24"/>
      <w:szCs w:val="24"/>
    </w:rPr>
  </w:style>
  <w:style w:type="character" w:customStyle="1" w:styleId="StringTok">
    <w:name w:val="StringTok"/>
    <w:basedOn w:val="VerbatimChar"/>
    <w:rsid w:val="00740892"/>
    <w:rPr>
      <w:rFonts w:ascii="Consolas" w:hAnsi="Consolas"/>
      <w:i/>
      <w:color w:val="4070A0"/>
      <w:sz w:val="24"/>
      <w:szCs w:val="24"/>
    </w:rPr>
  </w:style>
  <w:style w:type="character" w:customStyle="1" w:styleId="VerbatimStringTok">
    <w:name w:val="VerbatimStringTok"/>
    <w:basedOn w:val="VerbatimChar"/>
    <w:rsid w:val="00740892"/>
    <w:rPr>
      <w:rFonts w:ascii="Consolas" w:hAnsi="Consolas"/>
      <w:i/>
      <w:color w:val="4070A0"/>
      <w:sz w:val="24"/>
      <w:szCs w:val="24"/>
    </w:rPr>
  </w:style>
  <w:style w:type="character" w:customStyle="1" w:styleId="SpecialStringTok">
    <w:name w:val="SpecialStringTok"/>
    <w:basedOn w:val="VerbatimChar"/>
    <w:rsid w:val="00740892"/>
    <w:rPr>
      <w:rFonts w:ascii="Consolas" w:hAnsi="Consolas"/>
      <w:i/>
      <w:color w:val="BB6688"/>
      <w:sz w:val="24"/>
      <w:szCs w:val="24"/>
    </w:rPr>
  </w:style>
  <w:style w:type="character" w:customStyle="1" w:styleId="ImportTok">
    <w:name w:val="ImportTok"/>
    <w:basedOn w:val="VerbatimChar"/>
    <w:rsid w:val="00740892"/>
    <w:rPr>
      <w:rFonts w:ascii="Consolas" w:hAnsi="Consolas"/>
      <w:i/>
      <w:sz w:val="24"/>
      <w:szCs w:val="24"/>
    </w:rPr>
  </w:style>
  <w:style w:type="character" w:customStyle="1" w:styleId="CommentTok">
    <w:name w:val="CommentTok"/>
    <w:basedOn w:val="VerbatimChar"/>
    <w:rsid w:val="00740892"/>
    <w:rPr>
      <w:rFonts w:ascii="Consolas" w:hAnsi="Consolas"/>
      <w:i w:val="0"/>
      <w:color w:val="60A0B0"/>
      <w:sz w:val="24"/>
      <w:szCs w:val="24"/>
    </w:rPr>
  </w:style>
  <w:style w:type="character" w:customStyle="1" w:styleId="DocumentationTok">
    <w:name w:val="DocumentationTok"/>
    <w:basedOn w:val="VerbatimChar"/>
    <w:rsid w:val="00740892"/>
    <w:rPr>
      <w:rFonts w:ascii="Consolas" w:hAnsi="Consolas"/>
      <w:i w:val="0"/>
      <w:color w:val="BA2121"/>
      <w:sz w:val="24"/>
      <w:szCs w:val="24"/>
    </w:rPr>
  </w:style>
  <w:style w:type="character" w:customStyle="1" w:styleId="AnnotationTok">
    <w:name w:val="AnnotationTok"/>
    <w:basedOn w:val="VerbatimChar"/>
    <w:rsid w:val="00740892"/>
    <w:rPr>
      <w:rFonts w:ascii="Consolas" w:hAnsi="Consolas"/>
      <w:b/>
      <w:i w:val="0"/>
      <w:color w:val="60A0B0"/>
      <w:sz w:val="24"/>
      <w:szCs w:val="24"/>
    </w:rPr>
  </w:style>
  <w:style w:type="character" w:customStyle="1" w:styleId="CommentVarTok">
    <w:name w:val="CommentVarTok"/>
    <w:basedOn w:val="VerbatimChar"/>
    <w:rsid w:val="00740892"/>
    <w:rPr>
      <w:rFonts w:ascii="Consolas" w:hAnsi="Consolas"/>
      <w:b/>
      <w:i w:val="0"/>
      <w:color w:val="60A0B0"/>
      <w:sz w:val="24"/>
      <w:szCs w:val="24"/>
    </w:rPr>
  </w:style>
  <w:style w:type="character" w:customStyle="1" w:styleId="OtherTok">
    <w:name w:val="OtherTok"/>
    <w:basedOn w:val="VerbatimChar"/>
    <w:rsid w:val="00740892"/>
    <w:rPr>
      <w:rFonts w:ascii="Consolas" w:hAnsi="Consolas"/>
      <w:i/>
      <w:color w:val="007020"/>
      <w:sz w:val="24"/>
      <w:szCs w:val="24"/>
    </w:rPr>
  </w:style>
  <w:style w:type="character" w:customStyle="1" w:styleId="FunctionTok">
    <w:name w:val="FunctionTok"/>
    <w:basedOn w:val="VerbatimChar"/>
    <w:rsid w:val="00740892"/>
    <w:rPr>
      <w:rFonts w:ascii="Consolas" w:hAnsi="Consolas"/>
      <w:i/>
      <w:color w:val="06287E"/>
      <w:sz w:val="24"/>
      <w:szCs w:val="24"/>
    </w:rPr>
  </w:style>
  <w:style w:type="character" w:customStyle="1" w:styleId="VariableTok">
    <w:name w:val="VariableTok"/>
    <w:basedOn w:val="VerbatimChar"/>
    <w:rsid w:val="00740892"/>
    <w:rPr>
      <w:rFonts w:ascii="Consolas" w:hAnsi="Consolas"/>
      <w:i/>
      <w:color w:val="19177C"/>
      <w:sz w:val="24"/>
      <w:szCs w:val="24"/>
    </w:rPr>
  </w:style>
  <w:style w:type="character" w:customStyle="1" w:styleId="ControlFlowTok">
    <w:name w:val="ControlFlowTok"/>
    <w:basedOn w:val="VerbatimChar"/>
    <w:rsid w:val="00740892"/>
    <w:rPr>
      <w:rFonts w:ascii="Consolas" w:hAnsi="Consolas"/>
      <w:b/>
      <w:i/>
      <w:color w:val="007020"/>
      <w:sz w:val="24"/>
      <w:szCs w:val="24"/>
    </w:rPr>
  </w:style>
  <w:style w:type="character" w:customStyle="1" w:styleId="OperatorTok">
    <w:name w:val="OperatorTok"/>
    <w:basedOn w:val="VerbatimChar"/>
    <w:rsid w:val="00740892"/>
    <w:rPr>
      <w:rFonts w:ascii="Consolas" w:hAnsi="Consolas"/>
      <w:i/>
      <w:color w:val="666666"/>
      <w:sz w:val="24"/>
      <w:szCs w:val="24"/>
    </w:rPr>
  </w:style>
  <w:style w:type="character" w:customStyle="1" w:styleId="BuiltInTok">
    <w:name w:val="BuiltInTok"/>
    <w:basedOn w:val="VerbatimChar"/>
    <w:rsid w:val="00740892"/>
    <w:rPr>
      <w:rFonts w:ascii="Consolas" w:hAnsi="Consolas"/>
      <w:i/>
      <w:sz w:val="24"/>
      <w:szCs w:val="24"/>
    </w:rPr>
  </w:style>
  <w:style w:type="character" w:customStyle="1" w:styleId="ExtensionTok">
    <w:name w:val="ExtensionTok"/>
    <w:basedOn w:val="VerbatimChar"/>
    <w:rsid w:val="00740892"/>
    <w:rPr>
      <w:rFonts w:ascii="Consolas" w:hAnsi="Consolas"/>
      <w:i/>
      <w:sz w:val="24"/>
      <w:szCs w:val="24"/>
    </w:rPr>
  </w:style>
  <w:style w:type="character" w:customStyle="1" w:styleId="PreprocessorTok">
    <w:name w:val="PreprocessorTok"/>
    <w:basedOn w:val="VerbatimChar"/>
    <w:rsid w:val="00740892"/>
    <w:rPr>
      <w:rFonts w:ascii="Consolas" w:hAnsi="Consolas"/>
      <w:i/>
      <w:color w:val="BC7A00"/>
      <w:sz w:val="24"/>
      <w:szCs w:val="24"/>
    </w:rPr>
  </w:style>
  <w:style w:type="character" w:customStyle="1" w:styleId="AttributeTok">
    <w:name w:val="AttributeTok"/>
    <w:basedOn w:val="VerbatimChar"/>
    <w:rsid w:val="00740892"/>
    <w:rPr>
      <w:rFonts w:ascii="Consolas" w:hAnsi="Consolas"/>
      <w:i/>
      <w:color w:val="7D9029"/>
      <w:sz w:val="24"/>
      <w:szCs w:val="24"/>
    </w:rPr>
  </w:style>
  <w:style w:type="character" w:customStyle="1" w:styleId="RegionMarkerTok">
    <w:name w:val="RegionMarkerTok"/>
    <w:basedOn w:val="VerbatimChar"/>
    <w:rsid w:val="00740892"/>
    <w:rPr>
      <w:rFonts w:ascii="Consolas" w:hAnsi="Consolas"/>
      <w:i/>
      <w:sz w:val="24"/>
      <w:szCs w:val="24"/>
    </w:rPr>
  </w:style>
  <w:style w:type="character" w:customStyle="1" w:styleId="InformationTok">
    <w:name w:val="InformationTok"/>
    <w:basedOn w:val="VerbatimChar"/>
    <w:rsid w:val="00740892"/>
    <w:rPr>
      <w:rFonts w:ascii="Consolas" w:hAnsi="Consolas"/>
      <w:b/>
      <w:i w:val="0"/>
      <w:color w:val="60A0B0"/>
      <w:sz w:val="24"/>
      <w:szCs w:val="24"/>
    </w:rPr>
  </w:style>
  <w:style w:type="character" w:customStyle="1" w:styleId="WarningTok">
    <w:name w:val="WarningTok"/>
    <w:basedOn w:val="VerbatimChar"/>
    <w:rsid w:val="00740892"/>
    <w:rPr>
      <w:rFonts w:ascii="Consolas" w:hAnsi="Consolas"/>
      <w:b/>
      <w:i w:val="0"/>
      <w:color w:val="60A0B0"/>
      <w:sz w:val="24"/>
      <w:szCs w:val="24"/>
    </w:rPr>
  </w:style>
  <w:style w:type="character" w:customStyle="1" w:styleId="AlertTok">
    <w:name w:val="AlertTok"/>
    <w:basedOn w:val="VerbatimChar"/>
    <w:rsid w:val="00740892"/>
    <w:rPr>
      <w:rFonts w:ascii="Consolas" w:hAnsi="Consolas"/>
      <w:b/>
      <w:i/>
      <w:color w:val="FF0000"/>
      <w:sz w:val="24"/>
      <w:szCs w:val="24"/>
    </w:rPr>
  </w:style>
  <w:style w:type="character" w:customStyle="1" w:styleId="ErrorTok">
    <w:name w:val="ErrorTok"/>
    <w:basedOn w:val="VerbatimChar"/>
    <w:rsid w:val="00740892"/>
    <w:rPr>
      <w:rFonts w:ascii="Consolas" w:hAnsi="Consolas"/>
      <w:b/>
      <w:i/>
      <w:color w:val="FF0000"/>
      <w:sz w:val="24"/>
      <w:szCs w:val="24"/>
    </w:rPr>
  </w:style>
  <w:style w:type="character" w:customStyle="1" w:styleId="NormalTok">
    <w:name w:val="NormalTok"/>
    <w:basedOn w:val="VerbatimChar"/>
    <w:rsid w:val="00740892"/>
    <w:rPr>
      <w:rFonts w:ascii="Consolas" w:hAnsi="Consolas"/>
      <w:i/>
      <w:sz w:val="24"/>
      <w:szCs w:val="24"/>
    </w:rPr>
  </w:style>
  <w:style w:type="table" w:customStyle="1" w:styleId="GridTable1Light-Accent21">
    <w:name w:val="Grid Table 1 Light - Accent 21"/>
    <w:basedOn w:val="TableNormal"/>
    <w:uiPriority w:val="46"/>
    <w:rsid w:val="007408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408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408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408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8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740892"/>
    <w:rPr>
      <w:b/>
      <w:bCs/>
      <w:i/>
      <w:iCs/>
      <w:spacing w:val="5"/>
    </w:rPr>
  </w:style>
  <w:style w:type="paragraph" w:styleId="BodyTextIndent">
    <w:name w:val="Body Text Indent"/>
    <w:basedOn w:val="Normal"/>
    <w:link w:val="BodyTextIndentChar"/>
    <w:rsid w:val="00740892"/>
    <w:pPr>
      <w:spacing w:after="120"/>
      <w:ind w:left="360"/>
    </w:pPr>
    <w:rPr>
      <w:rFonts w:eastAsia="Times New Roman"/>
      <w:lang w:val="en-US"/>
    </w:rPr>
  </w:style>
  <w:style w:type="character" w:customStyle="1" w:styleId="BodyTextIndentChar">
    <w:name w:val="Body Text Indent Char"/>
    <w:basedOn w:val="DefaultParagraphFont"/>
    <w:link w:val="BodyTextIndent"/>
    <w:rsid w:val="00740892"/>
    <w:rPr>
      <w:rFonts w:ascii="Times New Roman" w:eastAsia="Times New Roman" w:hAnsi="Times New Roman" w:cs="Times New Roman"/>
      <w:sz w:val="24"/>
      <w:szCs w:val="24"/>
    </w:rPr>
  </w:style>
  <w:style w:type="character" w:customStyle="1" w:styleId="ListParagraphChar">
    <w:name w:val="List Paragraph Char"/>
    <w:aliases w:val="Indent Paragraph Char,Lettre d'introduction Char,Paragraphe de liste PBLH Char,Graph &amp; Table tite Char"/>
    <w:link w:val="ListParagraph"/>
    <w:uiPriority w:val="1"/>
    <w:locked/>
    <w:rsid w:val="00740892"/>
    <w:rPr>
      <w:rFonts w:ascii="Times New Roman" w:eastAsia="MS Mincho" w:hAnsi="Times New Roman" w:cs="Times New Roman"/>
      <w:sz w:val="24"/>
      <w:szCs w:val="24"/>
      <w:lang w:val="sq-AL"/>
    </w:rPr>
  </w:style>
  <w:style w:type="paragraph" w:styleId="BodyText2">
    <w:name w:val="Body Text 2"/>
    <w:basedOn w:val="Normal"/>
    <w:link w:val="BodyText2Char"/>
    <w:uiPriority w:val="99"/>
    <w:unhideWhenUsed/>
    <w:rsid w:val="00740892"/>
    <w:pPr>
      <w:spacing w:after="120" w:line="480" w:lineRule="auto"/>
    </w:pPr>
    <w:rPr>
      <w:rFonts w:asciiTheme="minorHAnsi" w:hAnsiTheme="minorHAnsi" w:cstheme="minorBidi"/>
      <w:sz w:val="22"/>
      <w:szCs w:val="22"/>
      <w:lang w:val="en-US"/>
    </w:rPr>
  </w:style>
  <w:style w:type="character" w:customStyle="1" w:styleId="BodyText2Char">
    <w:name w:val="Body Text 2 Char"/>
    <w:basedOn w:val="DefaultParagraphFont"/>
    <w:link w:val="BodyText2"/>
    <w:uiPriority w:val="99"/>
    <w:rsid w:val="00740892"/>
    <w:rPr>
      <w:rFonts w:eastAsia="MS Mincho"/>
    </w:rPr>
  </w:style>
  <w:style w:type="paragraph" w:styleId="TOC1">
    <w:name w:val="toc 1"/>
    <w:basedOn w:val="Normal"/>
    <w:next w:val="Normal"/>
    <w:autoRedefine/>
    <w:uiPriority w:val="39"/>
    <w:unhideWhenUsed/>
    <w:rsid w:val="00740892"/>
    <w:pPr>
      <w:spacing w:after="100" w:line="259" w:lineRule="auto"/>
    </w:pPr>
    <w:rPr>
      <w:rFonts w:asciiTheme="minorHAnsi" w:hAnsiTheme="minorHAnsi" w:cstheme="minorBidi"/>
      <w:sz w:val="22"/>
      <w:szCs w:val="22"/>
      <w:lang w:val="en-US"/>
    </w:rPr>
  </w:style>
  <w:style w:type="paragraph" w:styleId="TOC3">
    <w:name w:val="toc 3"/>
    <w:basedOn w:val="Normal"/>
    <w:next w:val="Normal"/>
    <w:autoRedefine/>
    <w:uiPriority w:val="39"/>
    <w:unhideWhenUsed/>
    <w:rsid w:val="00740892"/>
    <w:pPr>
      <w:spacing w:after="100" w:line="259" w:lineRule="auto"/>
      <w:ind w:left="440"/>
    </w:pPr>
    <w:rPr>
      <w:rFonts w:asciiTheme="minorHAnsi" w:hAnsiTheme="minorHAnsi" w:cstheme="minorBidi"/>
      <w:sz w:val="22"/>
      <w:szCs w:val="22"/>
      <w:lang w:val="en-US"/>
    </w:rPr>
  </w:style>
  <w:style w:type="paragraph" w:styleId="TOC2">
    <w:name w:val="toc 2"/>
    <w:basedOn w:val="Normal"/>
    <w:next w:val="Normal"/>
    <w:autoRedefine/>
    <w:uiPriority w:val="39"/>
    <w:unhideWhenUsed/>
    <w:rsid w:val="00740892"/>
    <w:pPr>
      <w:spacing w:after="100" w:line="259" w:lineRule="auto"/>
      <w:ind w:left="220"/>
    </w:pPr>
    <w:rPr>
      <w:rFonts w:asciiTheme="minorHAnsi" w:hAnsiTheme="minorHAnsi" w:cstheme="minorBidi"/>
      <w:sz w:val="22"/>
      <w:szCs w:val="22"/>
      <w:lang w:val="en-US"/>
    </w:rPr>
  </w:style>
  <w:style w:type="paragraph" w:styleId="NoSpacing">
    <w:name w:val="No Spacing"/>
    <w:link w:val="NoSpacingChar"/>
    <w:uiPriority w:val="1"/>
    <w:qFormat/>
    <w:rsid w:val="00740892"/>
    <w:pPr>
      <w:spacing w:after="0" w:line="240" w:lineRule="auto"/>
    </w:pPr>
    <w:rPr>
      <w:rFonts w:eastAsiaTheme="minorEastAsia"/>
    </w:rPr>
  </w:style>
  <w:style w:type="character" w:customStyle="1" w:styleId="NoSpacingChar">
    <w:name w:val="No Spacing Char"/>
    <w:basedOn w:val="DefaultParagraphFont"/>
    <w:link w:val="NoSpacing"/>
    <w:uiPriority w:val="1"/>
    <w:rsid w:val="00740892"/>
    <w:rPr>
      <w:rFonts w:eastAsiaTheme="minorEastAsia"/>
    </w:rPr>
  </w:style>
  <w:style w:type="character" w:customStyle="1" w:styleId="BalloonTextChar1">
    <w:name w:val="Balloon Text Char1"/>
    <w:basedOn w:val="DefaultParagraphFont"/>
    <w:uiPriority w:val="99"/>
    <w:semiHidden/>
    <w:rsid w:val="00740892"/>
    <w:rPr>
      <w:rFonts w:ascii="Segoe UI" w:hAnsi="Segoe UI" w:cs="Segoe UI"/>
      <w:sz w:val="18"/>
      <w:szCs w:val="18"/>
    </w:rPr>
  </w:style>
  <w:style w:type="paragraph" w:styleId="TOC4">
    <w:name w:val="toc 4"/>
    <w:basedOn w:val="Normal"/>
    <w:next w:val="Normal"/>
    <w:autoRedefine/>
    <w:uiPriority w:val="39"/>
    <w:unhideWhenUsed/>
    <w:rsid w:val="00740892"/>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40892"/>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40892"/>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40892"/>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40892"/>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40892"/>
    <w:pPr>
      <w:spacing w:after="100" w:line="259" w:lineRule="auto"/>
      <w:ind w:left="1760"/>
    </w:pPr>
    <w:rPr>
      <w:rFonts w:asciiTheme="minorHAnsi" w:eastAsiaTheme="minorEastAsia" w:hAnsiTheme="minorHAnsi" w:cstheme="minorBidi"/>
      <w:sz w:val="22"/>
      <w:szCs w:val="22"/>
      <w:lang w:val="en-US"/>
    </w:rPr>
  </w:style>
  <w:style w:type="table" w:customStyle="1" w:styleId="PlainTable51">
    <w:name w:val="Plain Table 51"/>
    <w:basedOn w:val="TableNormal"/>
    <w:uiPriority w:val="45"/>
    <w:rsid w:val="007408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408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40892"/>
    <w:pPr>
      <w:spacing w:after="34" w:line="25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0892"/>
    <w:rPr>
      <w:rFonts w:ascii="Times New Roman" w:eastAsia="Times New Roman" w:hAnsi="Times New Roman" w:cs="Times New Roman"/>
      <w:color w:val="000000"/>
      <w:sz w:val="20"/>
    </w:rPr>
  </w:style>
  <w:style w:type="character" w:customStyle="1" w:styleId="footnotemark">
    <w:name w:val="footnote mark"/>
    <w:hidden/>
    <w:rsid w:val="00740892"/>
    <w:rPr>
      <w:rFonts w:ascii="Times New Roman" w:eastAsia="Times New Roman" w:hAnsi="Times New Roman" w:cs="Times New Roman"/>
      <w:color w:val="000000"/>
      <w:sz w:val="20"/>
      <w:vertAlign w:val="superscript"/>
    </w:rPr>
  </w:style>
  <w:style w:type="character" w:styleId="CommentReference">
    <w:name w:val="annotation reference"/>
    <w:basedOn w:val="DefaultParagraphFont"/>
    <w:uiPriority w:val="99"/>
    <w:semiHidden/>
    <w:unhideWhenUsed/>
    <w:rsid w:val="00740892"/>
    <w:rPr>
      <w:sz w:val="16"/>
      <w:szCs w:val="16"/>
    </w:rPr>
  </w:style>
  <w:style w:type="paragraph" w:styleId="CommentText">
    <w:name w:val="annotation text"/>
    <w:basedOn w:val="Normal"/>
    <w:link w:val="CommentTextChar"/>
    <w:uiPriority w:val="99"/>
    <w:semiHidden/>
    <w:unhideWhenUsed/>
    <w:rsid w:val="00740892"/>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740892"/>
    <w:rPr>
      <w:sz w:val="20"/>
      <w:szCs w:val="20"/>
    </w:rPr>
  </w:style>
  <w:style w:type="paragraph" w:styleId="CommentSubject">
    <w:name w:val="annotation subject"/>
    <w:basedOn w:val="CommentText"/>
    <w:next w:val="CommentText"/>
    <w:link w:val="CommentSubjectChar"/>
    <w:uiPriority w:val="99"/>
    <w:semiHidden/>
    <w:unhideWhenUsed/>
    <w:rsid w:val="00740892"/>
    <w:rPr>
      <w:b/>
      <w:bCs/>
    </w:rPr>
  </w:style>
  <w:style w:type="character" w:customStyle="1" w:styleId="CommentSubjectChar">
    <w:name w:val="Comment Subject Char"/>
    <w:basedOn w:val="CommentTextChar"/>
    <w:link w:val="CommentSubject"/>
    <w:uiPriority w:val="99"/>
    <w:semiHidden/>
    <w:rsid w:val="00740892"/>
    <w:rPr>
      <w:b/>
      <w:bCs/>
      <w:sz w:val="20"/>
      <w:szCs w:val="20"/>
    </w:rPr>
  </w:style>
  <w:style w:type="paragraph" w:customStyle="1" w:styleId="TableParagraph">
    <w:name w:val="Table Paragraph"/>
    <w:basedOn w:val="Normal"/>
    <w:uiPriority w:val="1"/>
    <w:qFormat/>
    <w:rsid w:val="00740892"/>
    <w:pPr>
      <w:widowControl w:val="0"/>
      <w:autoSpaceDE w:val="0"/>
      <w:autoSpaceDN w:val="0"/>
    </w:pPr>
    <w:rPr>
      <w:rFonts w:ascii="Book Antiqua" w:eastAsia="Book Antiqua" w:hAnsi="Book Antiqua" w:cs="Book Antiqua"/>
      <w:sz w:val="22"/>
      <w:szCs w:val="22"/>
      <w:lang w:eastAsia="sq-AL" w:bidi="sq-AL"/>
    </w:rPr>
  </w:style>
  <w:style w:type="character" w:styleId="SubtleEmphasis">
    <w:name w:val="Subtle Emphasis"/>
    <w:basedOn w:val="DefaultParagraphFont"/>
    <w:uiPriority w:val="19"/>
    <w:qFormat/>
    <w:rsid w:val="00907A9A"/>
    <w:rPr>
      <w:i/>
      <w:iCs/>
      <w:color w:val="808080"/>
    </w:rPr>
  </w:style>
  <w:style w:type="character" w:styleId="FollowedHyperlink">
    <w:name w:val="FollowedHyperlink"/>
    <w:basedOn w:val="DefaultParagraphFont"/>
    <w:uiPriority w:val="99"/>
    <w:semiHidden/>
    <w:unhideWhenUsed/>
    <w:rsid w:val="00B40128"/>
    <w:rPr>
      <w:color w:val="954F72" w:themeColor="followedHyperlink"/>
      <w:u w:val="single"/>
    </w:rPr>
  </w:style>
  <w:style w:type="paragraph" w:styleId="NormalWeb">
    <w:name w:val="Normal (Web)"/>
    <w:basedOn w:val="Normal"/>
    <w:uiPriority w:val="99"/>
    <w:unhideWhenUsed/>
    <w:rsid w:val="00DF31AA"/>
    <w:pPr>
      <w:spacing w:before="100" w:beforeAutospacing="1" w:after="100" w:afterAutospacing="1"/>
    </w:pPr>
    <w:rPr>
      <w:rFonts w:eastAsia="Times New Roman"/>
      <w:lang w:val="en-US"/>
    </w:rPr>
  </w:style>
  <w:style w:type="character" w:styleId="Strong">
    <w:name w:val="Strong"/>
    <w:basedOn w:val="DefaultParagraphFont"/>
    <w:uiPriority w:val="22"/>
    <w:qFormat/>
    <w:rsid w:val="00DF31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166">
      <w:bodyDiv w:val="1"/>
      <w:marLeft w:val="0"/>
      <w:marRight w:val="0"/>
      <w:marTop w:val="0"/>
      <w:marBottom w:val="0"/>
      <w:divBdr>
        <w:top w:val="none" w:sz="0" w:space="0" w:color="auto"/>
        <w:left w:val="none" w:sz="0" w:space="0" w:color="auto"/>
        <w:bottom w:val="none" w:sz="0" w:space="0" w:color="auto"/>
        <w:right w:val="none" w:sz="0" w:space="0" w:color="auto"/>
      </w:divBdr>
    </w:div>
    <w:div w:id="736824196">
      <w:bodyDiv w:val="1"/>
      <w:marLeft w:val="0"/>
      <w:marRight w:val="0"/>
      <w:marTop w:val="0"/>
      <w:marBottom w:val="0"/>
      <w:divBdr>
        <w:top w:val="none" w:sz="0" w:space="0" w:color="auto"/>
        <w:left w:val="none" w:sz="0" w:space="0" w:color="auto"/>
        <w:bottom w:val="none" w:sz="0" w:space="0" w:color="auto"/>
        <w:right w:val="none" w:sz="0" w:space="0" w:color="auto"/>
      </w:divBdr>
    </w:div>
    <w:div w:id="792361697">
      <w:bodyDiv w:val="1"/>
      <w:marLeft w:val="0"/>
      <w:marRight w:val="0"/>
      <w:marTop w:val="0"/>
      <w:marBottom w:val="0"/>
      <w:divBdr>
        <w:top w:val="none" w:sz="0" w:space="0" w:color="auto"/>
        <w:left w:val="none" w:sz="0" w:space="0" w:color="auto"/>
        <w:bottom w:val="none" w:sz="0" w:space="0" w:color="auto"/>
        <w:right w:val="none" w:sz="0" w:space="0" w:color="auto"/>
      </w:divBdr>
    </w:div>
    <w:div w:id="792944315">
      <w:bodyDiv w:val="1"/>
      <w:marLeft w:val="0"/>
      <w:marRight w:val="0"/>
      <w:marTop w:val="0"/>
      <w:marBottom w:val="0"/>
      <w:divBdr>
        <w:top w:val="none" w:sz="0" w:space="0" w:color="auto"/>
        <w:left w:val="none" w:sz="0" w:space="0" w:color="auto"/>
        <w:bottom w:val="none" w:sz="0" w:space="0" w:color="auto"/>
        <w:right w:val="none" w:sz="0" w:space="0" w:color="auto"/>
      </w:divBdr>
    </w:div>
    <w:div w:id="1040596762">
      <w:bodyDiv w:val="1"/>
      <w:marLeft w:val="0"/>
      <w:marRight w:val="0"/>
      <w:marTop w:val="0"/>
      <w:marBottom w:val="0"/>
      <w:divBdr>
        <w:top w:val="none" w:sz="0" w:space="0" w:color="auto"/>
        <w:left w:val="none" w:sz="0" w:space="0" w:color="auto"/>
        <w:bottom w:val="none" w:sz="0" w:space="0" w:color="auto"/>
        <w:right w:val="none" w:sz="0" w:space="0" w:color="auto"/>
      </w:divBdr>
    </w:div>
    <w:div w:id="1430736054">
      <w:bodyDiv w:val="1"/>
      <w:marLeft w:val="0"/>
      <w:marRight w:val="0"/>
      <w:marTop w:val="0"/>
      <w:marBottom w:val="0"/>
      <w:divBdr>
        <w:top w:val="none" w:sz="0" w:space="0" w:color="auto"/>
        <w:left w:val="none" w:sz="0" w:space="0" w:color="auto"/>
        <w:bottom w:val="none" w:sz="0" w:space="0" w:color="auto"/>
        <w:right w:val="none" w:sz="0" w:space="0" w:color="auto"/>
      </w:divBdr>
    </w:div>
    <w:div w:id="1954627405">
      <w:bodyDiv w:val="1"/>
      <w:marLeft w:val="0"/>
      <w:marRight w:val="0"/>
      <w:marTop w:val="0"/>
      <w:marBottom w:val="0"/>
      <w:divBdr>
        <w:top w:val="none" w:sz="0" w:space="0" w:color="auto"/>
        <w:left w:val="none" w:sz="0" w:space="0" w:color="auto"/>
        <w:bottom w:val="none" w:sz="0" w:space="0" w:color="auto"/>
        <w:right w:val="none" w:sz="0" w:space="0" w:color="auto"/>
      </w:divBdr>
    </w:div>
    <w:div w:id="20184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hare/p/18iKWRSSor/" TargetMode="External"/><Relationship Id="rId18" Type="http://schemas.openxmlformats.org/officeDocument/2006/relationships/hyperlink" Target="https://dragash.rks-gov.net/news/u-mbajt-takimi-publik-lidhur-me-draftin-e-strategjise-per-komunikim-dhe-marredhenie-me-publikun-2026-203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share/p/1NTzB2MiML/" TargetMode="External"/><Relationship Id="rId7" Type="http://schemas.openxmlformats.org/officeDocument/2006/relationships/endnotes" Target="endnotes.xml"/><Relationship Id="rId12" Type="http://schemas.openxmlformats.org/officeDocument/2006/relationships/hyperlink" Target="https://www.facebook.com/share/p/1B7JeJkvzw/" TargetMode="External"/><Relationship Id="rId17" Type="http://schemas.openxmlformats.org/officeDocument/2006/relationships/hyperlink" Target="https://dragash.rks-gov.net/wp-content/uploads/2026/03/Akcioni-plan.doc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ragash.rks-gov.net/wp-content/uploads/2026/03/Strategija-za-Komunikaciju-2026-2030.docx" TargetMode="External"/><Relationship Id="rId20" Type="http://schemas.openxmlformats.org/officeDocument/2006/relationships/hyperlink" Target="https://www.facebook.com/share/p/18WjqvcCP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agash.rks-gov.net/wp-content/uploads/2026/03/Obavestenje-za-javnu-raspravu.pdf"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dragash.rks-gov.net/wp-content/uploads/2026/03/Plani-i-Veprimit.docx" TargetMode="External"/><Relationship Id="rId23" Type="http://schemas.openxmlformats.org/officeDocument/2006/relationships/image" Target="media/image4.jpg"/><Relationship Id="rId10" Type="http://schemas.openxmlformats.org/officeDocument/2006/relationships/hyperlink" Target="https://dragash.rks-gov.net/wp-content/uploads/2026/03/Njoftim-per-diskutim-publik.pdf" TargetMode="External"/><Relationship Id="rId19" Type="http://schemas.openxmlformats.org/officeDocument/2006/relationships/hyperlink" Target="https://dragash.rks-gov.net/sr/news/danas-je-odrzan-javni-sastanak-u-vezi-sa-nacrtom-strategije-za-komunikaciju-i-odnose-s-javnoscu-2026-20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agash.rks-gov.net/wp-content/uploads/2026/03/Draftstrategjia-per-Komunikim-2026-2030.docx" TargetMode="External"/><Relationship Id="rId22" Type="http://schemas.openxmlformats.org/officeDocument/2006/relationships/image" Target="media/image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7E631-05C9-4FBF-800F-B2DB8833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2904</TotalTime>
  <Pages>9</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Fari Kolloni</cp:lastModifiedBy>
  <cp:revision>70</cp:revision>
  <cp:lastPrinted>2021-03-30T11:57:00Z</cp:lastPrinted>
  <dcterms:created xsi:type="dcterms:W3CDTF">2026-04-15T07:18:00Z</dcterms:created>
  <dcterms:modified xsi:type="dcterms:W3CDTF">2026-04-17T11:49:00Z</dcterms:modified>
</cp:coreProperties>
</file>