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D9" w14:textId="51DC9C59" w:rsidR="00230834" w:rsidRDefault="00CB6D4D" w:rsidP="00230834">
      <w:pPr>
        <w:tabs>
          <w:tab w:val="left" w:pos="3240"/>
        </w:tabs>
        <w:ind w:firstLine="72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72914E" wp14:editId="0E5AE3BA">
            <wp:simplePos x="0" y="0"/>
            <wp:positionH relativeFrom="column">
              <wp:posOffset>5762625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A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4476751" wp14:editId="33519DD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12800" cy="914400"/>
            <wp:effectExtent l="0" t="0" r="6350" b="0"/>
            <wp:wrapSquare wrapText="bothSides"/>
            <wp:docPr id="1" name="Picture 1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34"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2A51C444" w14:textId="04E57283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e Kosovës</w:t>
      </w:r>
    </w:p>
    <w:p w14:paraId="1DE3370D" w14:textId="77777777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Kosova/</w:t>
      </w:r>
      <w:proofErr w:type="spellStart"/>
      <w:r>
        <w:rPr>
          <w:b/>
        </w:rPr>
        <w:t>Republik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14:paraId="30C3B91A" w14:textId="51402F0A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 xml:space="preserve">Komuna Dragash/ </w:t>
      </w:r>
      <w:proofErr w:type="spellStart"/>
      <w:r>
        <w:rPr>
          <w:b/>
        </w:rPr>
        <w:t>Opštine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Dragaš</w:t>
      </w:r>
      <w:proofErr w:type="spellEnd"/>
      <w:r>
        <w:rPr>
          <w:b/>
        </w:rPr>
        <w:t>/</w:t>
      </w:r>
      <w:proofErr w:type="spellStart"/>
      <w:r>
        <w:rPr>
          <w:b/>
        </w:rPr>
        <w:t>Dragas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Municipality</w:t>
      </w:r>
      <w:proofErr w:type="spellEnd"/>
    </w:p>
    <w:p w14:paraId="5FA0E9F1" w14:textId="50020B5C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Drejtoria Komunale për Arsim</w:t>
      </w:r>
    </w:p>
    <w:p w14:paraId="1AF90191" w14:textId="6EA506DE" w:rsidR="00C33730" w:rsidRPr="001B4F18" w:rsidRDefault="00230834" w:rsidP="001B4F18">
      <w:pPr>
        <w:tabs>
          <w:tab w:val="left" w:pos="3240"/>
        </w:tabs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  <w:r w:rsidR="00630CF7">
        <w:rPr>
          <w:rStyle w:val="Emphasis"/>
          <w:rFonts w:eastAsia="Calibri"/>
          <w:b/>
          <w:bCs/>
          <w:color w:val="00B0F0"/>
          <w:sz w:val="28"/>
        </w:rPr>
        <w:tab/>
      </w:r>
    </w:p>
    <w:p w14:paraId="13027D8C" w14:textId="179F0EAF" w:rsidR="006E369F" w:rsidRPr="00482C7F" w:rsidRDefault="006E369F" w:rsidP="00E94303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2C7F">
        <w:rPr>
          <w:rFonts w:ascii="Times New Roman" w:hAnsi="Times New Roman" w:cs="Times New Roman"/>
          <w:bCs/>
          <w:color w:val="000000" w:themeColor="text1"/>
        </w:rPr>
        <w:t xml:space="preserve">Drejtoria Komunale e Arsimit </w:t>
      </w:r>
    </w:p>
    <w:p w14:paraId="4C0320DF" w14:textId="70B27638" w:rsidR="00593990" w:rsidRPr="00482C7F" w:rsidRDefault="00593990" w:rsidP="00E94303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2C7F">
        <w:rPr>
          <w:rFonts w:ascii="Times New Roman" w:hAnsi="Times New Roman" w:cs="Times New Roman"/>
          <w:bCs/>
          <w:color w:val="000000" w:themeColor="text1"/>
        </w:rPr>
        <w:t>Nr. Prot.</w:t>
      </w:r>
      <w:r w:rsidR="00BF348D">
        <w:rPr>
          <w:rFonts w:ascii="Times New Roman" w:hAnsi="Times New Roman" w:cs="Times New Roman"/>
          <w:bCs/>
          <w:color w:val="000000" w:themeColor="text1"/>
        </w:rPr>
        <w:t>13/</w:t>
      </w:r>
      <w:r w:rsidR="00364116">
        <w:rPr>
          <w:rFonts w:ascii="Times New Roman" w:hAnsi="Times New Roman" w:cs="Times New Roman"/>
          <w:bCs/>
          <w:color w:val="000000" w:themeColor="text1"/>
        </w:rPr>
        <w:t>182</w:t>
      </w:r>
    </w:p>
    <w:p w14:paraId="786F7784" w14:textId="7E45A006" w:rsidR="00FE50A4" w:rsidRDefault="00334779" w:rsidP="00E94303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482C7F">
        <w:rPr>
          <w:rFonts w:ascii="Times New Roman" w:hAnsi="Times New Roman" w:cs="Times New Roman"/>
          <w:bCs/>
          <w:color w:val="000000" w:themeColor="text1"/>
        </w:rPr>
        <w:t>Dat</w:t>
      </w:r>
      <w:r w:rsidR="00FE50A4" w:rsidRPr="00482C7F">
        <w:rPr>
          <w:rFonts w:ascii="Times New Roman" w:hAnsi="Times New Roman" w:cs="Times New Roman"/>
          <w:bCs/>
          <w:color w:val="000000" w:themeColor="text1"/>
        </w:rPr>
        <w:t>ë:</w:t>
      </w:r>
      <w:r w:rsidR="00364116">
        <w:rPr>
          <w:rFonts w:ascii="Times New Roman" w:hAnsi="Times New Roman" w:cs="Times New Roman"/>
          <w:bCs/>
          <w:color w:val="000000" w:themeColor="text1"/>
        </w:rPr>
        <w:t>25</w:t>
      </w:r>
      <w:r w:rsidR="00BF348D">
        <w:rPr>
          <w:rFonts w:ascii="Times New Roman" w:hAnsi="Times New Roman" w:cs="Times New Roman"/>
          <w:bCs/>
          <w:color w:val="000000" w:themeColor="text1"/>
        </w:rPr>
        <w:t>.0</w:t>
      </w:r>
      <w:r w:rsidR="00364116">
        <w:rPr>
          <w:rFonts w:ascii="Times New Roman" w:hAnsi="Times New Roman" w:cs="Times New Roman"/>
          <w:bCs/>
          <w:color w:val="000000" w:themeColor="text1"/>
        </w:rPr>
        <w:t>3</w:t>
      </w:r>
      <w:r w:rsidR="00BF348D">
        <w:rPr>
          <w:rFonts w:ascii="Times New Roman" w:hAnsi="Times New Roman" w:cs="Times New Roman"/>
          <w:bCs/>
          <w:color w:val="000000" w:themeColor="text1"/>
        </w:rPr>
        <w:t>.202</w:t>
      </w:r>
      <w:r w:rsidR="00364116">
        <w:rPr>
          <w:rFonts w:ascii="Times New Roman" w:hAnsi="Times New Roman" w:cs="Times New Roman"/>
          <w:bCs/>
          <w:color w:val="000000" w:themeColor="text1"/>
        </w:rPr>
        <w:t>6</w:t>
      </w:r>
    </w:p>
    <w:p w14:paraId="647BC915" w14:textId="77777777" w:rsidR="00E94303" w:rsidRDefault="00E94303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7F622FC" w14:textId="7BDE1553" w:rsidR="00482C7F" w:rsidRDefault="00FE50A4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Komisioni përzgjedhës për zhvillimin e procedurave për themelimin e marrëdhënies</w:t>
      </w:r>
      <w:r w:rsidR="000C74D8">
        <w:rPr>
          <w:rFonts w:ascii="Times New Roman" w:hAnsi="Times New Roman" w:cs="Times New Roman"/>
          <w:bCs/>
          <w:color w:val="000000" w:themeColor="text1"/>
        </w:rPr>
        <w:t xml:space="preserve"> së punës</w:t>
      </w:r>
      <w:r w:rsidR="007B562A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D74413">
        <w:rPr>
          <w:rFonts w:ascii="Times New Roman" w:hAnsi="Times New Roman" w:cs="Times New Roman"/>
          <w:bCs/>
          <w:color w:val="000000" w:themeColor="text1"/>
        </w:rPr>
        <w:t xml:space="preserve">duke u bazuar në kushtet dhe kriteret e </w:t>
      </w:r>
      <w:r w:rsidR="005B4263">
        <w:rPr>
          <w:rFonts w:ascii="Times New Roman" w:hAnsi="Times New Roman" w:cs="Times New Roman"/>
          <w:bCs/>
          <w:color w:val="000000" w:themeColor="text1"/>
        </w:rPr>
        <w:t xml:space="preserve">përcaktuara </w:t>
      </w:r>
      <w:r w:rsidR="006D0EE6">
        <w:rPr>
          <w:rFonts w:ascii="Times New Roman" w:hAnsi="Times New Roman" w:cs="Times New Roman"/>
          <w:bCs/>
          <w:color w:val="000000" w:themeColor="text1"/>
        </w:rPr>
        <w:t xml:space="preserve">sipas rregullores (QRK nr.19/2024 </w:t>
      </w:r>
      <w:r w:rsidR="00611CE5">
        <w:rPr>
          <w:rFonts w:ascii="Times New Roman" w:hAnsi="Times New Roman" w:cs="Times New Roman"/>
          <w:bCs/>
          <w:color w:val="000000" w:themeColor="text1"/>
        </w:rPr>
        <w:t xml:space="preserve">për </w:t>
      </w:r>
      <w:r w:rsidR="00611CE5" w:rsidRPr="00EE7B7C">
        <w:rPr>
          <w:rFonts w:ascii="Times New Roman" w:hAnsi="Times New Roman" w:cs="Times New Roman"/>
          <w:bCs/>
          <w:color w:val="000000" w:themeColor="text1"/>
        </w:rPr>
        <w:t xml:space="preserve">procedurat e përzgjedhjes  dhe emërimit të  drejtorëve dhe zëvendësdrejtorëve, mësimdhënësve, bashkëpunëtorëve profesional, asistentëve, instruktorëve dhe sekretarëve  në institucionet publike edukativo-arsimore dhe aftësuese (IEAA) të arsimit </w:t>
      </w:r>
      <w:proofErr w:type="spellStart"/>
      <w:r w:rsidR="00611CE5" w:rsidRPr="00EE7B7C"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 w:rsidR="00611CE5">
        <w:rPr>
          <w:rFonts w:ascii="Times New Roman" w:hAnsi="Times New Roman" w:cs="Times New Roman"/>
          <w:bCs/>
          <w:color w:val="000000" w:themeColor="text1"/>
        </w:rPr>
        <w:t xml:space="preserve"> nxjerr këtë:  </w:t>
      </w:r>
    </w:p>
    <w:p w14:paraId="04FD91AE" w14:textId="77777777" w:rsidR="00F21777" w:rsidRDefault="00F21777" w:rsidP="00482C7F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06664864" w14:textId="4F2BEEC0" w:rsidR="00F21777" w:rsidRPr="00D27F34" w:rsidRDefault="00611CE5" w:rsidP="00D27F3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3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VENDIM I KOMISIONIT PËRZGJEDHËS</w:t>
      </w:r>
    </w:p>
    <w:p w14:paraId="7BF37242" w14:textId="60407470" w:rsidR="00AB1868" w:rsidRDefault="0051421D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Duke u bazuar në konkursin me Nr.</w:t>
      </w:r>
      <w:r w:rsidR="006546EC">
        <w:rPr>
          <w:rFonts w:ascii="Times New Roman" w:hAnsi="Times New Roman" w:cs="Times New Roman"/>
          <w:bCs/>
          <w:color w:val="000000" w:themeColor="text1"/>
        </w:rPr>
        <w:t>13/</w:t>
      </w:r>
      <w:r w:rsidR="00EF086F">
        <w:rPr>
          <w:rFonts w:ascii="Times New Roman" w:hAnsi="Times New Roman" w:cs="Times New Roman"/>
          <w:bCs/>
          <w:color w:val="000000" w:themeColor="text1"/>
        </w:rPr>
        <w:t>09</w:t>
      </w:r>
      <w:r w:rsidR="006546E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44B2F">
        <w:rPr>
          <w:rFonts w:ascii="Times New Roman" w:hAnsi="Times New Roman" w:cs="Times New Roman"/>
          <w:bCs/>
          <w:color w:val="000000" w:themeColor="text1"/>
        </w:rPr>
        <w:t xml:space="preserve">të datës: </w:t>
      </w:r>
      <w:r w:rsidR="000805D5">
        <w:rPr>
          <w:rFonts w:ascii="Times New Roman" w:hAnsi="Times New Roman" w:cs="Times New Roman"/>
          <w:bCs/>
          <w:color w:val="000000" w:themeColor="text1"/>
        </w:rPr>
        <w:t>06</w:t>
      </w:r>
      <w:r w:rsidR="00744B2F" w:rsidRPr="00482C7F">
        <w:rPr>
          <w:rFonts w:ascii="Times New Roman" w:hAnsi="Times New Roman" w:cs="Times New Roman"/>
          <w:bCs/>
          <w:color w:val="000000" w:themeColor="text1"/>
        </w:rPr>
        <w:t>.01.202</w:t>
      </w:r>
      <w:r w:rsidR="000805D5">
        <w:rPr>
          <w:rFonts w:ascii="Times New Roman" w:hAnsi="Times New Roman" w:cs="Times New Roman"/>
          <w:bCs/>
          <w:color w:val="000000" w:themeColor="text1"/>
        </w:rPr>
        <w:t>6</w:t>
      </w:r>
      <w:r w:rsidR="00173106" w:rsidRPr="00482C7F">
        <w:rPr>
          <w:rFonts w:ascii="Times New Roman" w:hAnsi="Times New Roman" w:cs="Times New Roman"/>
          <w:bCs/>
          <w:color w:val="000000" w:themeColor="text1"/>
        </w:rPr>
        <w:t xml:space="preserve">, dhe në pikët e fituara nga testi me shkrim dhe intervista me gojë, komisioni përzgjedhës </w:t>
      </w:r>
      <w:proofErr w:type="spellStart"/>
      <w:r w:rsidR="00BC6C44" w:rsidRPr="00482C7F">
        <w:rPr>
          <w:rFonts w:ascii="Times New Roman" w:hAnsi="Times New Roman" w:cs="Times New Roman"/>
          <w:bCs/>
          <w:color w:val="000000" w:themeColor="text1"/>
        </w:rPr>
        <w:t>aplikantet</w:t>
      </w:r>
      <w:proofErr w:type="spellEnd"/>
      <w:r w:rsidR="00BC6C44" w:rsidRPr="00482C7F">
        <w:rPr>
          <w:rFonts w:ascii="Times New Roman" w:hAnsi="Times New Roman" w:cs="Times New Roman"/>
          <w:bCs/>
          <w:color w:val="000000" w:themeColor="text1"/>
        </w:rPr>
        <w:t xml:space="preserve"> i </w:t>
      </w:r>
      <w:proofErr w:type="spellStart"/>
      <w:r w:rsidR="00BC6C44" w:rsidRPr="00482C7F">
        <w:rPr>
          <w:rFonts w:ascii="Times New Roman" w:hAnsi="Times New Roman" w:cs="Times New Roman"/>
          <w:bCs/>
          <w:color w:val="000000" w:themeColor="text1"/>
        </w:rPr>
        <w:t>rangon</w:t>
      </w:r>
      <w:proofErr w:type="spellEnd"/>
      <w:r w:rsidR="00BC6C44" w:rsidRPr="00482C7F">
        <w:rPr>
          <w:rFonts w:ascii="Times New Roman" w:hAnsi="Times New Roman" w:cs="Times New Roman"/>
          <w:bCs/>
          <w:color w:val="000000" w:themeColor="text1"/>
        </w:rPr>
        <w:t xml:space="preserve"> sipas listës së më poshtme</w:t>
      </w:r>
      <w:r w:rsidR="00482C7F" w:rsidRPr="00482C7F">
        <w:rPr>
          <w:rFonts w:ascii="Times New Roman" w:hAnsi="Times New Roman" w:cs="Times New Roman"/>
          <w:bCs/>
          <w:color w:val="000000" w:themeColor="text1"/>
        </w:rPr>
        <w:t xml:space="preserve">: </w:t>
      </w:r>
    </w:p>
    <w:p w14:paraId="14075963" w14:textId="1519E952" w:rsidR="00F61CFC" w:rsidRDefault="00F61CFC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Hlk194562540"/>
      <w:r>
        <w:rPr>
          <w:rFonts w:ascii="Times New Roman" w:hAnsi="Times New Roman" w:cs="Times New Roman"/>
          <w:bCs/>
          <w:color w:val="000000" w:themeColor="text1"/>
        </w:rPr>
        <w:t xml:space="preserve">Institucioni edukativo -arsimor dhe aftësues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50E27" w:rsidRPr="00A50E27">
        <w:rPr>
          <w:rFonts w:ascii="Times New Roman" w:hAnsi="Times New Roman" w:cs="Times New Roman"/>
          <w:bCs/>
          <w:color w:val="000000" w:themeColor="text1"/>
        </w:rPr>
        <w:t>ShML</w:t>
      </w:r>
      <w:proofErr w:type="spellEnd"/>
      <w:r w:rsidR="00A50E27" w:rsidRPr="00A50E27">
        <w:rPr>
          <w:rFonts w:ascii="Times New Roman" w:hAnsi="Times New Roman" w:cs="Times New Roman"/>
          <w:bCs/>
          <w:color w:val="000000" w:themeColor="text1"/>
        </w:rPr>
        <w:t xml:space="preserve"> “Ruzhdi Berisha” në Dragash  – Vend i Lirë</w:t>
      </w:r>
    </w:p>
    <w:p w14:paraId="795ACD35" w14:textId="2346C3DE" w:rsidR="00AC34E9" w:rsidRPr="00482C7F" w:rsidRDefault="00AC34E9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Vendi: </w:t>
      </w:r>
      <w:r w:rsidR="00D6607F">
        <w:rPr>
          <w:rFonts w:ascii="Times New Roman" w:hAnsi="Times New Roman" w:cs="Times New Roman"/>
          <w:bCs/>
          <w:color w:val="000000" w:themeColor="text1"/>
        </w:rPr>
        <w:t xml:space="preserve">Dragash </w:t>
      </w:r>
      <w:r w:rsidR="008C3765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</w:t>
      </w:r>
      <w:r w:rsidR="00D6607F">
        <w:rPr>
          <w:rFonts w:ascii="Times New Roman" w:hAnsi="Times New Roman" w:cs="Times New Roman"/>
          <w:bCs/>
          <w:color w:val="000000" w:themeColor="text1"/>
        </w:rPr>
        <w:t xml:space="preserve">                          </w:t>
      </w:r>
      <w:r w:rsidR="008C3765">
        <w:rPr>
          <w:rFonts w:ascii="Times New Roman" w:hAnsi="Times New Roman" w:cs="Times New Roman"/>
          <w:bCs/>
          <w:color w:val="000000" w:themeColor="text1"/>
        </w:rPr>
        <w:t xml:space="preserve"> Komuna Dragash</w:t>
      </w:r>
    </w:p>
    <w:p w14:paraId="3810875D" w14:textId="4C1F50A1" w:rsidR="00482C7F" w:rsidRPr="00EE7B7C" w:rsidRDefault="008C3765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Pozita e hapur: </w:t>
      </w:r>
      <w:r w:rsidR="00D43AE1">
        <w:rPr>
          <w:rFonts w:ascii="Times New Roman" w:hAnsi="Times New Roman" w:cs="Times New Roman"/>
          <w:bCs/>
          <w:color w:val="000000" w:themeColor="text1"/>
        </w:rPr>
        <w:t>1</w:t>
      </w:r>
      <w:r w:rsidR="00BF348D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D43AE1">
        <w:rPr>
          <w:rFonts w:ascii="Times New Roman" w:hAnsi="Times New Roman" w:cs="Times New Roman"/>
          <w:bCs/>
          <w:color w:val="000000" w:themeColor="text1"/>
        </w:rPr>
        <w:t>Një</w:t>
      </w:r>
      <w:r w:rsidR="00BF348D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="00D43AE1" w:rsidRPr="00D43AE1">
        <w:rPr>
          <w:rFonts w:ascii="Times New Roman" w:hAnsi="Times New Roman" w:cs="Times New Roman"/>
          <w:bCs/>
          <w:color w:val="000000" w:themeColor="text1"/>
        </w:rPr>
        <w:t xml:space="preserve">Mësimdhënës/e për lëndë Juridike </w:t>
      </w:r>
      <w:r w:rsidR="001E3BC5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D43AE1">
        <w:rPr>
          <w:rFonts w:ascii="Times New Roman" w:hAnsi="Times New Roman" w:cs="Times New Roman"/>
          <w:bCs/>
          <w:color w:val="000000" w:themeColor="text1"/>
        </w:rPr>
        <w:t>Vend i Lirë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AB1868" w:rsidRPr="00E34079" w14:paraId="22D18ED2" w14:textId="77777777" w:rsidTr="001726D9">
        <w:tc>
          <w:tcPr>
            <w:tcW w:w="704" w:type="dxa"/>
            <w:shd w:val="clear" w:color="auto" w:fill="CBD3DE" w:themeFill="text2" w:themeFillTint="40"/>
            <w:vAlign w:val="center"/>
          </w:tcPr>
          <w:p w14:paraId="457351B3" w14:textId="77777777" w:rsidR="00AB1868" w:rsidRPr="00E34079" w:rsidRDefault="00AB1868" w:rsidP="001726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3803" w:type="dxa"/>
            <w:shd w:val="clear" w:color="auto" w:fill="CBD3DE" w:themeFill="text2" w:themeFillTint="40"/>
            <w:vAlign w:val="center"/>
          </w:tcPr>
          <w:p w14:paraId="74122674" w14:textId="77777777" w:rsidR="00AB1868" w:rsidRPr="00E34079" w:rsidRDefault="00AB1868" w:rsidP="001726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dhe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mbiemri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kandidat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-it/es</w:t>
            </w:r>
          </w:p>
        </w:tc>
        <w:tc>
          <w:tcPr>
            <w:tcW w:w="2254" w:type="dxa"/>
            <w:shd w:val="clear" w:color="auto" w:fill="CBD3DE" w:themeFill="text2" w:themeFillTint="40"/>
            <w:vAlign w:val="center"/>
          </w:tcPr>
          <w:p w14:paraId="775A1597" w14:textId="77777777" w:rsidR="00AB1868" w:rsidRPr="00E34079" w:rsidRDefault="00AB1868" w:rsidP="001726D9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E34079">
              <w:rPr>
                <w:rFonts w:ascii="Times New Roman" w:hAnsi="Times New Roman"/>
                <w:b/>
                <w:color w:val="000000" w:themeColor="text1"/>
                <w:lang w:val="sq-AL"/>
              </w:rPr>
              <w:t>Totali i pikëve</w:t>
            </w:r>
          </w:p>
        </w:tc>
        <w:tc>
          <w:tcPr>
            <w:tcW w:w="2255" w:type="dxa"/>
            <w:shd w:val="clear" w:color="auto" w:fill="CBD3DE" w:themeFill="text2" w:themeFillTint="40"/>
            <w:vAlign w:val="center"/>
          </w:tcPr>
          <w:p w14:paraId="55FB3FF5" w14:textId="235BC154" w:rsidR="00AB1868" w:rsidRPr="00E34079" w:rsidRDefault="00AB1868" w:rsidP="001726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Kualifikohet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AB1868" w:rsidRPr="00E34079" w14:paraId="4EF4EA4B" w14:textId="77777777" w:rsidTr="00BF348D">
        <w:trPr>
          <w:trHeight w:val="377"/>
        </w:trPr>
        <w:tc>
          <w:tcPr>
            <w:tcW w:w="704" w:type="dxa"/>
          </w:tcPr>
          <w:p w14:paraId="5C60C895" w14:textId="7B5876F8" w:rsidR="00AB1868" w:rsidRPr="00E34079" w:rsidRDefault="00AB1868" w:rsidP="001726D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BF348D" w:rsidRPr="00E3407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803" w:type="dxa"/>
          </w:tcPr>
          <w:p w14:paraId="07FBE21C" w14:textId="5082E9EC" w:rsidR="00AB1868" w:rsidRPr="00E34079" w:rsidRDefault="00FF5E0B" w:rsidP="001726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Habib </w:t>
            </w:r>
            <w:r w:rsidR="009A2241"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Sinan </w:t>
            </w:r>
          </w:p>
        </w:tc>
        <w:tc>
          <w:tcPr>
            <w:tcW w:w="2254" w:type="dxa"/>
          </w:tcPr>
          <w:p w14:paraId="651E07D0" w14:textId="576ED13D" w:rsidR="00AB1868" w:rsidRPr="00E34079" w:rsidRDefault="009A2241" w:rsidP="009138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97</w:t>
            </w:r>
            <w:r w:rsidR="009138F0" w:rsidRPr="00E34079">
              <w:rPr>
                <w:rFonts w:ascii="Times New Roman" w:hAnsi="Times New Roman" w:cs="Times New Roman"/>
                <w:bCs/>
                <w:color w:val="000000" w:themeColor="text1"/>
              </w:rPr>
              <w:t>.2</w:t>
            </w: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2255" w:type="dxa"/>
          </w:tcPr>
          <w:p w14:paraId="4C1EA6E1" w14:textId="20BEE3D1" w:rsidR="00AB1868" w:rsidRPr="00E34079" w:rsidRDefault="009138F0" w:rsidP="009138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</w:p>
        </w:tc>
      </w:tr>
      <w:tr w:rsidR="00BF348D" w:rsidRPr="00E34079" w14:paraId="005A9019" w14:textId="77777777" w:rsidTr="00BF348D">
        <w:trPr>
          <w:trHeight w:val="377"/>
        </w:trPr>
        <w:tc>
          <w:tcPr>
            <w:tcW w:w="704" w:type="dxa"/>
          </w:tcPr>
          <w:p w14:paraId="35769E1C" w14:textId="0E44AAC8" w:rsidR="00BF348D" w:rsidRPr="00E34079" w:rsidRDefault="00BF348D" w:rsidP="001726D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2. </w:t>
            </w:r>
          </w:p>
        </w:tc>
        <w:tc>
          <w:tcPr>
            <w:tcW w:w="3803" w:type="dxa"/>
          </w:tcPr>
          <w:p w14:paraId="229C72EA" w14:textId="6D086468" w:rsidR="00BF348D" w:rsidRPr="00E34079" w:rsidRDefault="009A2241" w:rsidP="001726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Ardian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Hyseni</w:t>
            </w:r>
            <w:proofErr w:type="spellEnd"/>
            <w:r w:rsidR="00BF348D"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254" w:type="dxa"/>
          </w:tcPr>
          <w:p w14:paraId="66F12D35" w14:textId="1709A751" w:rsidR="00BF348D" w:rsidRPr="00E34079" w:rsidRDefault="009A2241" w:rsidP="009A224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84</w:t>
            </w:r>
            <w:r w:rsidR="009138F0" w:rsidRPr="00E3407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2255" w:type="dxa"/>
          </w:tcPr>
          <w:p w14:paraId="4D603EEB" w14:textId="1C8753C4" w:rsidR="00BF348D" w:rsidRPr="00E34079" w:rsidRDefault="00AE5C08" w:rsidP="009138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Nuk</w:t>
            </w:r>
            <w:proofErr w:type="spellEnd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</w:t>
            </w:r>
            <w:r w:rsidR="009138F0" w:rsidRPr="00E34079">
              <w:rPr>
                <w:rFonts w:ascii="Times New Roman" w:hAnsi="Times New Roman" w:cs="Times New Roman"/>
                <w:bCs/>
                <w:color w:val="000000" w:themeColor="text1"/>
              </w:rPr>
              <w:t>ranohet</w:t>
            </w:r>
            <w:proofErr w:type="spellEnd"/>
          </w:p>
        </w:tc>
      </w:tr>
    </w:tbl>
    <w:p w14:paraId="3E260324" w14:textId="77777777" w:rsidR="002C0C0A" w:rsidRPr="00E34079" w:rsidRDefault="002C0C0A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bookmarkStart w:id="1" w:name="_Hlk164454793"/>
      <w:bookmarkEnd w:id="0"/>
    </w:p>
    <w:p w14:paraId="40F6D451" w14:textId="77777777" w:rsidR="002C0C0A" w:rsidRPr="00E34079" w:rsidRDefault="002C0C0A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787BB16C" w14:textId="4C4F03E5" w:rsidR="00523C70" w:rsidRPr="00E34079" w:rsidRDefault="00523C70" w:rsidP="00523C70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Institucioni edukativo -arsimor dhe aftësues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ShML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“Ruzhdi Berisha” në Dragash  – </w:t>
      </w:r>
      <w:r w:rsidR="00971D53" w:rsidRPr="00E34079">
        <w:rPr>
          <w:rFonts w:ascii="Times New Roman" w:hAnsi="Times New Roman" w:cs="Times New Roman"/>
          <w:bCs/>
          <w:color w:val="000000" w:themeColor="text1"/>
        </w:rPr>
        <w:t xml:space="preserve">Zëvendësim </w:t>
      </w:r>
    </w:p>
    <w:p w14:paraId="247EBA7E" w14:textId="05FC9088" w:rsidR="00BF348D" w:rsidRPr="00E34079" w:rsidRDefault="00BF348D" w:rsidP="00BF348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Vendi: </w:t>
      </w:r>
      <w:r w:rsidR="00971D53" w:rsidRPr="00E34079">
        <w:rPr>
          <w:rFonts w:ascii="Times New Roman" w:hAnsi="Times New Roman" w:cs="Times New Roman"/>
          <w:bCs/>
          <w:color w:val="000000" w:themeColor="text1"/>
        </w:rPr>
        <w:t xml:space="preserve">Dragash                            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</w:t>
      </w:r>
      <w:r w:rsidR="000E27F6" w:rsidRPr="00E34079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Pr="00E34079">
        <w:rPr>
          <w:rFonts w:ascii="Times New Roman" w:hAnsi="Times New Roman" w:cs="Times New Roman"/>
          <w:bCs/>
          <w:color w:val="000000" w:themeColor="text1"/>
        </w:rPr>
        <w:t>Komuna Dragash</w:t>
      </w:r>
    </w:p>
    <w:p w14:paraId="2CC53590" w14:textId="343788C5" w:rsidR="00BF348D" w:rsidRPr="00E34079" w:rsidRDefault="00BF348D" w:rsidP="00BF348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Pozita e hapur: 1 (Një) Mësimdhënës/e </w:t>
      </w:r>
      <w:r w:rsidR="00CB2E5E" w:rsidRPr="00E34079">
        <w:rPr>
          <w:rFonts w:ascii="Times New Roman" w:hAnsi="Times New Roman" w:cs="Times New Roman"/>
          <w:bCs/>
          <w:color w:val="000000" w:themeColor="text1"/>
        </w:rPr>
        <w:t xml:space="preserve">i/e Gjuhës Shqipe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– Periudhë e Caktuar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BF348D" w:rsidRPr="00E34079" w14:paraId="0A803663" w14:textId="77777777" w:rsidTr="00723C65">
        <w:tc>
          <w:tcPr>
            <w:tcW w:w="704" w:type="dxa"/>
            <w:shd w:val="clear" w:color="auto" w:fill="CBD3DE" w:themeFill="text2" w:themeFillTint="40"/>
            <w:vAlign w:val="center"/>
          </w:tcPr>
          <w:p w14:paraId="24A49B39" w14:textId="77777777" w:rsidR="00BF348D" w:rsidRPr="00E34079" w:rsidRDefault="00BF348D" w:rsidP="00723C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3803" w:type="dxa"/>
            <w:shd w:val="clear" w:color="auto" w:fill="CBD3DE" w:themeFill="text2" w:themeFillTint="40"/>
            <w:vAlign w:val="center"/>
          </w:tcPr>
          <w:p w14:paraId="59E39F3D" w14:textId="77777777" w:rsidR="00BF348D" w:rsidRPr="00E34079" w:rsidRDefault="00BF348D" w:rsidP="00723C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dhe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mbiemri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kandidat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-it/es</w:t>
            </w:r>
          </w:p>
        </w:tc>
        <w:tc>
          <w:tcPr>
            <w:tcW w:w="2254" w:type="dxa"/>
            <w:shd w:val="clear" w:color="auto" w:fill="CBD3DE" w:themeFill="text2" w:themeFillTint="40"/>
            <w:vAlign w:val="center"/>
          </w:tcPr>
          <w:p w14:paraId="0C60D695" w14:textId="77777777" w:rsidR="00BF348D" w:rsidRPr="00E34079" w:rsidRDefault="00BF348D" w:rsidP="00723C65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E34079">
              <w:rPr>
                <w:rFonts w:ascii="Times New Roman" w:hAnsi="Times New Roman"/>
                <w:b/>
                <w:color w:val="000000" w:themeColor="text1"/>
                <w:lang w:val="sq-AL"/>
              </w:rPr>
              <w:t>Totali i pikëve</w:t>
            </w:r>
          </w:p>
        </w:tc>
        <w:tc>
          <w:tcPr>
            <w:tcW w:w="2255" w:type="dxa"/>
            <w:shd w:val="clear" w:color="auto" w:fill="CBD3DE" w:themeFill="text2" w:themeFillTint="40"/>
            <w:vAlign w:val="center"/>
          </w:tcPr>
          <w:p w14:paraId="7A14C96C" w14:textId="77777777" w:rsidR="00BF348D" w:rsidRPr="00E34079" w:rsidRDefault="00BF348D" w:rsidP="00723C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Kualifikohet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BF348D" w:rsidRPr="00E34079" w14:paraId="31B263C8" w14:textId="77777777" w:rsidTr="00723C65">
        <w:trPr>
          <w:trHeight w:val="377"/>
        </w:trPr>
        <w:tc>
          <w:tcPr>
            <w:tcW w:w="704" w:type="dxa"/>
          </w:tcPr>
          <w:p w14:paraId="73B33B12" w14:textId="77777777" w:rsidR="00BF348D" w:rsidRPr="00E34079" w:rsidRDefault="00BF348D" w:rsidP="00723C6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803" w:type="dxa"/>
          </w:tcPr>
          <w:p w14:paraId="3DEE09D7" w14:textId="165AAC08" w:rsidR="00BF348D" w:rsidRPr="00E34079" w:rsidRDefault="00D27F34" w:rsidP="00723C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Edonis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Mahmuti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254" w:type="dxa"/>
          </w:tcPr>
          <w:p w14:paraId="6FFC50F3" w14:textId="485DBF2F" w:rsidR="00BF348D" w:rsidRPr="00E34079" w:rsidRDefault="00D27F34" w:rsidP="001D5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98.75</w:t>
            </w:r>
          </w:p>
        </w:tc>
        <w:tc>
          <w:tcPr>
            <w:tcW w:w="2255" w:type="dxa"/>
          </w:tcPr>
          <w:p w14:paraId="3DBA5DEF" w14:textId="4EC9ECF6" w:rsidR="00BF348D" w:rsidRPr="00E34079" w:rsidRDefault="001D51C8" w:rsidP="001D5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</w:p>
        </w:tc>
      </w:tr>
    </w:tbl>
    <w:p w14:paraId="5468ACFD" w14:textId="77777777" w:rsidR="00D27F34" w:rsidRPr="00E34079" w:rsidRDefault="00D27F34" w:rsidP="00D27F34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8783974" w14:textId="04CE740D" w:rsidR="00D27F34" w:rsidRPr="00E34079" w:rsidRDefault="00D27F34" w:rsidP="00D27F34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Institucioni edukativo -arsimor dhe aftësues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S</w:t>
      </w:r>
      <w:r w:rsidR="002A0B07" w:rsidRPr="00E34079">
        <w:rPr>
          <w:rFonts w:ascii="Times New Roman" w:hAnsi="Times New Roman" w:cs="Times New Roman"/>
          <w:bCs/>
          <w:color w:val="000000" w:themeColor="text1"/>
        </w:rPr>
        <w:t>hFMU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“</w:t>
      </w:r>
      <w:proofErr w:type="spellStart"/>
      <w:r w:rsidR="00D70DC5" w:rsidRPr="00E34079">
        <w:rPr>
          <w:rFonts w:ascii="Times New Roman" w:hAnsi="Times New Roman" w:cs="Times New Roman"/>
          <w:bCs/>
          <w:color w:val="000000" w:themeColor="text1"/>
        </w:rPr>
        <w:t>Fetah</w:t>
      </w:r>
      <w:proofErr w:type="spellEnd"/>
      <w:r w:rsidR="00D70DC5"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D70DC5" w:rsidRPr="00E34079">
        <w:rPr>
          <w:rFonts w:ascii="Times New Roman" w:hAnsi="Times New Roman" w:cs="Times New Roman"/>
          <w:bCs/>
          <w:color w:val="000000" w:themeColor="text1"/>
        </w:rPr>
        <w:t>Sylejmani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” në Dragash  – Zëvendësim </w:t>
      </w:r>
    </w:p>
    <w:p w14:paraId="3740FE8B" w14:textId="77777777" w:rsidR="00D27F34" w:rsidRPr="00E34079" w:rsidRDefault="00D27F34" w:rsidP="00D27F34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>Vendi: Dragash                                                                                                          Komuna Dragash</w:t>
      </w:r>
    </w:p>
    <w:p w14:paraId="5371E772" w14:textId="18DBB47C" w:rsidR="00D27F34" w:rsidRPr="00E34079" w:rsidRDefault="00D27F34" w:rsidP="00D27F34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Pozita e hapur: 1 (Një) </w:t>
      </w:r>
      <w:r w:rsidR="00F86B54" w:rsidRPr="00E34079">
        <w:rPr>
          <w:rFonts w:ascii="Times New Roman" w:hAnsi="Times New Roman" w:cs="Times New Roman"/>
          <w:bCs/>
          <w:color w:val="000000" w:themeColor="text1"/>
        </w:rPr>
        <w:t>Mësimdhënës/e i/e Gjuhës Angleze</w:t>
      </w:r>
      <w:r w:rsidR="00F86B54" w:rsidRPr="00E34079">
        <w:rPr>
          <w:b/>
          <w:bCs/>
        </w:rPr>
        <w:t xml:space="preserve">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– Periudhë e Caktuar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D27F34" w:rsidRPr="00E34079" w14:paraId="11095CB8" w14:textId="77777777" w:rsidTr="008C48CC">
        <w:tc>
          <w:tcPr>
            <w:tcW w:w="704" w:type="dxa"/>
            <w:shd w:val="clear" w:color="auto" w:fill="CBD3DE" w:themeFill="text2" w:themeFillTint="40"/>
            <w:vAlign w:val="center"/>
          </w:tcPr>
          <w:p w14:paraId="53C8EF28" w14:textId="77777777" w:rsidR="00D27F34" w:rsidRPr="00E34079" w:rsidRDefault="00D27F34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3803" w:type="dxa"/>
            <w:shd w:val="clear" w:color="auto" w:fill="CBD3DE" w:themeFill="text2" w:themeFillTint="40"/>
            <w:vAlign w:val="center"/>
          </w:tcPr>
          <w:p w14:paraId="5E8BBD34" w14:textId="77777777" w:rsidR="00D27F34" w:rsidRPr="00E34079" w:rsidRDefault="00D27F34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dhe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mbiemri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kandidat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-it/es</w:t>
            </w:r>
          </w:p>
        </w:tc>
        <w:tc>
          <w:tcPr>
            <w:tcW w:w="2254" w:type="dxa"/>
            <w:shd w:val="clear" w:color="auto" w:fill="CBD3DE" w:themeFill="text2" w:themeFillTint="40"/>
            <w:vAlign w:val="center"/>
          </w:tcPr>
          <w:p w14:paraId="31E64E68" w14:textId="77777777" w:rsidR="00D27F34" w:rsidRPr="00E34079" w:rsidRDefault="00D27F34" w:rsidP="008C48CC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E34079">
              <w:rPr>
                <w:rFonts w:ascii="Times New Roman" w:hAnsi="Times New Roman"/>
                <w:b/>
                <w:color w:val="000000" w:themeColor="text1"/>
                <w:lang w:val="sq-AL"/>
              </w:rPr>
              <w:t>Totali i pikëve</w:t>
            </w:r>
          </w:p>
        </w:tc>
        <w:tc>
          <w:tcPr>
            <w:tcW w:w="2255" w:type="dxa"/>
            <w:shd w:val="clear" w:color="auto" w:fill="CBD3DE" w:themeFill="text2" w:themeFillTint="40"/>
            <w:vAlign w:val="center"/>
          </w:tcPr>
          <w:p w14:paraId="6B5AAF70" w14:textId="77777777" w:rsidR="00D27F34" w:rsidRPr="00E34079" w:rsidRDefault="00D27F34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Kualifikohet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D27F34" w:rsidRPr="00E34079" w14:paraId="052005CC" w14:textId="77777777" w:rsidTr="008C48CC">
        <w:trPr>
          <w:trHeight w:val="377"/>
        </w:trPr>
        <w:tc>
          <w:tcPr>
            <w:tcW w:w="704" w:type="dxa"/>
          </w:tcPr>
          <w:p w14:paraId="2F36AA3B" w14:textId="77777777" w:rsidR="00D27F34" w:rsidRPr="00E34079" w:rsidRDefault="00D27F34" w:rsidP="008C48C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803" w:type="dxa"/>
          </w:tcPr>
          <w:p w14:paraId="5F2D536D" w14:textId="49AB1351" w:rsidR="00D27F34" w:rsidRPr="00E34079" w:rsidRDefault="006C6228" w:rsidP="008C48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Granit Qafleshi</w:t>
            </w:r>
          </w:p>
        </w:tc>
        <w:tc>
          <w:tcPr>
            <w:tcW w:w="2254" w:type="dxa"/>
          </w:tcPr>
          <w:p w14:paraId="68E66D10" w14:textId="36A8E3E9" w:rsidR="00D27F34" w:rsidRPr="00E34079" w:rsidRDefault="0048287B" w:rsidP="006C622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91</w:t>
            </w:r>
          </w:p>
        </w:tc>
        <w:tc>
          <w:tcPr>
            <w:tcW w:w="2255" w:type="dxa"/>
          </w:tcPr>
          <w:p w14:paraId="6AF2F14D" w14:textId="77777777" w:rsidR="00D27F34" w:rsidRPr="00E34079" w:rsidRDefault="00D27F34" w:rsidP="008C4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</w:p>
        </w:tc>
      </w:tr>
    </w:tbl>
    <w:p w14:paraId="7A08D98D" w14:textId="3F8B817D" w:rsidR="009014CD" w:rsidRPr="00E34079" w:rsidRDefault="009014CD" w:rsidP="009014C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Institucioni edukativo -arsimor dhe aftësues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Sh</w:t>
      </w:r>
      <w:r w:rsidR="002A0B07" w:rsidRPr="00E34079">
        <w:rPr>
          <w:rFonts w:ascii="Times New Roman" w:hAnsi="Times New Roman" w:cs="Times New Roman"/>
          <w:bCs/>
          <w:color w:val="000000" w:themeColor="text1"/>
        </w:rPr>
        <w:t>FMU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“</w:t>
      </w:r>
      <w:proofErr w:type="spellStart"/>
      <w:r w:rsidR="00D345A6" w:rsidRPr="00E34079">
        <w:rPr>
          <w:rFonts w:ascii="Times New Roman" w:hAnsi="Times New Roman" w:cs="Times New Roman"/>
          <w:bCs/>
          <w:color w:val="000000" w:themeColor="text1"/>
        </w:rPr>
        <w:t>Ulina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” në </w:t>
      </w:r>
      <w:proofErr w:type="spellStart"/>
      <w:r w:rsidR="00D345A6" w:rsidRPr="00E34079">
        <w:rPr>
          <w:rFonts w:ascii="Times New Roman" w:hAnsi="Times New Roman" w:cs="Times New Roman"/>
          <w:bCs/>
          <w:color w:val="000000" w:themeColor="text1"/>
        </w:rPr>
        <w:t>Kosavë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 – Zëvendësim </w:t>
      </w:r>
    </w:p>
    <w:p w14:paraId="408EDE00" w14:textId="3B6C6533" w:rsidR="009014CD" w:rsidRPr="00E34079" w:rsidRDefault="009014CD" w:rsidP="009014C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Vendi: </w:t>
      </w:r>
      <w:proofErr w:type="spellStart"/>
      <w:r w:rsidR="006A748D" w:rsidRPr="00E34079">
        <w:rPr>
          <w:rFonts w:ascii="Times New Roman" w:hAnsi="Times New Roman" w:cs="Times New Roman"/>
          <w:bCs/>
          <w:color w:val="000000" w:themeColor="text1"/>
        </w:rPr>
        <w:t>Kosavë</w:t>
      </w:r>
      <w:proofErr w:type="spellEnd"/>
      <w:r w:rsidR="006A748D"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Komuna Dragash</w:t>
      </w:r>
    </w:p>
    <w:p w14:paraId="43E76F81" w14:textId="77777777" w:rsidR="009014CD" w:rsidRPr="00E34079" w:rsidRDefault="009014CD" w:rsidP="009014C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>Pozita e hapur: 1 (Një) Mësimdhënës/e i/e Gjuhës Angleze</w:t>
      </w:r>
      <w:r w:rsidRPr="00E34079">
        <w:rPr>
          <w:b/>
          <w:bCs/>
        </w:rPr>
        <w:t xml:space="preserve">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– Periudhë e Caktuar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9014CD" w:rsidRPr="00E34079" w14:paraId="109C3972" w14:textId="77777777" w:rsidTr="008C48CC">
        <w:tc>
          <w:tcPr>
            <w:tcW w:w="704" w:type="dxa"/>
            <w:shd w:val="clear" w:color="auto" w:fill="CBD3DE" w:themeFill="text2" w:themeFillTint="40"/>
            <w:vAlign w:val="center"/>
          </w:tcPr>
          <w:p w14:paraId="20AD88F9" w14:textId="77777777" w:rsidR="009014CD" w:rsidRPr="00E34079" w:rsidRDefault="009014CD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3803" w:type="dxa"/>
            <w:shd w:val="clear" w:color="auto" w:fill="CBD3DE" w:themeFill="text2" w:themeFillTint="40"/>
            <w:vAlign w:val="center"/>
          </w:tcPr>
          <w:p w14:paraId="3C6C7B85" w14:textId="77777777" w:rsidR="009014CD" w:rsidRPr="00E34079" w:rsidRDefault="009014CD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dhe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mbiemri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kandidat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-it/es</w:t>
            </w:r>
          </w:p>
        </w:tc>
        <w:tc>
          <w:tcPr>
            <w:tcW w:w="2254" w:type="dxa"/>
            <w:shd w:val="clear" w:color="auto" w:fill="CBD3DE" w:themeFill="text2" w:themeFillTint="40"/>
            <w:vAlign w:val="center"/>
          </w:tcPr>
          <w:p w14:paraId="28CB6699" w14:textId="77777777" w:rsidR="009014CD" w:rsidRPr="00E34079" w:rsidRDefault="009014CD" w:rsidP="008C48CC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E34079">
              <w:rPr>
                <w:rFonts w:ascii="Times New Roman" w:hAnsi="Times New Roman"/>
                <w:b/>
                <w:color w:val="000000" w:themeColor="text1"/>
                <w:lang w:val="sq-AL"/>
              </w:rPr>
              <w:t>Totali i pikëve</w:t>
            </w:r>
          </w:p>
        </w:tc>
        <w:tc>
          <w:tcPr>
            <w:tcW w:w="2255" w:type="dxa"/>
            <w:shd w:val="clear" w:color="auto" w:fill="CBD3DE" w:themeFill="text2" w:themeFillTint="40"/>
            <w:vAlign w:val="center"/>
          </w:tcPr>
          <w:p w14:paraId="1E2BC7C9" w14:textId="77777777" w:rsidR="009014CD" w:rsidRPr="00E34079" w:rsidRDefault="009014CD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Kualifikohet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9014CD" w:rsidRPr="00E34079" w14:paraId="2BDE03AF" w14:textId="77777777" w:rsidTr="008C48CC">
        <w:trPr>
          <w:trHeight w:val="377"/>
        </w:trPr>
        <w:tc>
          <w:tcPr>
            <w:tcW w:w="704" w:type="dxa"/>
          </w:tcPr>
          <w:p w14:paraId="54549292" w14:textId="77777777" w:rsidR="009014CD" w:rsidRPr="00E34079" w:rsidRDefault="009014CD" w:rsidP="008C48C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803" w:type="dxa"/>
          </w:tcPr>
          <w:p w14:paraId="4B87C1CE" w14:textId="402E1EC1" w:rsidR="009014CD" w:rsidRPr="00E34079" w:rsidRDefault="00D345A6" w:rsidP="008C48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Viola </w:t>
            </w:r>
            <w:r w:rsidR="004421C5"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Kelmendi </w:t>
            </w:r>
          </w:p>
        </w:tc>
        <w:tc>
          <w:tcPr>
            <w:tcW w:w="2254" w:type="dxa"/>
          </w:tcPr>
          <w:p w14:paraId="3222E2B7" w14:textId="18E0BB7F" w:rsidR="009014CD" w:rsidRPr="00E34079" w:rsidRDefault="009014CD" w:rsidP="008C48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</w:t>
            </w:r>
            <w:r w:rsidR="004421C5" w:rsidRPr="00E34079">
              <w:rPr>
                <w:rFonts w:ascii="Times New Roman" w:hAnsi="Times New Roman" w:cs="Times New Roman"/>
                <w:bCs/>
                <w:color w:val="000000" w:themeColor="text1"/>
              </w:rPr>
              <w:t>102.75</w:t>
            </w:r>
          </w:p>
        </w:tc>
        <w:tc>
          <w:tcPr>
            <w:tcW w:w="2255" w:type="dxa"/>
          </w:tcPr>
          <w:p w14:paraId="7F604903" w14:textId="77777777" w:rsidR="009014CD" w:rsidRPr="00E34079" w:rsidRDefault="009014CD" w:rsidP="008C4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</w:p>
        </w:tc>
      </w:tr>
    </w:tbl>
    <w:p w14:paraId="388B0919" w14:textId="77777777" w:rsidR="00D27F34" w:rsidRPr="00E34079" w:rsidRDefault="00D27F34" w:rsidP="00D27F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4A503CD9" w14:textId="77777777" w:rsidR="00D27F34" w:rsidRPr="00E34079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5309ED71" w14:textId="3BEE4723" w:rsidR="00FC240D" w:rsidRPr="00E34079" w:rsidRDefault="00FC240D" w:rsidP="00FC240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Institucioni edukativo -arsimor dhe aftësues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S</w:t>
      </w:r>
      <w:r w:rsidR="002A0B07" w:rsidRPr="00E34079">
        <w:rPr>
          <w:rFonts w:ascii="Times New Roman" w:hAnsi="Times New Roman" w:cs="Times New Roman"/>
          <w:bCs/>
          <w:color w:val="000000" w:themeColor="text1"/>
        </w:rPr>
        <w:t>hFMU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“</w:t>
      </w:r>
      <w:r w:rsidR="002A0B07" w:rsidRPr="00E34079">
        <w:rPr>
          <w:rFonts w:ascii="Times New Roman" w:hAnsi="Times New Roman" w:cs="Times New Roman"/>
          <w:bCs/>
          <w:color w:val="000000" w:themeColor="text1"/>
        </w:rPr>
        <w:t>28 Nëntori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” në </w:t>
      </w:r>
      <w:proofErr w:type="spellStart"/>
      <w:r w:rsidR="002A0B07" w:rsidRPr="00E34079">
        <w:rPr>
          <w:rFonts w:ascii="Times New Roman" w:hAnsi="Times New Roman" w:cs="Times New Roman"/>
          <w:bCs/>
          <w:color w:val="000000" w:themeColor="text1"/>
        </w:rPr>
        <w:t>Brodosanë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 – Zëvendësim </w:t>
      </w:r>
    </w:p>
    <w:p w14:paraId="3EE6EFC0" w14:textId="0CCEE10E" w:rsidR="00FC240D" w:rsidRPr="00E34079" w:rsidRDefault="00FC240D" w:rsidP="00FC240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Vendi: </w:t>
      </w:r>
      <w:proofErr w:type="spellStart"/>
      <w:r w:rsidR="006A748D" w:rsidRPr="00E34079">
        <w:rPr>
          <w:rFonts w:ascii="Times New Roman" w:hAnsi="Times New Roman" w:cs="Times New Roman"/>
          <w:bCs/>
          <w:color w:val="000000" w:themeColor="text1"/>
        </w:rPr>
        <w:t>Brodosanë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Komuna Dragash</w:t>
      </w:r>
    </w:p>
    <w:p w14:paraId="3C888193" w14:textId="1B182CF4" w:rsidR="00FC240D" w:rsidRPr="00E34079" w:rsidRDefault="00FC240D" w:rsidP="00FC240D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Pozita e hapur: 1 (Një) </w:t>
      </w:r>
      <w:r w:rsidR="00D74113" w:rsidRPr="00E34079">
        <w:rPr>
          <w:color w:val="000000" w:themeColor="text1"/>
        </w:rPr>
        <w:t>Edukatore në Çerdhe</w:t>
      </w:r>
      <w:r w:rsidR="00D74113"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– Periudhë e Caktuar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FC240D" w:rsidRPr="00E34079" w14:paraId="655B3415" w14:textId="77777777" w:rsidTr="008C48CC">
        <w:tc>
          <w:tcPr>
            <w:tcW w:w="704" w:type="dxa"/>
            <w:shd w:val="clear" w:color="auto" w:fill="CBD3DE" w:themeFill="text2" w:themeFillTint="40"/>
            <w:vAlign w:val="center"/>
          </w:tcPr>
          <w:p w14:paraId="5BDFC2A9" w14:textId="77777777" w:rsidR="00FC240D" w:rsidRPr="00E34079" w:rsidRDefault="00FC240D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3803" w:type="dxa"/>
            <w:shd w:val="clear" w:color="auto" w:fill="CBD3DE" w:themeFill="text2" w:themeFillTint="40"/>
            <w:vAlign w:val="center"/>
          </w:tcPr>
          <w:p w14:paraId="323BBA91" w14:textId="77777777" w:rsidR="00FC240D" w:rsidRPr="00E34079" w:rsidRDefault="00FC240D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dhe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mbiemri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kandidat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-it/es</w:t>
            </w:r>
          </w:p>
        </w:tc>
        <w:tc>
          <w:tcPr>
            <w:tcW w:w="2254" w:type="dxa"/>
            <w:shd w:val="clear" w:color="auto" w:fill="CBD3DE" w:themeFill="text2" w:themeFillTint="40"/>
            <w:vAlign w:val="center"/>
          </w:tcPr>
          <w:p w14:paraId="3871191A" w14:textId="77777777" w:rsidR="00FC240D" w:rsidRPr="00E34079" w:rsidRDefault="00FC240D" w:rsidP="008C48CC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E34079">
              <w:rPr>
                <w:rFonts w:ascii="Times New Roman" w:hAnsi="Times New Roman"/>
                <w:b/>
                <w:color w:val="000000" w:themeColor="text1"/>
                <w:lang w:val="sq-AL"/>
              </w:rPr>
              <w:t>Totali i pikëve</w:t>
            </w:r>
          </w:p>
        </w:tc>
        <w:tc>
          <w:tcPr>
            <w:tcW w:w="2255" w:type="dxa"/>
            <w:shd w:val="clear" w:color="auto" w:fill="CBD3DE" w:themeFill="text2" w:themeFillTint="40"/>
            <w:vAlign w:val="center"/>
          </w:tcPr>
          <w:p w14:paraId="65DCDEC6" w14:textId="77777777" w:rsidR="00FC240D" w:rsidRPr="00E34079" w:rsidRDefault="00FC240D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Kualifikohet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FC240D" w:rsidRPr="00E34079" w14:paraId="502528FF" w14:textId="77777777" w:rsidTr="008C48CC">
        <w:trPr>
          <w:trHeight w:val="377"/>
        </w:trPr>
        <w:tc>
          <w:tcPr>
            <w:tcW w:w="704" w:type="dxa"/>
          </w:tcPr>
          <w:p w14:paraId="76EA07E1" w14:textId="77777777" w:rsidR="00FC240D" w:rsidRPr="00E34079" w:rsidRDefault="00FC240D" w:rsidP="008C48C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803" w:type="dxa"/>
          </w:tcPr>
          <w:p w14:paraId="0B3D456B" w14:textId="075BA04D" w:rsidR="00FC240D" w:rsidRPr="00E34079" w:rsidRDefault="00D74113" w:rsidP="008C48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Elmedine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Reshiti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C240D"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254" w:type="dxa"/>
          </w:tcPr>
          <w:p w14:paraId="489CC4F4" w14:textId="7B7F6921" w:rsidR="00FC240D" w:rsidRPr="00E34079" w:rsidRDefault="00FC240D" w:rsidP="008C48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10</w:t>
            </w:r>
            <w:r w:rsidR="00760B73" w:rsidRPr="00E34079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.75</w:t>
            </w:r>
          </w:p>
        </w:tc>
        <w:tc>
          <w:tcPr>
            <w:tcW w:w="2255" w:type="dxa"/>
          </w:tcPr>
          <w:p w14:paraId="413CAF7D" w14:textId="77777777" w:rsidR="00FC240D" w:rsidRPr="00E34079" w:rsidRDefault="00FC240D" w:rsidP="008C4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</w:p>
        </w:tc>
      </w:tr>
      <w:tr w:rsidR="00760B73" w:rsidRPr="00E34079" w14:paraId="3414591F" w14:textId="77777777" w:rsidTr="008C48CC">
        <w:trPr>
          <w:trHeight w:val="377"/>
        </w:trPr>
        <w:tc>
          <w:tcPr>
            <w:tcW w:w="704" w:type="dxa"/>
          </w:tcPr>
          <w:p w14:paraId="732839BC" w14:textId="57E0F30B" w:rsidR="00760B73" w:rsidRPr="00E34079" w:rsidRDefault="00760B73" w:rsidP="008C48C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3803" w:type="dxa"/>
          </w:tcPr>
          <w:p w14:paraId="693BDA27" w14:textId="67C58537" w:rsidR="00760B73" w:rsidRPr="00E34079" w:rsidRDefault="00760B73" w:rsidP="008C48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Hava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Nafezi</w:t>
            </w:r>
          </w:p>
        </w:tc>
        <w:tc>
          <w:tcPr>
            <w:tcW w:w="2254" w:type="dxa"/>
          </w:tcPr>
          <w:p w14:paraId="382D09EC" w14:textId="6C4A2BA7" w:rsidR="00760B73" w:rsidRPr="00E34079" w:rsidRDefault="00760B73" w:rsidP="008C48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 93.75</w:t>
            </w:r>
          </w:p>
        </w:tc>
        <w:tc>
          <w:tcPr>
            <w:tcW w:w="2255" w:type="dxa"/>
          </w:tcPr>
          <w:p w14:paraId="32E270F6" w14:textId="10E52D2F" w:rsidR="00760B73" w:rsidRPr="00E34079" w:rsidRDefault="00760B73" w:rsidP="008C4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Nuk</w:t>
            </w:r>
            <w:proofErr w:type="spellEnd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0FC6FB53" w14:textId="77777777" w:rsidR="00D27F34" w:rsidRPr="00E34079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26BBDFFF" w14:textId="77777777" w:rsidR="00E76B72" w:rsidRPr="00E34079" w:rsidRDefault="00E76B72" w:rsidP="00E76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108D0E9C" w14:textId="7E52AE5D" w:rsidR="00E76B72" w:rsidRPr="00E34079" w:rsidRDefault="00E76B72" w:rsidP="00E76B7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Institucioni edukativo -arsimor dhe aftësues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ShFMU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“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Zenuni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” në </w:t>
      </w:r>
      <w:proofErr w:type="spellStart"/>
      <w:r w:rsidRPr="00E34079">
        <w:rPr>
          <w:rFonts w:ascii="Times New Roman" w:hAnsi="Times New Roman" w:cs="Times New Roman"/>
          <w:bCs/>
          <w:color w:val="000000" w:themeColor="text1"/>
        </w:rPr>
        <w:t>Brod</w:t>
      </w:r>
      <w:proofErr w:type="spellEnd"/>
      <w:r w:rsidRPr="00E34079">
        <w:rPr>
          <w:rFonts w:ascii="Times New Roman" w:hAnsi="Times New Roman" w:cs="Times New Roman"/>
          <w:bCs/>
          <w:color w:val="000000" w:themeColor="text1"/>
        </w:rPr>
        <w:t xml:space="preserve">  – </w:t>
      </w:r>
      <w:r w:rsidR="009C3DA4" w:rsidRPr="00E34079">
        <w:rPr>
          <w:rFonts w:ascii="Times New Roman" w:hAnsi="Times New Roman" w:cs="Times New Roman"/>
          <w:bCs/>
          <w:color w:val="000000" w:themeColor="text1"/>
        </w:rPr>
        <w:t xml:space="preserve">Vend i Lirë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E762967" w14:textId="50D5D14A" w:rsidR="00E76B72" w:rsidRPr="00E34079" w:rsidRDefault="00E76B72" w:rsidP="00E76B7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Vendi: </w:t>
      </w:r>
      <w:proofErr w:type="spellStart"/>
      <w:r w:rsidR="006A748D" w:rsidRPr="00E34079">
        <w:rPr>
          <w:rFonts w:ascii="Times New Roman" w:hAnsi="Times New Roman" w:cs="Times New Roman"/>
          <w:bCs/>
          <w:color w:val="000000" w:themeColor="text1"/>
        </w:rPr>
        <w:t>Brod</w:t>
      </w:r>
      <w:proofErr w:type="spellEnd"/>
      <w:r w:rsidR="006A748D" w:rsidRPr="00E34079">
        <w:rPr>
          <w:rFonts w:ascii="Times New Roman" w:hAnsi="Times New Roman" w:cs="Times New Roman"/>
          <w:bCs/>
          <w:color w:val="000000" w:themeColor="text1"/>
        </w:rPr>
        <w:t xml:space="preserve">        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Komuna Dragash</w:t>
      </w:r>
    </w:p>
    <w:p w14:paraId="661F06C5" w14:textId="141FD0A2" w:rsidR="00E76B72" w:rsidRPr="00E34079" w:rsidRDefault="00E76B72" w:rsidP="00E76B7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E34079">
        <w:rPr>
          <w:rFonts w:ascii="Times New Roman" w:hAnsi="Times New Roman" w:cs="Times New Roman"/>
          <w:bCs/>
          <w:color w:val="000000" w:themeColor="text1"/>
        </w:rPr>
        <w:t xml:space="preserve">Pozita e hapur: 1 (Një) </w:t>
      </w:r>
      <w:r w:rsidR="006E339E" w:rsidRPr="00E34079">
        <w:rPr>
          <w:color w:val="000000" w:themeColor="text1"/>
        </w:rPr>
        <w:t>Mësimdhënëse Klasore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="006E339E" w:rsidRPr="00E34079">
        <w:rPr>
          <w:rFonts w:ascii="Times New Roman" w:hAnsi="Times New Roman" w:cs="Times New Roman"/>
          <w:bCs/>
          <w:color w:val="000000" w:themeColor="text1"/>
        </w:rPr>
        <w:t xml:space="preserve">Vend i Lirë </w:t>
      </w:r>
      <w:r w:rsidRPr="00E34079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E76B72" w:rsidRPr="00E34079" w14:paraId="768A8469" w14:textId="77777777" w:rsidTr="008C48CC">
        <w:tc>
          <w:tcPr>
            <w:tcW w:w="704" w:type="dxa"/>
            <w:shd w:val="clear" w:color="auto" w:fill="CBD3DE" w:themeFill="text2" w:themeFillTint="40"/>
            <w:vAlign w:val="center"/>
          </w:tcPr>
          <w:p w14:paraId="4F538FCD" w14:textId="77777777" w:rsidR="00E76B72" w:rsidRPr="00E34079" w:rsidRDefault="00E76B72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3803" w:type="dxa"/>
            <w:shd w:val="clear" w:color="auto" w:fill="CBD3DE" w:themeFill="text2" w:themeFillTint="40"/>
            <w:vAlign w:val="center"/>
          </w:tcPr>
          <w:p w14:paraId="53C09C50" w14:textId="77777777" w:rsidR="00E76B72" w:rsidRPr="00E34079" w:rsidRDefault="00E76B72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dhe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mbiemri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kandidat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-it/es</w:t>
            </w:r>
          </w:p>
        </w:tc>
        <w:tc>
          <w:tcPr>
            <w:tcW w:w="2254" w:type="dxa"/>
            <w:shd w:val="clear" w:color="auto" w:fill="CBD3DE" w:themeFill="text2" w:themeFillTint="40"/>
            <w:vAlign w:val="center"/>
          </w:tcPr>
          <w:p w14:paraId="1F399809" w14:textId="77777777" w:rsidR="00E76B72" w:rsidRPr="00E34079" w:rsidRDefault="00E76B72" w:rsidP="008C48CC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E34079">
              <w:rPr>
                <w:rFonts w:ascii="Times New Roman" w:hAnsi="Times New Roman"/>
                <w:b/>
                <w:color w:val="000000" w:themeColor="text1"/>
                <w:lang w:val="sq-AL"/>
              </w:rPr>
              <w:t>Totali i pikëve</w:t>
            </w:r>
          </w:p>
        </w:tc>
        <w:tc>
          <w:tcPr>
            <w:tcW w:w="2255" w:type="dxa"/>
            <w:shd w:val="clear" w:color="auto" w:fill="CBD3DE" w:themeFill="text2" w:themeFillTint="40"/>
            <w:vAlign w:val="center"/>
          </w:tcPr>
          <w:p w14:paraId="7F8A451E" w14:textId="77777777" w:rsidR="00E76B72" w:rsidRPr="00E34079" w:rsidRDefault="00E76B72" w:rsidP="008C4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Kualifikohet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E76B72" w:rsidRPr="00E34079" w14:paraId="54BED73E" w14:textId="77777777" w:rsidTr="008C48CC">
        <w:trPr>
          <w:trHeight w:val="377"/>
        </w:trPr>
        <w:tc>
          <w:tcPr>
            <w:tcW w:w="704" w:type="dxa"/>
          </w:tcPr>
          <w:p w14:paraId="3B069B5E" w14:textId="77777777" w:rsidR="00E76B72" w:rsidRPr="00E34079" w:rsidRDefault="00E76B72" w:rsidP="008C48C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803" w:type="dxa"/>
          </w:tcPr>
          <w:p w14:paraId="07833C4B" w14:textId="41393238" w:rsidR="00E76B72" w:rsidRPr="00E34079" w:rsidRDefault="006A748D" w:rsidP="008C48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Irma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Dzafce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76B72"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254" w:type="dxa"/>
          </w:tcPr>
          <w:p w14:paraId="50ACC63D" w14:textId="0F4024F0" w:rsidR="00E76B72" w:rsidRPr="00E34079" w:rsidRDefault="00E76B72" w:rsidP="008C48C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    </w:t>
            </w:r>
            <w:r w:rsidR="005D0BF0" w:rsidRPr="00E34079">
              <w:rPr>
                <w:rFonts w:ascii="Times New Roman" w:hAnsi="Times New Roman" w:cs="Times New Roman"/>
                <w:bCs/>
                <w:color w:val="000000" w:themeColor="text1"/>
              </w:rPr>
              <w:t>84.25</w:t>
            </w:r>
          </w:p>
        </w:tc>
        <w:tc>
          <w:tcPr>
            <w:tcW w:w="2255" w:type="dxa"/>
          </w:tcPr>
          <w:p w14:paraId="0F3DE675" w14:textId="77777777" w:rsidR="00E76B72" w:rsidRPr="00E34079" w:rsidRDefault="00E76B72" w:rsidP="008C48C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</w:p>
        </w:tc>
      </w:tr>
    </w:tbl>
    <w:p w14:paraId="03508D2D" w14:textId="77777777" w:rsidR="00E76B72" w:rsidRDefault="00E76B72" w:rsidP="00E76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4444A342" w14:textId="77777777" w:rsidR="00E76B72" w:rsidRDefault="00E76B72" w:rsidP="00E76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3DC0B623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2E396884" w14:textId="5D9A148C" w:rsidR="00D27F34" w:rsidRDefault="001761CB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Me respekt, </w:t>
      </w:r>
    </w:p>
    <w:p w14:paraId="7B132DFA" w14:textId="59625161" w:rsidR="001761CB" w:rsidRDefault="001761CB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Komisioni i Rekrutimit </w:t>
      </w:r>
    </w:p>
    <w:p w14:paraId="114AF37E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5CEA498A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56561AB1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149CDC06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18246FE4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1EDD29C4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52505C85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6DCF2745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bookmarkEnd w:id="1"/>
    <w:p w14:paraId="761C95DD" w14:textId="68BBC2EB" w:rsidR="00E72E97" w:rsidRPr="00C931A7" w:rsidRDefault="00E72E97" w:rsidP="00AB1868">
      <w:pPr>
        <w:pStyle w:val="Heading2"/>
        <w:rPr>
          <w:i/>
          <w:iCs/>
          <w:sz w:val="20"/>
          <w:szCs w:val="20"/>
        </w:rPr>
      </w:pPr>
    </w:p>
    <w:sectPr w:rsidR="00E72E97" w:rsidRPr="00C931A7" w:rsidSect="00BF34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2317" w14:textId="77777777" w:rsidR="008608E2" w:rsidRDefault="008608E2" w:rsidP="00230834">
      <w:pPr>
        <w:spacing w:after="0" w:line="240" w:lineRule="auto"/>
      </w:pPr>
      <w:r>
        <w:separator/>
      </w:r>
    </w:p>
  </w:endnote>
  <w:endnote w:type="continuationSeparator" w:id="0">
    <w:p w14:paraId="1A078C24" w14:textId="77777777" w:rsidR="008608E2" w:rsidRDefault="008608E2" w:rsidP="002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490A" w14:textId="77777777" w:rsidR="008608E2" w:rsidRDefault="008608E2" w:rsidP="00230834">
      <w:pPr>
        <w:spacing w:after="0" w:line="240" w:lineRule="auto"/>
      </w:pPr>
      <w:r>
        <w:separator/>
      </w:r>
    </w:p>
  </w:footnote>
  <w:footnote w:type="continuationSeparator" w:id="0">
    <w:p w14:paraId="43D2B2A6" w14:textId="77777777" w:rsidR="008608E2" w:rsidRDefault="008608E2" w:rsidP="0023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CF"/>
    <w:multiLevelType w:val="hybridMultilevel"/>
    <w:tmpl w:val="6ED43E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6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4B5E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227D3"/>
    <w:multiLevelType w:val="hybridMultilevel"/>
    <w:tmpl w:val="4420E2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68A"/>
    <w:multiLevelType w:val="hybridMultilevel"/>
    <w:tmpl w:val="3362AC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ABB"/>
    <w:multiLevelType w:val="hybridMultilevel"/>
    <w:tmpl w:val="C17C3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3C7A"/>
    <w:multiLevelType w:val="hybridMultilevel"/>
    <w:tmpl w:val="7390E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4B7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47212"/>
    <w:multiLevelType w:val="multilevel"/>
    <w:tmpl w:val="CC7A18D6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4"/>
    <w:rsid w:val="0001118F"/>
    <w:rsid w:val="00012966"/>
    <w:rsid w:val="000261CA"/>
    <w:rsid w:val="000374CF"/>
    <w:rsid w:val="000805D5"/>
    <w:rsid w:val="00082085"/>
    <w:rsid w:val="000B023B"/>
    <w:rsid w:val="000B3A1E"/>
    <w:rsid w:val="000C74D8"/>
    <w:rsid w:val="000D3046"/>
    <w:rsid w:val="000E27F6"/>
    <w:rsid w:val="000E6759"/>
    <w:rsid w:val="00100CB9"/>
    <w:rsid w:val="001028BC"/>
    <w:rsid w:val="00116329"/>
    <w:rsid w:val="00120CBF"/>
    <w:rsid w:val="00124F22"/>
    <w:rsid w:val="00173106"/>
    <w:rsid w:val="001761CB"/>
    <w:rsid w:val="001A7582"/>
    <w:rsid w:val="001A7B8A"/>
    <w:rsid w:val="001B4F18"/>
    <w:rsid w:val="001D104E"/>
    <w:rsid w:val="001D51C8"/>
    <w:rsid w:val="001E0FA4"/>
    <w:rsid w:val="001E3BC5"/>
    <w:rsid w:val="0021552A"/>
    <w:rsid w:val="0021567E"/>
    <w:rsid w:val="00223611"/>
    <w:rsid w:val="00230834"/>
    <w:rsid w:val="002440E2"/>
    <w:rsid w:val="0025631B"/>
    <w:rsid w:val="002A0B07"/>
    <w:rsid w:val="002C0C0A"/>
    <w:rsid w:val="002C39D9"/>
    <w:rsid w:val="002E5798"/>
    <w:rsid w:val="002F7830"/>
    <w:rsid w:val="0030606D"/>
    <w:rsid w:val="00312EAB"/>
    <w:rsid w:val="00332B13"/>
    <w:rsid w:val="00334779"/>
    <w:rsid w:val="00364116"/>
    <w:rsid w:val="00364D08"/>
    <w:rsid w:val="003865D9"/>
    <w:rsid w:val="00392459"/>
    <w:rsid w:val="003A3A21"/>
    <w:rsid w:val="003C6A5B"/>
    <w:rsid w:val="00400CF8"/>
    <w:rsid w:val="004421C5"/>
    <w:rsid w:val="00444007"/>
    <w:rsid w:val="0048287B"/>
    <w:rsid w:val="00482C7F"/>
    <w:rsid w:val="004A0D3B"/>
    <w:rsid w:val="004A57ED"/>
    <w:rsid w:val="004E158C"/>
    <w:rsid w:val="0051421D"/>
    <w:rsid w:val="00523C70"/>
    <w:rsid w:val="00536A0F"/>
    <w:rsid w:val="00536E86"/>
    <w:rsid w:val="00583C33"/>
    <w:rsid w:val="00593990"/>
    <w:rsid w:val="005B21F6"/>
    <w:rsid w:val="005B4263"/>
    <w:rsid w:val="005C2D83"/>
    <w:rsid w:val="005D0BF0"/>
    <w:rsid w:val="005D0E13"/>
    <w:rsid w:val="005E3FD2"/>
    <w:rsid w:val="005E5575"/>
    <w:rsid w:val="005F31D5"/>
    <w:rsid w:val="00602E38"/>
    <w:rsid w:val="00611CE5"/>
    <w:rsid w:val="00616173"/>
    <w:rsid w:val="00630CF7"/>
    <w:rsid w:val="006546EC"/>
    <w:rsid w:val="00677793"/>
    <w:rsid w:val="006903E2"/>
    <w:rsid w:val="006A748D"/>
    <w:rsid w:val="006C2B67"/>
    <w:rsid w:val="006C6228"/>
    <w:rsid w:val="006D0EE6"/>
    <w:rsid w:val="006E339E"/>
    <w:rsid w:val="006E369F"/>
    <w:rsid w:val="006F7B16"/>
    <w:rsid w:val="0071493E"/>
    <w:rsid w:val="00715A8C"/>
    <w:rsid w:val="00732D1D"/>
    <w:rsid w:val="00744B2F"/>
    <w:rsid w:val="00754BC7"/>
    <w:rsid w:val="00760B73"/>
    <w:rsid w:val="007B562A"/>
    <w:rsid w:val="007C03E6"/>
    <w:rsid w:val="007D0814"/>
    <w:rsid w:val="007E28B9"/>
    <w:rsid w:val="0081647B"/>
    <w:rsid w:val="00830A4F"/>
    <w:rsid w:val="00831D03"/>
    <w:rsid w:val="00835555"/>
    <w:rsid w:val="00844937"/>
    <w:rsid w:val="008570A3"/>
    <w:rsid w:val="008608E2"/>
    <w:rsid w:val="008807EE"/>
    <w:rsid w:val="008B2143"/>
    <w:rsid w:val="008C3765"/>
    <w:rsid w:val="008F3B66"/>
    <w:rsid w:val="009014CD"/>
    <w:rsid w:val="009138F0"/>
    <w:rsid w:val="00925A9D"/>
    <w:rsid w:val="00936477"/>
    <w:rsid w:val="009470F0"/>
    <w:rsid w:val="00955B51"/>
    <w:rsid w:val="00971D53"/>
    <w:rsid w:val="009842CB"/>
    <w:rsid w:val="009A2241"/>
    <w:rsid w:val="009A7866"/>
    <w:rsid w:val="009C3DA4"/>
    <w:rsid w:val="009D2CB2"/>
    <w:rsid w:val="009F1B81"/>
    <w:rsid w:val="00A05D91"/>
    <w:rsid w:val="00A50E27"/>
    <w:rsid w:val="00A50F27"/>
    <w:rsid w:val="00A5695B"/>
    <w:rsid w:val="00A57FBF"/>
    <w:rsid w:val="00A67A91"/>
    <w:rsid w:val="00A851B7"/>
    <w:rsid w:val="00AA413B"/>
    <w:rsid w:val="00AA73D3"/>
    <w:rsid w:val="00AB1868"/>
    <w:rsid w:val="00AC34E9"/>
    <w:rsid w:val="00AE5C08"/>
    <w:rsid w:val="00B078D9"/>
    <w:rsid w:val="00B55C06"/>
    <w:rsid w:val="00B720D5"/>
    <w:rsid w:val="00B80F70"/>
    <w:rsid w:val="00B949E6"/>
    <w:rsid w:val="00B96286"/>
    <w:rsid w:val="00BC4C45"/>
    <w:rsid w:val="00BC6802"/>
    <w:rsid w:val="00BC6C44"/>
    <w:rsid w:val="00BD4E17"/>
    <w:rsid w:val="00BE5095"/>
    <w:rsid w:val="00BF348D"/>
    <w:rsid w:val="00C06DDB"/>
    <w:rsid w:val="00C133D0"/>
    <w:rsid w:val="00C16FCC"/>
    <w:rsid w:val="00C268A5"/>
    <w:rsid w:val="00C27D01"/>
    <w:rsid w:val="00C33730"/>
    <w:rsid w:val="00C42042"/>
    <w:rsid w:val="00C42741"/>
    <w:rsid w:val="00C42A97"/>
    <w:rsid w:val="00C45FE9"/>
    <w:rsid w:val="00C51653"/>
    <w:rsid w:val="00C6555D"/>
    <w:rsid w:val="00C931A7"/>
    <w:rsid w:val="00CB2E5E"/>
    <w:rsid w:val="00CB6D4D"/>
    <w:rsid w:val="00CC3D2A"/>
    <w:rsid w:val="00CC5CEB"/>
    <w:rsid w:val="00CD779A"/>
    <w:rsid w:val="00D03072"/>
    <w:rsid w:val="00D27F34"/>
    <w:rsid w:val="00D345A6"/>
    <w:rsid w:val="00D378BC"/>
    <w:rsid w:val="00D409AF"/>
    <w:rsid w:val="00D42169"/>
    <w:rsid w:val="00D43AE1"/>
    <w:rsid w:val="00D6607F"/>
    <w:rsid w:val="00D70DC5"/>
    <w:rsid w:val="00D74113"/>
    <w:rsid w:val="00D74413"/>
    <w:rsid w:val="00D93F91"/>
    <w:rsid w:val="00DD03E7"/>
    <w:rsid w:val="00DD24CA"/>
    <w:rsid w:val="00DE1837"/>
    <w:rsid w:val="00E13179"/>
    <w:rsid w:val="00E34079"/>
    <w:rsid w:val="00E37CCD"/>
    <w:rsid w:val="00E46C1B"/>
    <w:rsid w:val="00E6548C"/>
    <w:rsid w:val="00E72E97"/>
    <w:rsid w:val="00E76B72"/>
    <w:rsid w:val="00E81DA6"/>
    <w:rsid w:val="00E92703"/>
    <w:rsid w:val="00E94303"/>
    <w:rsid w:val="00EB6920"/>
    <w:rsid w:val="00EE5600"/>
    <w:rsid w:val="00EF086F"/>
    <w:rsid w:val="00F07789"/>
    <w:rsid w:val="00F21777"/>
    <w:rsid w:val="00F24E3D"/>
    <w:rsid w:val="00F24E79"/>
    <w:rsid w:val="00F54DEA"/>
    <w:rsid w:val="00F61CFC"/>
    <w:rsid w:val="00F65CFD"/>
    <w:rsid w:val="00F7662A"/>
    <w:rsid w:val="00F844F8"/>
    <w:rsid w:val="00F86B54"/>
    <w:rsid w:val="00FA39BC"/>
    <w:rsid w:val="00FC240D"/>
    <w:rsid w:val="00FC5AD8"/>
    <w:rsid w:val="00FE50A4"/>
    <w:rsid w:val="00FE5C5A"/>
    <w:rsid w:val="00FE604D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A3C"/>
  <w15:chartTrackingRefBased/>
  <w15:docId w15:val="{0B0C36E7-8862-44A4-8E90-05C263C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34"/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5E5575"/>
    <w:pPr>
      <w:keepNext/>
      <w:tabs>
        <w:tab w:val="left" w:pos="180"/>
      </w:tabs>
      <w:spacing w:before="240" w:after="12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E5575"/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paragraph" w:styleId="ListParagraph">
    <w:name w:val="List Paragraph"/>
    <w:aliases w:val="List Paragraph level 1,Bullet OFM,List Paragraph (numbered (a)),Bullet List,Primus H 3,lp1,Use Case List Paragraph Char,Citation List,Use Case List Paragraph,555,AB List 1,Prgrf_UNDP,Bullet Points,Liste Paragraf"/>
    <w:basedOn w:val="Normal"/>
    <w:link w:val="ListParagraphChar"/>
    <w:uiPriority w:val="34"/>
    <w:qFormat/>
    <w:rsid w:val="002308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230834"/>
    <w:pPr>
      <w:spacing w:after="0"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834"/>
    <w:rPr>
      <w:rFonts w:ascii="Calibri" w:eastAsia="MS Mincho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30834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 level 1 Char,Bullet OFM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230834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3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30834"/>
    <w:rPr>
      <w:i/>
      <w:iCs/>
    </w:rPr>
  </w:style>
  <w:style w:type="character" w:customStyle="1" w:styleId="fontstyle01">
    <w:name w:val="fontstyle01"/>
    <w:basedOn w:val="DefaultParagraphFont"/>
    <w:rsid w:val="00BC4C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97"/>
  </w:style>
  <w:style w:type="paragraph" w:styleId="Footer">
    <w:name w:val="footer"/>
    <w:basedOn w:val="Normal"/>
    <w:link w:val="Foot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97"/>
  </w:style>
  <w:style w:type="table" w:styleId="TableGrid">
    <w:name w:val="Table Grid"/>
    <w:basedOn w:val="TableNormal"/>
    <w:uiPriority w:val="39"/>
    <w:rsid w:val="00AB1868"/>
    <w:pPr>
      <w:spacing w:after="0" w:line="240" w:lineRule="auto"/>
    </w:pPr>
    <w:rPr>
      <w:rFonts w:eastAsia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Nafezi</dc:creator>
  <cp:keywords/>
  <dc:description/>
  <cp:lastModifiedBy>Faton Nafezi</cp:lastModifiedBy>
  <cp:revision>185</cp:revision>
  <cp:lastPrinted>2025-04-03T07:46:00Z</cp:lastPrinted>
  <dcterms:created xsi:type="dcterms:W3CDTF">2025-03-06T12:28:00Z</dcterms:created>
  <dcterms:modified xsi:type="dcterms:W3CDTF">2026-03-25T09:00:00Z</dcterms:modified>
</cp:coreProperties>
</file>