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1C9CC" w14:textId="777617F6" w:rsidR="007D3D4B" w:rsidRPr="00EE5C85" w:rsidRDefault="00EE5C85" w:rsidP="00EE5C85">
      <w:pPr>
        <w:pStyle w:val="BodyText"/>
        <w:spacing w:before="87"/>
        <w:rPr>
          <w:rFonts w:ascii="Gill Sans MT" w:hAnsi="Gill Sans MT" w:cs="Times New Roman"/>
          <w:b/>
          <w:sz w:val="28"/>
          <w:szCs w:val="28"/>
        </w:rPr>
      </w:pPr>
      <w:proofErr w:type="spellStart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Prilog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1: </w:t>
      </w:r>
      <w:proofErr w:type="spellStart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Akcioni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</w:t>
      </w:r>
      <w:r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P</w:t>
      </w:r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lan </w:t>
      </w:r>
      <w:proofErr w:type="spellStart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za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</w:t>
      </w:r>
      <w:proofErr w:type="spellStart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sprovođenje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</w:t>
      </w:r>
      <w:proofErr w:type="spellStart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Strategije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</w:t>
      </w:r>
      <w:proofErr w:type="spellStart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za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</w:t>
      </w:r>
      <w:proofErr w:type="spellStart"/>
      <w:r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K</w:t>
      </w:r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omunikaciju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i </w:t>
      </w:r>
      <w:proofErr w:type="spellStart"/>
      <w:r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O</w:t>
      </w:r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dnose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sa </w:t>
      </w:r>
      <w:proofErr w:type="spellStart"/>
      <w:r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J</w:t>
      </w:r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avnošću</w:t>
      </w:r>
      <w:proofErr w:type="spellEnd"/>
      <w:r w:rsidRPr="00EE5C85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 xml:space="preserve"> 2026–2030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680"/>
        <w:gridCol w:w="2700"/>
        <w:gridCol w:w="1690"/>
        <w:gridCol w:w="1650"/>
        <w:gridCol w:w="1680"/>
      </w:tblGrid>
      <w:tr w:rsidR="007D3D4B" w14:paraId="50E65AEF" w14:textId="77777777">
        <w:trPr>
          <w:trHeight w:val="540"/>
        </w:trPr>
        <w:tc>
          <w:tcPr>
            <w:tcW w:w="13480" w:type="dxa"/>
            <w:gridSpan w:val="6"/>
          </w:tcPr>
          <w:p w14:paraId="62A78D58" w14:textId="2E49EF14" w:rsidR="007D3D4B" w:rsidRDefault="00EE5C85">
            <w:pPr>
              <w:pStyle w:val="TableParagraph"/>
              <w:spacing w:before="117"/>
            </w:pPr>
            <w:r w:rsidRPr="00EE5C85">
              <w:rPr>
                <w:b/>
                <w:bCs/>
              </w:rPr>
              <w:t>CILJ 1:</w:t>
            </w:r>
            <w:r>
              <w:t xml:space="preserve"> USPOSTAVLJANJE EFIKASNIH MEHANIZAMA ZA INFORMISANJE I ODNOSE SA MEDIJIMA</w:t>
            </w:r>
          </w:p>
        </w:tc>
      </w:tr>
      <w:tr w:rsidR="007D3D4B" w14:paraId="0A41AB09" w14:textId="77777777" w:rsidTr="00A65DD1">
        <w:trPr>
          <w:trHeight w:val="460"/>
        </w:trPr>
        <w:tc>
          <w:tcPr>
            <w:tcW w:w="3080" w:type="dxa"/>
            <w:shd w:val="clear" w:color="auto" w:fill="D9D9D9"/>
          </w:tcPr>
          <w:p w14:paraId="303B673B" w14:textId="5E97CCE2" w:rsidR="007D3D4B" w:rsidRDefault="00DF21DA">
            <w:pPr>
              <w:pStyle w:val="TableParagraph"/>
              <w:spacing w:line="306" w:lineRule="exact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AKTIV</w:t>
            </w:r>
            <w:r w:rsidR="00EE5C85">
              <w:rPr>
                <w:rFonts w:ascii="Arial Black"/>
                <w:spacing w:val="-2"/>
              </w:rPr>
              <w:t>NOSTI</w:t>
            </w:r>
          </w:p>
        </w:tc>
        <w:tc>
          <w:tcPr>
            <w:tcW w:w="2680" w:type="dxa"/>
            <w:shd w:val="clear" w:color="auto" w:fill="D9D9D9"/>
          </w:tcPr>
          <w:p w14:paraId="71F40531" w14:textId="189C26D3" w:rsidR="007D3D4B" w:rsidRDefault="00EE5C85">
            <w:pPr>
              <w:pStyle w:val="TableParagraph"/>
              <w:spacing w:line="306" w:lineRule="exact"/>
              <w:ind w:left="64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OPIS</w:t>
            </w:r>
          </w:p>
        </w:tc>
        <w:tc>
          <w:tcPr>
            <w:tcW w:w="2700" w:type="dxa"/>
            <w:shd w:val="clear" w:color="auto" w:fill="D9D9D9"/>
          </w:tcPr>
          <w:p w14:paraId="397822EF" w14:textId="73D530FE" w:rsidR="007D3D4B" w:rsidRDefault="00EE5C85">
            <w:pPr>
              <w:pStyle w:val="TableParagraph"/>
              <w:spacing w:line="306" w:lineRule="exact"/>
              <w:ind w:left="55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ODGOVORNOST</w:t>
            </w:r>
          </w:p>
        </w:tc>
        <w:tc>
          <w:tcPr>
            <w:tcW w:w="1690" w:type="dxa"/>
            <w:shd w:val="clear" w:color="auto" w:fill="D9D9D9"/>
          </w:tcPr>
          <w:p w14:paraId="50E107A9" w14:textId="427BF3B9" w:rsidR="007D3D4B" w:rsidRDefault="00EE5C85">
            <w:pPr>
              <w:pStyle w:val="TableParagraph"/>
              <w:spacing w:line="306" w:lineRule="exact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VREME</w:t>
            </w:r>
          </w:p>
        </w:tc>
        <w:tc>
          <w:tcPr>
            <w:tcW w:w="1650" w:type="dxa"/>
            <w:shd w:val="clear" w:color="auto" w:fill="D9D9D9"/>
          </w:tcPr>
          <w:p w14:paraId="63EFBA41" w14:textId="470C4534" w:rsidR="007D3D4B" w:rsidRDefault="00DF21DA">
            <w:pPr>
              <w:pStyle w:val="TableParagraph"/>
              <w:spacing w:line="306" w:lineRule="exact"/>
              <w:ind w:left="15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spacing w:val="-2"/>
              </w:rPr>
              <w:t>INDIKA</w:t>
            </w:r>
            <w:r w:rsidR="00EE5C85">
              <w:rPr>
                <w:rFonts w:ascii="Arial Black" w:hAnsi="Arial Black"/>
                <w:spacing w:val="-2"/>
              </w:rPr>
              <w:t>CIJE</w:t>
            </w:r>
          </w:p>
        </w:tc>
        <w:tc>
          <w:tcPr>
            <w:tcW w:w="1680" w:type="dxa"/>
            <w:shd w:val="clear" w:color="auto" w:fill="D9D9D9"/>
          </w:tcPr>
          <w:p w14:paraId="7EC943F9" w14:textId="59AF3B42" w:rsidR="007D3D4B" w:rsidRPr="00EE5C85" w:rsidRDefault="00EE5C85">
            <w:pPr>
              <w:pStyle w:val="TableParagraph"/>
              <w:spacing w:line="306" w:lineRule="exact"/>
              <w:ind w:left="521"/>
              <w:rPr>
                <w:rFonts w:ascii="Arial Black"/>
                <w:lang w:val="sr-Latn-RS"/>
              </w:rPr>
            </w:pPr>
            <w:r>
              <w:rPr>
                <w:rFonts w:ascii="Arial Black"/>
              </w:rPr>
              <w:t>I</w:t>
            </w:r>
            <w:r>
              <w:rPr>
                <w:rFonts w:ascii="Arial Black"/>
                <w:lang w:val="sr-Latn-RS"/>
              </w:rPr>
              <w:t>ZNOS</w:t>
            </w:r>
          </w:p>
        </w:tc>
      </w:tr>
      <w:tr w:rsidR="007D3D4B" w14:paraId="4FE132B0" w14:textId="77777777" w:rsidTr="00A65DD1">
        <w:trPr>
          <w:trHeight w:val="1160"/>
        </w:trPr>
        <w:tc>
          <w:tcPr>
            <w:tcW w:w="3080" w:type="dxa"/>
          </w:tcPr>
          <w:p w14:paraId="144B2A40" w14:textId="62B6E53B" w:rsidR="007D3D4B" w:rsidRDefault="00EE5C85">
            <w:pPr>
              <w:pStyle w:val="TableParagraph"/>
              <w:spacing w:before="12" w:line="249" w:lineRule="auto"/>
              <w:ind w:right="116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EE5C85">
              <w:rPr>
                <w:rFonts w:ascii="Arial" w:hAnsi="Arial"/>
                <w:b/>
                <w:i/>
                <w:spacing w:val="-2"/>
                <w:sz w:val="21"/>
              </w:rPr>
              <w:t>Kreiranje</w:t>
            </w:r>
            <w:proofErr w:type="spellEnd"/>
            <w:r w:rsidRPr="00EE5C85">
              <w:rPr>
                <w:rFonts w:ascii="Arial" w:hAnsi="Arial"/>
                <w:b/>
                <w:i/>
                <w:spacing w:val="-2"/>
                <w:sz w:val="21"/>
              </w:rPr>
              <w:t xml:space="preserve"> baze </w:t>
            </w:r>
            <w:proofErr w:type="spellStart"/>
            <w:r w:rsidRPr="00EE5C85">
              <w:rPr>
                <w:rFonts w:ascii="Arial" w:hAnsi="Arial"/>
                <w:b/>
                <w:i/>
                <w:spacing w:val="-2"/>
                <w:sz w:val="21"/>
              </w:rPr>
              <w:t>podataka</w:t>
            </w:r>
            <w:proofErr w:type="spellEnd"/>
            <w:r w:rsidRPr="00EE5C85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EE5C85">
              <w:rPr>
                <w:rFonts w:ascii="Arial" w:hAnsi="Arial"/>
                <w:b/>
                <w:i/>
                <w:spacing w:val="-2"/>
                <w:sz w:val="21"/>
              </w:rPr>
              <w:t>medija</w:t>
            </w:r>
            <w:proofErr w:type="spellEnd"/>
          </w:p>
        </w:tc>
        <w:tc>
          <w:tcPr>
            <w:tcW w:w="2680" w:type="dxa"/>
          </w:tcPr>
          <w:p w14:paraId="0526A308" w14:textId="0C7F9745" w:rsidR="007D3D4B" w:rsidRDefault="00EE5C85" w:rsidP="00E71DAF">
            <w:pPr>
              <w:pStyle w:val="TableParagraph"/>
              <w:ind w:left="0"/>
              <w:jc w:val="center"/>
              <w:rPr>
                <w:sz w:val="21"/>
              </w:rPr>
            </w:pPr>
            <w:proofErr w:type="spellStart"/>
            <w:r w:rsidRPr="00EE5C85">
              <w:rPr>
                <w:spacing w:val="-6"/>
                <w:sz w:val="21"/>
              </w:rPr>
              <w:t>Evidentiranje</w:t>
            </w:r>
            <w:proofErr w:type="spellEnd"/>
            <w:r w:rsidRPr="00EE5C85">
              <w:rPr>
                <w:spacing w:val="-6"/>
                <w:sz w:val="21"/>
              </w:rPr>
              <w:t xml:space="preserve"> </w:t>
            </w:r>
            <w:proofErr w:type="spellStart"/>
            <w:r w:rsidRPr="00EE5C85">
              <w:rPr>
                <w:spacing w:val="-6"/>
                <w:sz w:val="21"/>
              </w:rPr>
              <w:t>lokalnih</w:t>
            </w:r>
            <w:proofErr w:type="spellEnd"/>
            <w:r w:rsidRPr="00EE5C85">
              <w:rPr>
                <w:spacing w:val="-6"/>
                <w:sz w:val="21"/>
              </w:rPr>
              <w:t xml:space="preserve"> i </w:t>
            </w:r>
            <w:proofErr w:type="spellStart"/>
            <w:r w:rsidRPr="00EE5C85">
              <w:rPr>
                <w:spacing w:val="-6"/>
                <w:sz w:val="21"/>
              </w:rPr>
              <w:t>nacionalnih</w:t>
            </w:r>
            <w:proofErr w:type="spellEnd"/>
            <w:r w:rsidRPr="00EE5C85">
              <w:rPr>
                <w:spacing w:val="-6"/>
                <w:sz w:val="21"/>
              </w:rPr>
              <w:t xml:space="preserve"> </w:t>
            </w:r>
            <w:proofErr w:type="spellStart"/>
            <w:r w:rsidRPr="00EE5C85">
              <w:rPr>
                <w:spacing w:val="-6"/>
                <w:sz w:val="21"/>
              </w:rPr>
              <w:t>medija</w:t>
            </w:r>
            <w:proofErr w:type="spellEnd"/>
            <w:r w:rsidRPr="00EE5C85">
              <w:rPr>
                <w:spacing w:val="-6"/>
                <w:sz w:val="21"/>
              </w:rPr>
              <w:t xml:space="preserve"> i </w:t>
            </w:r>
            <w:proofErr w:type="spellStart"/>
            <w:r w:rsidRPr="00EE5C85">
              <w:rPr>
                <w:spacing w:val="-6"/>
                <w:sz w:val="21"/>
              </w:rPr>
              <w:t>izrada</w:t>
            </w:r>
            <w:proofErr w:type="spellEnd"/>
            <w:r w:rsidRPr="00EE5C85">
              <w:rPr>
                <w:spacing w:val="-6"/>
                <w:sz w:val="21"/>
              </w:rPr>
              <w:t xml:space="preserve"> liste </w:t>
            </w:r>
            <w:proofErr w:type="spellStart"/>
            <w:r w:rsidRPr="00EE5C85">
              <w:rPr>
                <w:spacing w:val="-6"/>
                <w:sz w:val="21"/>
              </w:rPr>
              <w:t>kontakata</w:t>
            </w:r>
            <w:proofErr w:type="spellEnd"/>
          </w:p>
        </w:tc>
        <w:tc>
          <w:tcPr>
            <w:tcW w:w="2700" w:type="dxa"/>
          </w:tcPr>
          <w:p w14:paraId="2EE1592C" w14:textId="371CAFD4" w:rsidR="007D3D4B" w:rsidRDefault="007D3D4B">
            <w:pPr>
              <w:pStyle w:val="TableParagraph"/>
              <w:spacing w:before="17"/>
              <w:ind w:left="15"/>
              <w:jc w:val="center"/>
              <w:rPr>
                <w:spacing w:val="-4"/>
                <w:sz w:val="21"/>
              </w:rPr>
            </w:pPr>
          </w:p>
          <w:p w14:paraId="36490A47" w14:textId="6460C027" w:rsidR="00464745" w:rsidRDefault="00464745">
            <w:pPr>
              <w:pStyle w:val="TableParagraph"/>
              <w:spacing w:before="17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KIOJ</w:t>
            </w:r>
          </w:p>
        </w:tc>
        <w:tc>
          <w:tcPr>
            <w:tcW w:w="1690" w:type="dxa"/>
          </w:tcPr>
          <w:p w14:paraId="2B1C0B41" w14:textId="77777777" w:rsidR="007D3D4B" w:rsidRDefault="00DF21DA" w:rsidP="009204DF">
            <w:pPr>
              <w:pStyle w:val="TableParagraph"/>
              <w:spacing w:before="17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650" w:type="dxa"/>
          </w:tcPr>
          <w:p w14:paraId="6DE87EB3" w14:textId="679AD557" w:rsidR="007D3D4B" w:rsidRDefault="00EE5C85" w:rsidP="0035233C">
            <w:pPr>
              <w:pStyle w:val="TableParagraph"/>
              <w:spacing w:before="17" w:line="273" w:lineRule="auto"/>
              <w:ind w:left="564" w:hanging="434"/>
              <w:jc w:val="center"/>
              <w:rPr>
                <w:sz w:val="21"/>
              </w:rPr>
            </w:pPr>
            <w:proofErr w:type="spellStart"/>
            <w:r w:rsidRPr="00EE5C85">
              <w:rPr>
                <w:w w:val="90"/>
                <w:sz w:val="21"/>
              </w:rPr>
              <w:t>Funkcionalna</w:t>
            </w:r>
            <w:proofErr w:type="spellEnd"/>
            <w:r w:rsidRPr="00EE5C85">
              <w:rPr>
                <w:w w:val="90"/>
                <w:sz w:val="21"/>
              </w:rPr>
              <w:t xml:space="preserve"> lista </w:t>
            </w:r>
            <w:proofErr w:type="spellStart"/>
            <w:r w:rsidRPr="00EE5C85">
              <w:rPr>
                <w:w w:val="90"/>
                <w:sz w:val="21"/>
              </w:rPr>
              <w:t>medija</w:t>
            </w:r>
            <w:proofErr w:type="spellEnd"/>
          </w:p>
        </w:tc>
        <w:tc>
          <w:tcPr>
            <w:tcW w:w="1680" w:type="dxa"/>
          </w:tcPr>
          <w:p w14:paraId="0B517AD0" w14:textId="4CF91366" w:rsidR="007D3D4B" w:rsidRDefault="00EE5C85">
            <w:pPr>
              <w:pStyle w:val="TableParagraph"/>
              <w:spacing w:before="12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A65DD1" w14:paraId="1CA68043" w14:textId="77777777" w:rsidTr="00A65DD1">
        <w:trPr>
          <w:trHeight w:val="859"/>
        </w:trPr>
        <w:tc>
          <w:tcPr>
            <w:tcW w:w="3080" w:type="dxa"/>
          </w:tcPr>
          <w:p w14:paraId="0D625B77" w14:textId="5756F4CC" w:rsidR="00A65DD1" w:rsidRDefault="00A65DD1" w:rsidP="00A65DD1">
            <w:pPr>
              <w:pStyle w:val="TableParagraph"/>
              <w:spacing w:before="3" w:line="249" w:lineRule="auto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A65DD1">
              <w:rPr>
                <w:rFonts w:ascii="Arial" w:hAnsi="Arial"/>
                <w:b/>
                <w:i/>
                <w:sz w:val="21"/>
              </w:rPr>
              <w:t>Redovno</w:t>
            </w:r>
            <w:proofErr w:type="spellEnd"/>
            <w:r w:rsidRPr="00A65DD1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A65DD1">
              <w:rPr>
                <w:rFonts w:ascii="Arial" w:hAnsi="Arial"/>
                <w:b/>
                <w:i/>
                <w:sz w:val="21"/>
              </w:rPr>
              <w:t>objavljivanje</w:t>
            </w:r>
            <w:proofErr w:type="spellEnd"/>
            <w:r w:rsidRPr="00A65DD1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A65DD1">
              <w:rPr>
                <w:rFonts w:ascii="Arial" w:hAnsi="Arial"/>
                <w:b/>
                <w:i/>
                <w:sz w:val="21"/>
              </w:rPr>
              <w:t>saopštenja</w:t>
            </w:r>
            <w:proofErr w:type="spellEnd"/>
            <w:r w:rsidRPr="00A65DD1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A65DD1">
              <w:rPr>
                <w:rFonts w:ascii="Arial" w:hAnsi="Arial"/>
                <w:b/>
                <w:i/>
                <w:sz w:val="21"/>
              </w:rPr>
              <w:t>za</w:t>
            </w:r>
            <w:proofErr w:type="spellEnd"/>
            <w:r w:rsidRPr="00A65DD1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A65DD1">
              <w:rPr>
                <w:rFonts w:ascii="Arial" w:hAnsi="Arial"/>
                <w:b/>
                <w:i/>
                <w:sz w:val="21"/>
              </w:rPr>
              <w:t>medije</w:t>
            </w:r>
            <w:proofErr w:type="spellEnd"/>
          </w:p>
        </w:tc>
        <w:tc>
          <w:tcPr>
            <w:tcW w:w="2680" w:type="dxa"/>
          </w:tcPr>
          <w:p w14:paraId="7FAFE541" w14:textId="230A6504" w:rsidR="00A65DD1" w:rsidRDefault="00A65DD1" w:rsidP="00A65DD1">
            <w:pPr>
              <w:pStyle w:val="TableParagraph"/>
              <w:spacing w:before="1" w:line="253" w:lineRule="exact"/>
              <w:ind w:left="374" w:right="79"/>
              <w:jc w:val="center"/>
              <w:rPr>
                <w:sz w:val="21"/>
              </w:rPr>
            </w:pPr>
            <w:proofErr w:type="spellStart"/>
            <w:r w:rsidRPr="00A65DD1">
              <w:rPr>
                <w:w w:val="90"/>
                <w:sz w:val="21"/>
              </w:rPr>
              <w:t>Objavljivanje</w:t>
            </w:r>
            <w:proofErr w:type="spellEnd"/>
            <w:r w:rsidRPr="00A65DD1">
              <w:rPr>
                <w:w w:val="90"/>
                <w:sz w:val="21"/>
              </w:rPr>
              <w:t xml:space="preserve"> </w:t>
            </w:r>
            <w:proofErr w:type="spellStart"/>
            <w:r w:rsidRPr="00A65DD1">
              <w:rPr>
                <w:w w:val="90"/>
                <w:sz w:val="21"/>
              </w:rPr>
              <w:t>saopštenja</w:t>
            </w:r>
            <w:proofErr w:type="spellEnd"/>
            <w:r w:rsidRPr="00A65DD1">
              <w:rPr>
                <w:w w:val="90"/>
                <w:sz w:val="21"/>
              </w:rPr>
              <w:t xml:space="preserve"> o </w:t>
            </w:r>
            <w:proofErr w:type="spellStart"/>
            <w:r w:rsidRPr="00A65DD1">
              <w:rPr>
                <w:w w:val="90"/>
                <w:sz w:val="21"/>
              </w:rPr>
              <w:t>aktivnostima</w:t>
            </w:r>
            <w:proofErr w:type="spellEnd"/>
            <w:r w:rsidRPr="00A65DD1">
              <w:rPr>
                <w:w w:val="90"/>
                <w:sz w:val="21"/>
              </w:rPr>
              <w:t xml:space="preserve"> i </w:t>
            </w:r>
            <w:proofErr w:type="spellStart"/>
            <w:r w:rsidRPr="00A65DD1">
              <w:rPr>
                <w:w w:val="90"/>
                <w:sz w:val="21"/>
              </w:rPr>
              <w:t>odlukama</w:t>
            </w:r>
            <w:proofErr w:type="spellEnd"/>
            <w:r w:rsidRPr="00A65DD1">
              <w:rPr>
                <w:w w:val="90"/>
                <w:sz w:val="21"/>
              </w:rPr>
              <w:t xml:space="preserve"> </w:t>
            </w:r>
            <w:proofErr w:type="spellStart"/>
            <w:r w:rsidRPr="00A65DD1">
              <w:rPr>
                <w:w w:val="90"/>
                <w:sz w:val="21"/>
              </w:rPr>
              <w:t>opštine</w:t>
            </w:r>
            <w:proofErr w:type="spellEnd"/>
          </w:p>
        </w:tc>
        <w:tc>
          <w:tcPr>
            <w:tcW w:w="2700" w:type="dxa"/>
          </w:tcPr>
          <w:p w14:paraId="19FADFFC" w14:textId="1B228C2B" w:rsidR="00A65DD1" w:rsidRDefault="00464745" w:rsidP="00A65DD1">
            <w:pPr>
              <w:pStyle w:val="TableParagraph"/>
              <w:spacing w:before="8"/>
              <w:ind w:left="28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KIOJ</w:t>
            </w:r>
          </w:p>
        </w:tc>
        <w:tc>
          <w:tcPr>
            <w:tcW w:w="1690" w:type="dxa"/>
          </w:tcPr>
          <w:p w14:paraId="486F7347" w14:textId="517E63A2" w:rsidR="00A65DD1" w:rsidRDefault="00A65DD1" w:rsidP="009204DF">
            <w:pPr>
              <w:pStyle w:val="TableParagraph"/>
              <w:spacing w:before="8"/>
              <w:ind w:left="10" w:right="7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U </w:t>
            </w:r>
            <w:proofErr w:type="spellStart"/>
            <w:r>
              <w:rPr>
                <w:sz w:val="21"/>
              </w:rPr>
              <w:t>kontinuitetu</w:t>
            </w:r>
            <w:proofErr w:type="spellEnd"/>
          </w:p>
        </w:tc>
        <w:tc>
          <w:tcPr>
            <w:tcW w:w="1650" w:type="dxa"/>
          </w:tcPr>
          <w:p w14:paraId="662A8F6C" w14:textId="7EA10BCF" w:rsidR="00A65DD1" w:rsidRDefault="005E304F" w:rsidP="0035233C">
            <w:pPr>
              <w:pStyle w:val="TableParagraph"/>
              <w:spacing w:before="1" w:line="253" w:lineRule="exact"/>
              <w:ind w:left="0"/>
              <w:jc w:val="center"/>
              <w:rPr>
                <w:sz w:val="21"/>
              </w:rPr>
            </w:pPr>
            <w:proofErr w:type="spellStart"/>
            <w:r w:rsidRPr="005E304F">
              <w:rPr>
                <w:sz w:val="21"/>
              </w:rPr>
              <w:t>Broj</w:t>
            </w:r>
            <w:proofErr w:type="spellEnd"/>
            <w:r w:rsidRPr="005E304F">
              <w:rPr>
                <w:sz w:val="21"/>
              </w:rPr>
              <w:t xml:space="preserve"> </w:t>
            </w:r>
            <w:proofErr w:type="spellStart"/>
            <w:r w:rsidRPr="005E304F">
              <w:rPr>
                <w:sz w:val="21"/>
              </w:rPr>
              <w:t>objavljenih</w:t>
            </w:r>
            <w:proofErr w:type="spellEnd"/>
            <w:r w:rsidRPr="005E304F">
              <w:rPr>
                <w:sz w:val="21"/>
              </w:rPr>
              <w:t xml:space="preserve"> </w:t>
            </w:r>
            <w:proofErr w:type="spellStart"/>
            <w:r w:rsidRPr="005E304F">
              <w:rPr>
                <w:sz w:val="21"/>
              </w:rPr>
              <w:t>saopštenja</w:t>
            </w:r>
            <w:proofErr w:type="spellEnd"/>
          </w:p>
        </w:tc>
        <w:tc>
          <w:tcPr>
            <w:tcW w:w="1680" w:type="dxa"/>
          </w:tcPr>
          <w:p w14:paraId="09CD1B8C" w14:textId="766FEACE" w:rsidR="00A65DD1" w:rsidRDefault="00A65DD1" w:rsidP="00A65DD1">
            <w:pPr>
              <w:pStyle w:val="TableParagraph"/>
              <w:spacing w:before="3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A65DD1" w14:paraId="1F8D29A1" w14:textId="77777777" w:rsidTr="00A65DD1">
        <w:trPr>
          <w:trHeight w:val="1139"/>
        </w:trPr>
        <w:tc>
          <w:tcPr>
            <w:tcW w:w="3080" w:type="dxa"/>
          </w:tcPr>
          <w:p w14:paraId="3A9338DF" w14:textId="7BEF374A" w:rsidR="00A65DD1" w:rsidRDefault="00893A14" w:rsidP="00A65DD1">
            <w:pPr>
              <w:pStyle w:val="TableParagraph"/>
              <w:spacing w:before="6" w:line="249" w:lineRule="auto"/>
              <w:ind w:right="116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893A14">
              <w:rPr>
                <w:rFonts w:ascii="Arial" w:hAnsi="Arial"/>
                <w:b/>
                <w:i/>
                <w:spacing w:val="-2"/>
                <w:sz w:val="21"/>
              </w:rPr>
              <w:t>Organizovanje</w:t>
            </w:r>
            <w:proofErr w:type="spellEnd"/>
            <w:r w:rsidRPr="00893A14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893A14">
              <w:rPr>
                <w:rFonts w:ascii="Arial" w:hAnsi="Arial"/>
                <w:b/>
                <w:i/>
                <w:spacing w:val="-2"/>
                <w:sz w:val="21"/>
              </w:rPr>
              <w:t>konferencija</w:t>
            </w:r>
            <w:proofErr w:type="spellEnd"/>
            <w:r w:rsidRPr="00893A14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893A14">
              <w:rPr>
                <w:rFonts w:ascii="Arial" w:hAnsi="Arial"/>
                <w:b/>
                <w:i/>
                <w:spacing w:val="-2"/>
                <w:sz w:val="21"/>
              </w:rPr>
              <w:t>za</w:t>
            </w:r>
            <w:proofErr w:type="spellEnd"/>
            <w:r w:rsidRPr="00893A14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893A14">
              <w:rPr>
                <w:rFonts w:ascii="Arial" w:hAnsi="Arial"/>
                <w:b/>
                <w:i/>
                <w:spacing w:val="-2"/>
                <w:sz w:val="21"/>
              </w:rPr>
              <w:t>medije</w:t>
            </w:r>
            <w:proofErr w:type="spellEnd"/>
          </w:p>
        </w:tc>
        <w:tc>
          <w:tcPr>
            <w:tcW w:w="2680" w:type="dxa"/>
          </w:tcPr>
          <w:p w14:paraId="4DDB1630" w14:textId="6B198F5C" w:rsidR="00A65DD1" w:rsidRDefault="00893A14" w:rsidP="00E71DAF">
            <w:pPr>
              <w:pStyle w:val="TableParagraph"/>
              <w:spacing w:line="241" w:lineRule="exact"/>
              <w:ind w:left="0"/>
              <w:jc w:val="center"/>
              <w:rPr>
                <w:sz w:val="21"/>
              </w:rPr>
            </w:pPr>
            <w:proofErr w:type="spellStart"/>
            <w:r w:rsidRPr="00893A14">
              <w:rPr>
                <w:spacing w:val="-6"/>
                <w:sz w:val="21"/>
              </w:rPr>
              <w:t>Periodične</w:t>
            </w:r>
            <w:proofErr w:type="spellEnd"/>
            <w:r w:rsidRPr="00893A14">
              <w:rPr>
                <w:spacing w:val="-6"/>
                <w:sz w:val="21"/>
              </w:rPr>
              <w:t xml:space="preserve"> </w:t>
            </w:r>
            <w:proofErr w:type="spellStart"/>
            <w:r w:rsidRPr="00893A14">
              <w:rPr>
                <w:spacing w:val="-6"/>
                <w:sz w:val="21"/>
              </w:rPr>
              <w:t>konferencije</w:t>
            </w:r>
            <w:proofErr w:type="spellEnd"/>
            <w:r w:rsidRPr="00893A14">
              <w:rPr>
                <w:spacing w:val="-6"/>
                <w:sz w:val="21"/>
              </w:rPr>
              <w:t xml:space="preserve"> </w:t>
            </w:r>
            <w:proofErr w:type="spellStart"/>
            <w:r w:rsidRPr="00893A14">
              <w:rPr>
                <w:spacing w:val="-6"/>
                <w:sz w:val="21"/>
              </w:rPr>
              <w:t>za</w:t>
            </w:r>
            <w:proofErr w:type="spellEnd"/>
            <w:r w:rsidRPr="00893A14">
              <w:rPr>
                <w:spacing w:val="-6"/>
                <w:sz w:val="21"/>
              </w:rPr>
              <w:t xml:space="preserve"> </w:t>
            </w:r>
            <w:proofErr w:type="spellStart"/>
            <w:r w:rsidRPr="00893A14">
              <w:rPr>
                <w:spacing w:val="-6"/>
                <w:sz w:val="21"/>
              </w:rPr>
              <w:t>informisanje</w:t>
            </w:r>
            <w:proofErr w:type="spellEnd"/>
            <w:r w:rsidRPr="00893A14">
              <w:rPr>
                <w:spacing w:val="-6"/>
                <w:sz w:val="21"/>
              </w:rPr>
              <w:t xml:space="preserve"> </w:t>
            </w:r>
            <w:proofErr w:type="spellStart"/>
            <w:r w:rsidRPr="00893A14">
              <w:rPr>
                <w:spacing w:val="-6"/>
                <w:sz w:val="21"/>
              </w:rPr>
              <w:t>medija</w:t>
            </w:r>
            <w:proofErr w:type="spellEnd"/>
            <w:r w:rsidRPr="00893A14">
              <w:rPr>
                <w:spacing w:val="-6"/>
                <w:sz w:val="21"/>
              </w:rPr>
              <w:t xml:space="preserve"> o </w:t>
            </w:r>
            <w:proofErr w:type="spellStart"/>
            <w:r w:rsidRPr="00893A14">
              <w:rPr>
                <w:spacing w:val="-6"/>
                <w:sz w:val="21"/>
              </w:rPr>
              <w:t>odlukama</w:t>
            </w:r>
            <w:proofErr w:type="spellEnd"/>
            <w:r w:rsidRPr="00893A14">
              <w:rPr>
                <w:spacing w:val="-6"/>
                <w:sz w:val="21"/>
              </w:rPr>
              <w:t xml:space="preserve"> i </w:t>
            </w:r>
            <w:proofErr w:type="spellStart"/>
            <w:r w:rsidRPr="00893A14">
              <w:rPr>
                <w:spacing w:val="-6"/>
                <w:sz w:val="21"/>
              </w:rPr>
              <w:t>projektima</w:t>
            </w:r>
            <w:proofErr w:type="spellEnd"/>
            <w:r w:rsidRPr="00893A14">
              <w:rPr>
                <w:spacing w:val="-6"/>
                <w:sz w:val="21"/>
              </w:rPr>
              <w:t xml:space="preserve"> </w:t>
            </w:r>
            <w:proofErr w:type="spellStart"/>
            <w:r w:rsidRPr="00893A14">
              <w:rPr>
                <w:spacing w:val="-6"/>
                <w:sz w:val="21"/>
              </w:rPr>
              <w:t>opštine</w:t>
            </w:r>
            <w:proofErr w:type="spellEnd"/>
          </w:p>
        </w:tc>
        <w:tc>
          <w:tcPr>
            <w:tcW w:w="2700" w:type="dxa"/>
          </w:tcPr>
          <w:p w14:paraId="5A43F1E2" w14:textId="29EE0989" w:rsidR="00893A14" w:rsidRPr="00893A14" w:rsidRDefault="00893A14" w:rsidP="00E71DAF">
            <w:pPr>
              <w:pStyle w:val="NoSpacing"/>
              <w:jc w:val="center"/>
              <w:rPr>
                <w:spacing w:val="-6"/>
                <w:sz w:val="21"/>
                <w:szCs w:val="21"/>
              </w:rPr>
            </w:pPr>
            <w:proofErr w:type="spellStart"/>
            <w:r w:rsidRPr="00893A14">
              <w:rPr>
                <w:spacing w:val="-6"/>
                <w:sz w:val="21"/>
                <w:szCs w:val="21"/>
              </w:rPr>
              <w:t>Predsednik</w:t>
            </w:r>
            <w:proofErr w:type="spellEnd"/>
            <w:r w:rsidRPr="00893A14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893A14">
              <w:rPr>
                <w:spacing w:val="-6"/>
                <w:sz w:val="21"/>
                <w:szCs w:val="21"/>
              </w:rPr>
              <w:t>Opštine</w:t>
            </w:r>
            <w:proofErr w:type="spellEnd"/>
          </w:p>
          <w:p w14:paraId="6014B7BD" w14:textId="2BF090BB" w:rsidR="00A65DD1" w:rsidRPr="00893A14" w:rsidRDefault="00A65DD1" w:rsidP="00E71DAF">
            <w:pPr>
              <w:pStyle w:val="NoSpacing"/>
              <w:jc w:val="center"/>
              <w:rPr>
                <w:sz w:val="21"/>
                <w:szCs w:val="21"/>
              </w:rPr>
            </w:pPr>
            <w:r w:rsidRPr="00893A14">
              <w:rPr>
                <w:sz w:val="21"/>
                <w:szCs w:val="21"/>
              </w:rPr>
              <w:t>Kabinet</w:t>
            </w:r>
            <w:r w:rsidR="00893A14" w:rsidRPr="00893A14">
              <w:rPr>
                <w:sz w:val="21"/>
                <w:szCs w:val="21"/>
              </w:rPr>
              <w:t xml:space="preserve"> </w:t>
            </w:r>
            <w:proofErr w:type="spellStart"/>
            <w:r w:rsidR="00893A14" w:rsidRPr="00893A14">
              <w:rPr>
                <w:sz w:val="21"/>
                <w:szCs w:val="21"/>
              </w:rPr>
              <w:t>Predsednika</w:t>
            </w:r>
            <w:proofErr w:type="spellEnd"/>
          </w:p>
          <w:p w14:paraId="68EF0B4C" w14:textId="7B0513B3" w:rsidR="00893A14" w:rsidRDefault="00893A14" w:rsidP="00E71DAF">
            <w:pPr>
              <w:pStyle w:val="NoSpacing"/>
              <w:jc w:val="center"/>
            </w:pPr>
            <w:proofErr w:type="spellStart"/>
            <w:r w:rsidRPr="00893A14">
              <w:rPr>
                <w:sz w:val="21"/>
                <w:szCs w:val="21"/>
              </w:rPr>
              <w:t>Kancelarija</w:t>
            </w:r>
            <w:proofErr w:type="spellEnd"/>
            <w:r w:rsidRPr="00893A14">
              <w:rPr>
                <w:sz w:val="21"/>
                <w:szCs w:val="21"/>
              </w:rPr>
              <w:t xml:space="preserve"> </w:t>
            </w:r>
            <w:proofErr w:type="spellStart"/>
            <w:r w:rsidRPr="00893A14">
              <w:rPr>
                <w:sz w:val="21"/>
                <w:szCs w:val="21"/>
              </w:rPr>
              <w:t>za</w:t>
            </w:r>
            <w:proofErr w:type="spellEnd"/>
            <w:r w:rsidRPr="00893A14">
              <w:rPr>
                <w:sz w:val="21"/>
                <w:szCs w:val="21"/>
              </w:rPr>
              <w:t xml:space="preserve"> </w:t>
            </w:r>
            <w:proofErr w:type="spellStart"/>
            <w:r w:rsidRPr="00893A14">
              <w:rPr>
                <w:sz w:val="21"/>
                <w:szCs w:val="21"/>
              </w:rPr>
              <w:t>informisanje</w:t>
            </w:r>
            <w:proofErr w:type="spellEnd"/>
          </w:p>
        </w:tc>
        <w:tc>
          <w:tcPr>
            <w:tcW w:w="1690" w:type="dxa"/>
          </w:tcPr>
          <w:p w14:paraId="359156F9" w14:textId="05E751CB" w:rsidR="00A65DD1" w:rsidRDefault="00A65DD1" w:rsidP="009204DF">
            <w:pPr>
              <w:pStyle w:val="TableParagraph"/>
              <w:spacing w:before="11" w:line="273" w:lineRule="auto"/>
              <w:ind w:right="15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U </w:t>
            </w:r>
            <w:proofErr w:type="spellStart"/>
            <w:r>
              <w:rPr>
                <w:sz w:val="21"/>
              </w:rPr>
              <w:t>kontinuitetu</w:t>
            </w:r>
            <w:proofErr w:type="spellEnd"/>
            <w:r>
              <w:rPr>
                <w:w w:val="85"/>
                <w:sz w:val="21"/>
              </w:rPr>
              <w:t xml:space="preserve"> (prema </w:t>
            </w:r>
            <w:proofErr w:type="spellStart"/>
            <w:r>
              <w:rPr>
                <w:w w:val="85"/>
                <w:sz w:val="21"/>
              </w:rPr>
              <w:t>potrebi</w:t>
            </w:r>
            <w:proofErr w:type="spellEnd"/>
            <w:r>
              <w:rPr>
                <w:spacing w:val="-2"/>
                <w:w w:val="90"/>
                <w:sz w:val="21"/>
              </w:rPr>
              <w:t>)</w:t>
            </w:r>
          </w:p>
        </w:tc>
        <w:tc>
          <w:tcPr>
            <w:tcW w:w="1650" w:type="dxa"/>
          </w:tcPr>
          <w:p w14:paraId="23C26BAB" w14:textId="0F4B1464" w:rsidR="00A65DD1" w:rsidRDefault="00893A14" w:rsidP="0035233C">
            <w:pPr>
              <w:pStyle w:val="TableParagraph"/>
              <w:spacing w:before="11" w:line="273" w:lineRule="auto"/>
              <w:ind w:left="350" w:firstLine="224"/>
              <w:jc w:val="center"/>
              <w:rPr>
                <w:sz w:val="21"/>
              </w:rPr>
            </w:pPr>
            <w:proofErr w:type="spellStart"/>
            <w:r w:rsidRPr="00893A14">
              <w:rPr>
                <w:sz w:val="21"/>
              </w:rPr>
              <w:t>Broj</w:t>
            </w:r>
            <w:proofErr w:type="spellEnd"/>
            <w:r w:rsidRPr="00893A14">
              <w:rPr>
                <w:sz w:val="21"/>
              </w:rPr>
              <w:t xml:space="preserve"> </w:t>
            </w:r>
            <w:proofErr w:type="spellStart"/>
            <w:r w:rsidRPr="00893A14">
              <w:rPr>
                <w:sz w:val="21"/>
              </w:rPr>
              <w:t>konferencija</w:t>
            </w:r>
            <w:proofErr w:type="spellEnd"/>
          </w:p>
        </w:tc>
        <w:tc>
          <w:tcPr>
            <w:tcW w:w="1680" w:type="dxa"/>
          </w:tcPr>
          <w:p w14:paraId="74A95775" w14:textId="308DF03F" w:rsidR="00A65DD1" w:rsidRDefault="00A65DD1" w:rsidP="00A65DD1">
            <w:pPr>
              <w:pStyle w:val="TableParagraph"/>
              <w:spacing w:before="6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6E493C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7D3D4B" w14:paraId="797AEFC5" w14:textId="77777777" w:rsidTr="00A65DD1">
        <w:trPr>
          <w:trHeight w:val="1160"/>
        </w:trPr>
        <w:tc>
          <w:tcPr>
            <w:tcW w:w="3080" w:type="dxa"/>
          </w:tcPr>
          <w:p w14:paraId="0582BE5D" w14:textId="291EE44C" w:rsidR="007D3D4B" w:rsidRDefault="00D50ECE">
            <w:pPr>
              <w:pStyle w:val="TableParagraph"/>
              <w:spacing w:before="17" w:line="249" w:lineRule="auto"/>
              <w:ind w:right="116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D50ECE">
              <w:rPr>
                <w:rFonts w:ascii="Arial" w:hAnsi="Arial"/>
                <w:b/>
                <w:i/>
                <w:sz w:val="21"/>
              </w:rPr>
              <w:t>Obuka</w:t>
            </w:r>
            <w:proofErr w:type="spellEnd"/>
            <w:r w:rsidRPr="00D50ECE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D50ECE">
              <w:rPr>
                <w:rFonts w:ascii="Arial" w:hAnsi="Arial"/>
                <w:b/>
                <w:i/>
                <w:sz w:val="21"/>
              </w:rPr>
              <w:t>osoblja</w:t>
            </w:r>
            <w:proofErr w:type="spellEnd"/>
            <w:r w:rsidRPr="00D50ECE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D50ECE">
              <w:rPr>
                <w:rFonts w:ascii="Arial" w:hAnsi="Arial"/>
                <w:b/>
                <w:i/>
                <w:sz w:val="21"/>
              </w:rPr>
              <w:t>za</w:t>
            </w:r>
            <w:proofErr w:type="spellEnd"/>
            <w:r w:rsidRPr="00D50ECE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D50ECE">
              <w:rPr>
                <w:rFonts w:ascii="Arial" w:hAnsi="Arial"/>
                <w:b/>
                <w:i/>
                <w:sz w:val="21"/>
              </w:rPr>
              <w:t>javnu</w:t>
            </w:r>
            <w:proofErr w:type="spellEnd"/>
            <w:r w:rsidRPr="00D50ECE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D50ECE">
              <w:rPr>
                <w:rFonts w:ascii="Arial" w:hAnsi="Arial"/>
                <w:b/>
                <w:i/>
                <w:sz w:val="21"/>
              </w:rPr>
              <w:t>komunikaciju</w:t>
            </w:r>
            <w:proofErr w:type="spellEnd"/>
          </w:p>
        </w:tc>
        <w:tc>
          <w:tcPr>
            <w:tcW w:w="2680" w:type="dxa"/>
          </w:tcPr>
          <w:p w14:paraId="03CDA418" w14:textId="5FAE477F" w:rsidR="007D3D4B" w:rsidRDefault="00F21752">
            <w:pPr>
              <w:pStyle w:val="TableParagraph"/>
              <w:spacing w:line="290" w:lineRule="exact"/>
              <w:ind w:left="374" w:right="77"/>
              <w:jc w:val="center"/>
              <w:rPr>
                <w:sz w:val="21"/>
              </w:rPr>
            </w:pPr>
            <w:proofErr w:type="spellStart"/>
            <w:r w:rsidRPr="00F21752">
              <w:rPr>
                <w:spacing w:val="-8"/>
                <w:sz w:val="21"/>
              </w:rPr>
              <w:t>Organizovanje</w:t>
            </w:r>
            <w:proofErr w:type="spellEnd"/>
            <w:r w:rsidRPr="00F21752">
              <w:rPr>
                <w:spacing w:val="-8"/>
                <w:sz w:val="21"/>
              </w:rPr>
              <w:t xml:space="preserve"> </w:t>
            </w:r>
            <w:proofErr w:type="spellStart"/>
            <w:r w:rsidRPr="00F21752">
              <w:rPr>
                <w:spacing w:val="-8"/>
                <w:sz w:val="21"/>
              </w:rPr>
              <w:t>obuke</w:t>
            </w:r>
            <w:proofErr w:type="spellEnd"/>
            <w:r w:rsidRPr="00F21752">
              <w:rPr>
                <w:spacing w:val="-8"/>
                <w:sz w:val="21"/>
              </w:rPr>
              <w:t xml:space="preserve"> </w:t>
            </w:r>
            <w:proofErr w:type="spellStart"/>
            <w:r w:rsidRPr="00F21752">
              <w:rPr>
                <w:spacing w:val="-8"/>
                <w:sz w:val="21"/>
              </w:rPr>
              <w:t>za</w:t>
            </w:r>
            <w:proofErr w:type="spellEnd"/>
            <w:r w:rsidRPr="00F21752">
              <w:rPr>
                <w:spacing w:val="-8"/>
                <w:sz w:val="21"/>
              </w:rPr>
              <w:t xml:space="preserve"> </w:t>
            </w:r>
            <w:proofErr w:type="spellStart"/>
            <w:r w:rsidRPr="00F21752">
              <w:rPr>
                <w:spacing w:val="-8"/>
                <w:sz w:val="21"/>
              </w:rPr>
              <w:t>opštinske</w:t>
            </w:r>
            <w:proofErr w:type="spellEnd"/>
            <w:r w:rsidRPr="00F21752">
              <w:rPr>
                <w:spacing w:val="-8"/>
                <w:sz w:val="21"/>
              </w:rPr>
              <w:t xml:space="preserve"> </w:t>
            </w:r>
            <w:proofErr w:type="spellStart"/>
            <w:r w:rsidRPr="00F21752">
              <w:rPr>
                <w:spacing w:val="-8"/>
                <w:sz w:val="21"/>
              </w:rPr>
              <w:t>službenike</w:t>
            </w:r>
            <w:proofErr w:type="spellEnd"/>
            <w:r w:rsidRPr="00F21752">
              <w:rPr>
                <w:spacing w:val="-8"/>
                <w:sz w:val="21"/>
              </w:rPr>
              <w:t xml:space="preserve"> o </w:t>
            </w:r>
            <w:proofErr w:type="spellStart"/>
            <w:r w:rsidRPr="00F21752">
              <w:rPr>
                <w:spacing w:val="-8"/>
                <w:sz w:val="21"/>
              </w:rPr>
              <w:t>komunikaciji</w:t>
            </w:r>
            <w:proofErr w:type="spellEnd"/>
            <w:r w:rsidRPr="00F21752">
              <w:rPr>
                <w:spacing w:val="-8"/>
                <w:sz w:val="21"/>
              </w:rPr>
              <w:t xml:space="preserve"> sa </w:t>
            </w:r>
            <w:proofErr w:type="spellStart"/>
            <w:r w:rsidRPr="00F21752">
              <w:rPr>
                <w:spacing w:val="-8"/>
                <w:sz w:val="21"/>
              </w:rPr>
              <w:t>javnošću</w:t>
            </w:r>
            <w:proofErr w:type="spellEnd"/>
            <w:r w:rsidRPr="00F21752">
              <w:rPr>
                <w:spacing w:val="-8"/>
                <w:sz w:val="21"/>
              </w:rPr>
              <w:t xml:space="preserve"> i </w:t>
            </w:r>
            <w:proofErr w:type="spellStart"/>
            <w:r w:rsidRPr="00F21752">
              <w:rPr>
                <w:spacing w:val="-8"/>
                <w:sz w:val="21"/>
              </w:rPr>
              <w:t>medijima</w:t>
            </w:r>
            <w:proofErr w:type="spellEnd"/>
          </w:p>
        </w:tc>
        <w:tc>
          <w:tcPr>
            <w:tcW w:w="2700" w:type="dxa"/>
          </w:tcPr>
          <w:p w14:paraId="031CE9F0" w14:textId="524A0814" w:rsidR="007D3D4B" w:rsidRDefault="00F21752" w:rsidP="00F21752">
            <w:pPr>
              <w:pStyle w:val="TableParagraph"/>
              <w:spacing w:before="22" w:line="273" w:lineRule="auto"/>
              <w:ind w:left="334" w:right="552" w:hanging="334"/>
              <w:jc w:val="center"/>
              <w:rPr>
                <w:sz w:val="21"/>
              </w:rPr>
            </w:pPr>
            <w:proofErr w:type="spellStart"/>
            <w:r w:rsidRPr="00F21752">
              <w:rPr>
                <w:spacing w:val="-8"/>
                <w:sz w:val="21"/>
              </w:rPr>
              <w:t>Jedinica</w:t>
            </w:r>
            <w:proofErr w:type="spellEnd"/>
            <w:r w:rsidRPr="00F21752">
              <w:rPr>
                <w:spacing w:val="-8"/>
                <w:sz w:val="21"/>
              </w:rPr>
              <w:t xml:space="preserve"> </w:t>
            </w:r>
            <w:proofErr w:type="spellStart"/>
            <w:r w:rsidRPr="00F21752">
              <w:rPr>
                <w:spacing w:val="-8"/>
                <w:sz w:val="21"/>
              </w:rPr>
              <w:t>za</w:t>
            </w:r>
            <w:proofErr w:type="spellEnd"/>
            <w:r w:rsidRPr="00F21752">
              <w:rPr>
                <w:spacing w:val="-8"/>
                <w:sz w:val="21"/>
              </w:rPr>
              <w:t xml:space="preserve"> </w:t>
            </w:r>
            <w:proofErr w:type="spellStart"/>
            <w:r w:rsidRPr="00F21752">
              <w:rPr>
                <w:spacing w:val="-8"/>
                <w:sz w:val="21"/>
              </w:rPr>
              <w:t>ljudske</w:t>
            </w:r>
            <w:proofErr w:type="spellEnd"/>
            <w:r w:rsidRPr="00F21752">
              <w:rPr>
                <w:spacing w:val="-8"/>
                <w:sz w:val="21"/>
              </w:rPr>
              <w:t xml:space="preserve"> resurse</w:t>
            </w:r>
          </w:p>
        </w:tc>
        <w:tc>
          <w:tcPr>
            <w:tcW w:w="1690" w:type="dxa"/>
          </w:tcPr>
          <w:p w14:paraId="07475F07" w14:textId="77777777" w:rsidR="007D3D4B" w:rsidRDefault="00DF21DA" w:rsidP="009204DF">
            <w:pPr>
              <w:pStyle w:val="TableParagraph"/>
              <w:spacing w:before="22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1650" w:type="dxa"/>
          </w:tcPr>
          <w:p w14:paraId="581543EB" w14:textId="72A08E91" w:rsidR="007D3D4B" w:rsidRDefault="00F21752" w:rsidP="0035233C">
            <w:pPr>
              <w:pStyle w:val="TableParagraph"/>
              <w:spacing w:before="22" w:line="273" w:lineRule="auto"/>
              <w:ind w:left="381" w:right="174" w:hanging="381"/>
              <w:jc w:val="center"/>
              <w:rPr>
                <w:sz w:val="21"/>
              </w:rPr>
            </w:pPr>
            <w:proofErr w:type="spellStart"/>
            <w:r w:rsidRPr="00F21752">
              <w:rPr>
                <w:spacing w:val="-4"/>
                <w:sz w:val="21"/>
              </w:rPr>
              <w:t>Broj</w:t>
            </w:r>
            <w:proofErr w:type="spellEnd"/>
            <w:r w:rsidRPr="00F21752">
              <w:rPr>
                <w:spacing w:val="-4"/>
                <w:sz w:val="21"/>
              </w:rPr>
              <w:t xml:space="preserve"> </w:t>
            </w:r>
            <w:proofErr w:type="spellStart"/>
            <w:r w:rsidRPr="00F21752">
              <w:rPr>
                <w:spacing w:val="-4"/>
                <w:sz w:val="21"/>
              </w:rPr>
              <w:t>obučenog</w:t>
            </w:r>
            <w:proofErr w:type="spellEnd"/>
            <w:r w:rsidRPr="00F21752">
              <w:rPr>
                <w:spacing w:val="-4"/>
                <w:sz w:val="21"/>
              </w:rPr>
              <w:t xml:space="preserve"> </w:t>
            </w:r>
            <w:proofErr w:type="spellStart"/>
            <w:r w:rsidRPr="00F21752">
              <w:rPr>
                <w:spacing w:val="-4"/>
                <w:sz w:val="21"/>
              </w:rPr>
              <w:t>osoblja</w:t>
            </w:r>
            <w:proofErr w:type="spellEnd"/>
          </w:p>
        </w:tc>
        <w:tc>
          <w:tcPr>
            <w:tcW w:w="1680" w:type="dxa"/>
          </w:tcPr>
          <w:p w14:paraId="42DB7DEE" w14:textId="24E7F18C" w:rsidR="007D3D4B" w:rsidRDefault="00F21752">
            <w:pPr>
              <w:pStyle w:val="TableParagraph"/>
              <w:spacing w:before="17" w:line="249" w:lineRule="auto"/>
              <w:ind w:left="99" w:right="136"/>
              <w:jc w:val="both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F21752">
              <w:rPr>
                <w:rFonts w:ascii="Arial" w:hAnsi="Arial"/>
                <w:b/>
                <w:i/>
                <w:sz w:val="21"/>
              </w:rPr>
              <w:t>Sredstva</w:t>
            </w:r>
            <w:proofErr w:type="spellEnd"/>
            <w:r w:rsidRPr="00F21752">
              <w:rPr>
                <w:rFonts w:ascii="Arial" w:hAnsi="Arial"/>
                <w:b/>
                <w:i/>
                <w:sz w:val="21"/>
              </w:rPr>
              <w:t xml:space="preserve"> koja </w:t>
            </w:r>
            <w:proofErr w:type="spellStart"/>
            <w:r w:rsidRPr="00F21752">
              <w:rPr>
                <w:rFonts w:ascii="Arial" w:hAnsi="Arial"/>
                <w:b/>
                <w:i/>
                <w:sz w:val="21"/>
              </w:rPr>
              <w:t>će</w:t>
            </w:r>
            <w:proofErr w:type="spellEnd"/>
            <w:r w:rsidRPr="00F21752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F21752">
              <w:rPr>
                <w:rFonts w:ascii="Arial" w:hAnsi="Arial"/>
                <w:b/>
                <w:i/>
                <w:sz w:val="21"/>
              </w:rPr>
              <w:t>obezbediti</w:t>
            </w:r>
            <w:proofErr w:type="spellEnd"/>
            <w:r w:rsidRPr="00F21752">
              <w:rPr>
                <w:rFonts w:ascii="Arial" w:hAnsi="Arial"/>
                <w:b/>
                <w:i/>
                <w:sz w:val="21"/>
              </w:rPr>
              <w:t xml:space="preserve"> donatori</w:t>
            </w:r>
          </w:p>
        </w:tc>
      </w:tr>
      <w:tr w:rsidR="007D3D4B" w14:paraId="2F582C3C" w14:textId="77777777" w:rsidTr="00A65DD1">
        <w:trPr>
          <w:trHeight w:val="1159"/>
        </w:trPr>
        <w:tc>
          <w:tcPr>
            <w:tcW w:w="3080" w:type="dxa"/>
          </w:tcPr>
          <w:p w14:paraId="7C4D5060" w14:textId="44B3DB2E" w:rsidR="007D3D4B" w:rsidRDefault="00D50ECE">
            <w:pPr>
              <w:pStyle w:val="TableParagraph"/>
              <w:spacing w:before="9" w:line="249" w:lineRule="auto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Unapređenje</w:t>
            </w:r>
            <w:proofErr w:type="spellEnd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opštinskog</w:t>
            </w:r>
            <w:proofErr w:type="spellEnd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2"/>
                <w:sz w:val="21"/>
              </w:rPr>
              <w:t>w</w:t>
            </w:r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ebsajta</w:t>
            </w:r>
            <w:proofErr w:type="spellEnd"/>
          </w:p>
        </w:tc>
        <w:tc>
          <w:tcPr>
            <w:tcW w:w="2680" w:type="dxa"/>
          </w:tcPr>
          <w:p w14:paraId="5E483CBD" w14:textId="1E34BA66" w:rsidR="007D3D4B" w:rsidRDefault="00A53CAF">
            <w:pPr>
              <w:pStyle w:val="TableParagraph"/>
              <w:spacing w:before="1"/>
              <w:ind w:left="374" w:right="79"/>
              <w:jc w:val="center"/>
              <w:rPr>
                <w:sz w:val="21"/>
              </w:rPr>
            </w:pPr>
            <w:proofErr w:type="spellStart"/>
            <w:r w:rsidRPr="00A53CAF">
              <w:rPr>
                <w:sz w:val="21"/>
              </w:rPr>
              <w:t>Ažuriranje</w:t>
            </w:r>
            <w:proofErr w:type="spellEnd"/>
            <w:r w:rsidRPr="00A53CAF">
              <w:rPr>
                <w:sz w:val="21"/>
              </w:rPr>
              <w:t xml:space="preserve"> i </w:t>
            </w:r>
            <w:proofErr w:type="spellStart"/>
            <w:r w:rsidRPr="00A53CAF">
              <w:rPr>
                <w:sz w:val="21"/>
              </w:rPr>
              <w:t>bolje</w:t>
            </w:r>
            <w:proofErr w:type="spellEnd"/>
            <w:r w:rsidRPr="00A53CAF">
              <w:rPr>
                <w:sz w:val="21"/>
              </w:rPr>
              <w:t xml:space="preserve"> </w:t>
            </w:r>
            <w:proofErr w:type="spellStart"/>
            <w:r w:rsidRPr="00A53CAF">
              <w:rPr>
                <w:sz w:val="21"/>
              </w:rPr>
              <w:t>strukturiranje</w:t>
            </w:r>
            <w:proofErr w:type="spellEnd"/>
            <w:r w:rsidRPr="00A53CAF">
              <w:rPr>
                <w:sz w:val="21"/>
              </w:rPr>
              <w:t xml:space="preserve"> </w:t>
            </w:r>
            <w:proofErr w:type="spellStart"/>
            <w:r w:rsidRPr="00A53CAF">
              <w:rPr>
                <w:sz w:val="21"/>
              </w:rPr>
              <w:t>informativnog</w:t>
            </w:r>
            <w:proofErr w:type="spellEnd"/>
            <w:r w:rsidRPr="00A53CAF">
              <w:rPr>
                <w:sz w:val="21"/>
              </w:rPr>
              <w:t xml:space="preserve"> </w:t>
            </w:r>
            <w:proofErr w:type="spellStart"/>
            <w:r w:rsidRPr="00A53CAF">
              <w:rPr>
                <w:sz w:val="21"/>
              </w:rPr>
              <w:t>sadržaja</w:t>
            </w:r>
            <w:proofErr w:type="spellEnd"/>
            <w:r w:rsidRPr="00A53CAF">
              <w:rPr>
                <w:sz w:val="21"/>
              </w:rPr>
              <w:t xml:space="preserve"> na </w:t>
            </w:r>
            <w:proofErr w:type="spellStart"/>
            <w:r>
              <w:rPr>
                <w:sz w:val="21"/>
              </w:rPr>
              <w:t>w</w:t>
            </w:r>
            <w:r w:rsidRPr="00A53CAF">
              <w:rPr>
                <w:sz w:val="21"/>
              </w:rPr>
              <w:t>ebsajtu</w:t>
            </w:r>
            <w:proofErr w:type="spellEnd"/>
          </w:p>
        </w:tc>
        <w:tc>
          <w:tcPr>
            <w:tcW w:w="2700" w:type="dxa"/>
          </w:tcPr>
          <w:p w14:paraId="144F1281" w14:textId="04E867CB" w:rsidR="007D3D4B" w:rsidRDefault="00464745">
            <w:pPr>
              <w:pStyle w:val="TableParagraph"/>
              <w:spacing w:before="14" w:line="273" w:lineRule="auto"/>
              <w:ind w:left="1184" w:right="89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KIOJ</w:t>
            </w:r>
            <w:r>
              <w:rPr>
                <w:spacing w:val="-6"/>
                <w:sz w:val="21"/>
              </w:rPr>
              <w:t xml:space="preserve"> </w:t>
            </w:r>
            <w:r w:rsidR="00DF21DA">
              <w:rPr>
                <w:spacing w:val="-6"/>
                <w:sz w:val="21"/>
              </w:rPr>
              <w:t>IT</w:t>
            </w:r>
          </w:p>
        </w:tc>
        <w:tc>
          <w:tcPr>
            <w:tcW w:w="1690" w:type="dxa"/>
          </w:tcPr>
          <w:p w14:paraId="38858B4C" w14:textId="77777777" w:rsidR="007D3D4B" w:rsidRDefault="00DF21DA" w:rsidP="009204DF">
            <w:pPr>
              <w:pStyle w:val="TableParagraph"/>
              <w:spacing w:before="14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  <w:p w14:paraId="763DB16E" w14:textId="77777777" w:rsidR="007D3D4B" w:rsidRDefault="00DF21DA" w:rsidP="009204DF">
            <w:pPr>
              <w:pStyle w:val="TableParagraph"/>
              <w:spacing w:before="36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1650" w:type="dxa"/>
          </w:tcPr>
          <w:p w14:paraId="46CC9C50" w14:textId="02DE1760" w:rsidR="007D3D4B" w:rsidRDefault="00A53CAF" w:rsidP="0035233C">
            <w:pPr>
              <w:pStyle w:val="TableParagraph"/>
              <w:spacing w:before="36"/>
              <w:ind w:left="15"/>
              <w:jc w:val="center"/>
              <w:rPr>
                <w:sz w:val="21"/>
              </w:rPr>
            </w:pPr>
            <w:proofErr w:type="spellStart"/>
            <w:r w:rsidRPr="00A53CAF">
              <w:rPr>
                <w:w w:val="90"/>
                <w:sz w:val="21"/>
              </w:rPr>
              <w:t>Povećanje</w:t>
            </w:r>
            <w:proofErr w:type="spellEnd"/>
            <w:r w:rsidRPr="00A53CAF">
              <w:rPr>
                <w:w w:val="90"/>
                <w:sz w:val="21"/>
              </w:rPr>
              <w:t xml:space="preserve"> </w:t>
            </w:r>
            <w:proofErr w:type="spellStart"/>
            <w:r w:rsidRPr="00A53CAF">
              <w:rPr>
                <w:w w:val="90"/>
                <w:sz w:val="21"/>
              </w:rPr>
              <w:t>online</w:t>
            </w:r>
            <w:proofErr w:type="spellEnd"/>
            <w:r w:rsidRPr="00A53CAF">
              <w:rPr>
                <w:w w:val="90"/>
                <w:sz w:val="21"/>
              </w:rPr>
              <w:t xml:space="preserve"> </w:t>
            </w:r>
            <w:proofErr w:type="spellStart"/>
            <w:r w:rsidRPr="00A53CAF">
              <w:rPr>
                <w:w w:val="90"/>
                <w:sz w:val="21"/>
              </w:rPr>
              <w:t>objava</w:t>
            </w:r>
            <w:proofErr w:type="spellEnd"/>
          </w:p>
        </w:tc>
        <w:tc>
          <w:tcPr>
            <w:tcW w:w="1680" w:type="dxa"/>
          </w:tcPr>
          <w:p w14:paraId="329593E9" w14:textId="0A061D7F" w:rsidR="007D3D4B" w:rsidRDefault="00A65DD1">
            <w:pPr>
              <w:pStyle w:val="TableParagraph"/>
              <w:spacing w:before="9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464745" w14:paraId="2A880459" w14:textId="77777777" w:rsidTr="00A65DD1">
        <w:trPr>
          <w:trHeight w:val="1159"/>
        </w:trPr>
        <w:tc>
          <w:tcPr>
            <w:tcW w:w="3080" w:type="dxa"/>
          </w:tcPr>
          <w:p w14:paraId="64A5C46C" w14:textId="0C078A95" w:rsidR="00464745" w:rsidRDefault="00464745" w:rsidP="00464745">
            <w:pPr>
              <w:pStyle w:val="TableParagraph"/>
              <w:spacing w:before="9" w:line="249" w:lineRule="auto"/>
              <w:rPr>
                <w:rFonts w:ascii="Arial" w:hAnsi="Arial"/>
                <w:b/>
                <w:i/>
                <w:spacing w:val="-2"/>
                <w:sz w:val="21"/>
              </w:rPr>
            </w:pPr>
            <w:proofErr w:type="spellStart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Izrada</w:t>
            </w:r>
            <w:proofErr w:type="spellEnd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Godišnjeg</w:t>
            </w:r>
            <w:proofErr w:type="spellEnd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 xml:space="preserve"> plana </w:t>
            </w:r>
            <w:proofErr w:type="spellStart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komunikacije</w:t>
            </w:r>
            <w:proofErr w:type="spellEnd"/>
          </w:p>
        </w:tc>
        <w:tc>
          <w:tcPr>
            <w:tcW w:w="2680" w:type="dxa"/>
          </w:tcPr>
          <w:p w14:paraId="50971C9F" w14:textId="7D0763D6" w:rsidR="00464745" w:rsidRDefault="00464745" w:rsidP="00464745">
            <w:pPr>
              <w:pStyle w:val="TableParagraph"/>
              <w:spacing w:before="35" w:line="245" w:lineRule="exact"/>
              <w:ind w:left="374" w:right="79"/>
              <w:jc w:val="center"/>
              <w:rPr>
                <w:sz w:val="21"/>
              </w:rPr>
            </w:pPr>
            <w:proofErr w:type="spellStart"/>
            <w:r w:rsidRPr="004F3400">
              <w:rPr>
                <w:w w:val="90"/>
                <w:sz w:val="21"/>
              </w:rPr>
              <w:t>Planiranje</w:t>
            </w:r>
            <w:proofErr w:type="spellEnd"/>
            <w:r w:rsidRPr="004F3400">
              <w:rPr>
                <w:w w:val="90"/>
                <w:sz w:val="21"/>
              </w:rPr>
              <w:t xml:space="preserve"> </w:t>
            </w:r>
            <w:proofErr w:type="spellStart"/>
            <w:r w:rsidRPr="004F3400">
              <w:rPr>
                <w:w w:val="90"/>
                <w:sz w:val="21"/>
              </w:rPr>
              <w:t>informativnih</w:t>
            </w:r>
            <w:proofErr w:type="spellEnd"/>
            <w:r w:rsidRPr="004F3400">
              <w:rPr>
                <w:w w:val="90"/>
                <w:sz w:val="21"/>
              </w:rPr>
              <w:t xml:space="preserve"> </w:t>
            </w:r>
            <w:proofErr w:type="spellStart"/>
            <w:r w:rsidRPr="004F3400">
              <w:rPr>
                <w:w w:val="90"/>
                <w:sz w:val="21"/>
              </w:rPr>
              <w:t>aktivnosti</w:t>
            </w:r>
            <w:proofErr w:type="spellEnd"/>
            <w:r w:rsidRPr="004F3400">
              <w:rPr>
                <w:w w:val="90"/>
                <w:sz w:val="21"/>
              </w:rPr>
              <w:t xml:space="preserve"> i </w:t>
            </w:r>
            <w:proofErr w:type="spellStart"/>
            <w:r w:rsidRPr="004F3400">
              <w:rPr>
                <w:w w:val="90"/>
                <w:sz w:val="21"/>
              </w:rPr>
              <w:t>javne</w:t>
            </w:r>
            <w:proofErr w:type="spellEnd"/>
            <w:r w:rsidRPr="004F3400">
              <w:rPr>
                <w:w w:val="90"/>
                <w:sz w:val="21"/>
              </w:rPr>
              <w:t xml:space="preserve"> </w:t>
            </w:r>
            <w:proofErr w:type="spellStart"/>
            <w:r w:rsidRPr="004F3400">
              <w:rPr>
                <w:w w:val="90"/>
                <w:sz w:val="21"/>
              </w:rPr>
              <w:t>komunikacije</w:t>
            </w:r>
            <w:proofErr w:type="spellEnd"/>
            <w:r w:rsidRPr="004F3400">
              <w:rPr>
                <w:w w:val="90"/>
                <w:sz w:val="21"/>
              </w:rPr>
              <w:t xml:space="preserve"> </w:t>
            </w:r>
            <w:proofErr w:type="spellStart"/>
            <w:r w:rsidRPr="004F3400">
              <w:rPr>
                <w:w w:val="90"/>
                <w:sz w:val="21"/>
              </w:rPr>
              <w:t>tokom</w:t>
            </w:r>
            <w:proofErr w:type="spellEnd"/>
            <w:r w:rsidRPr="004F3400">
              <w:rPr>
                <w:w w:val="90"/>
                <w:sz w:val="21"/>
              </w:rPr>
              <w:t xml:space="preserve"> godine</w:t>
            </w:r>
          </w:p>
        </w:tc>
        <w:tc>
          <w:tcPr>
            <w:tcW w:w="2700" w:type="dxa"/>
          </w:tcPr>
          <w:p w14:paraId="5031E3F1" w14:textId="6AADD5C5" w:rsidR="00464745" w:rsidRDefault="00464745" w:rsidP="00464745">
            <w:pPr>
              <w:pStyle w:val="TableParagraph"/>
              <w:spacing w:before="6"/>
              <w:ind w:left="15"/>
              <w:jc w:val="center"/>
              <w:rPr>
                <w:sz w:val="21"/>
              </w:rPr>
            </w:pPr>
            <w:r w:rsidRPr="009611CD">
              <w:rPr>
                <w:spacing w:val="-4"/>
                <w:sz w:val="21"/>
              </w:rPr>
              <w:t>KIOJ</w:t>
            </w:r>
          </w:p>
        </w:tc>
        <w:tc>
          <w:tcPr>
            <w:tcW w:w="1690" w:type="dxa"/>
          </w:tcPr>
          <w:p w14:paraId="250268C6" w14:textId="0920DA87" w:rsidR="00464745" w:rsidRDefault="00464745" w:rsidP="009204DF">
            <w:pPr>
              <w:pStyle w:val="TableParagraph"/>
              <w:spacing w:before="6"/>
              <w:ind w:left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Svaka</w:t>
            </w:r>
            <w:proofErr w:type="spellEnd"/>
            <w:r>
              <w:rPr>
                <w:sz w:val="21"/>
              </w:rPr>
              <w:t xml:space="preserve"> godina</w:t>
            </w:r>
          </w:p>
        </w:tc>
        <w:tc>
          <w:tcPr>
            <w:tcW w:w="1650" w:type="dxa"/>
          </w:tcPr>
          <w:p w14:paraId="687A2DB2" w14:textId="5ED36A7B" w:rsidR="00464745" w:rsidRDefault="00464745" w:rsidP="0035233C">
            <w:pPr>
              <w:pStyle w:val="TableParagraph"/>
              <w:spacing w:before="6"/>
              <w:ind w:left="1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Objavljeni</w:t>
            </w:r>
            <w:proofErr w:type="spellEnd"/>
            <w:r>
              <w:rPr>
                <w:sz w:val="21"/>
              </w:rPr>
              <w:t xml:space="preserve"> Plan</w:t>
            </w:r>
          </w:p>
        </w:tc>
        <w:tc>
          <w:tcPr>
            <w:tcW w:w="1680" w:type="dxa"/>
          </w:tcPr>
          <w:p w14:paraId="32380797" w14:textId="1764D5B3" w:rsidR="00464745" w:rsidRDefault="00464745" w:rsidP="00464745">
            <w:pPr>
              <w:pStyle w:val="TableParagraph"/>
              <w:spacing w:before="1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464745" w14:paraId="64C06A64" w14:textId="77777777" w:rsidTr="00A65DD1">
        <w:trPr>
          <w:trHeight w:val="1159"/>
        </w:trPr>
        <w:tc>
          <w:tcPr>
            <w:tcW w:w="3080" w:type="dxa"/>
          </w:tcPr>
          <w:p w14:paraId="3F1B91AA" w14:textId="34D05ED4" w:rsidR="00464745" w:rsidRDefault="00464745" w:rsidP="00464745">
            <w:pPr>
              <w:pStyle w:val="TableParagraph"/>
              <w:spacing w:before="9" w:line="249" w:lineRule="auto"/>
              <w:rPr>
                <w:rFonts w:ascii="Arial" w:hAnsi="Arial"/>
                <w:b/>
                <w:i/>
                <w:spacing w:val="-2"/>
                <w:sz w:val="21"/>
              </w:rPr>
            </w:pPr>
            <w:proofErr w:type="spellStart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Produkcija</w:t>
            </w:r>
            <w:proofErr w:type="spellEnd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multimedijalnog</w:t>
            </w:r>
            <w:proofErr w:type="spellEnd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D50ECE">
              <w:rPr>
                <w:rFonts w:ascii="Arial" w:hAnsi="Arial"/>
                <w:b/>
                <w:i/>
                <w:spacing w:val="-2"/>
                <w:sz w:val="21"/>
              </w:rPr>
              <w:t>sadržaja</w:t>
            </w:r>
            <w:proofErr w:type="spellEnd"/>
          </w:p>
        </w:tc>
        <w:tc>
          <w:tcPr>
            <w:tcW w:w="2680" w:type="dxa"/>
          </w:tcPr>
          <w:p w14:paraId="1FAFFD9A" w14:textId="7E3917A2" w:rsidR="00464745" w:rsidRDefault="00464745" w:rsidP="00464745">
            <w:pPr>
              <w:pStyle w:val="TableParagraph"/>
              <w:spacing w:before="6"/>
              <w:ind w:left="374" w:right="80"/>
              <w:jc w:val="center"/>
              <w:rPr>
                <w:w w:val="90"/>
                <w:sz w:val="21"/>
              </w:rPr>
            </w:pPr>
            <w:proofErr w:type="spellStart"/>
            <w:r>
              <w:rPr>
                <w:w w:val="90"/>
                <w:sz w:val="21"/>
              </w:rPr>
              <w:t>Realizacija</w:t>
            </w:r>
            <w:proofErr w:type="spellEnd"/>
            <w:r w:rsidRPr="004F3400">
              <w:rPr>
                <w:w w:val="90"/>
                <w:sz w:val="21"/>
              </w:rPr>
              <w:t xml:space="preserve"> </w:t>
            </w:r>
            <w:proofErr w:type="spellStart"/>
            <w:r w:rsidRPr="004F3400">
              <w:rPr>
                <w:w w:val="90"/>
                <w:sz w:val="21"/>
              </w:rPr>
              <w:t>kratkih</w:t>
            </w:r>
            <w:proofErr w:type="spellEnd"/>
            <w:r w:rsidRPr="004F3400">
              <w:rPr>
                <w:w w:val="90"/>
                <w:sz w:val="21"/>
              </w:rPr>
              <w:t xml:space="preserve"> </w:t>
            </w:r>
            <w:proofErr w:type="spellStart"/>
            <w:r w:rsidRPr="004F3400">
              <w:rPr>
                <w:w w:val="90"/>
                <w:sz w:val="21"/>
              </w:rPr>
              <w:t>informativnih</w:t>
            </w:r>
            <w:proofErr w:type="spellEnd"/>
            <w:r w:rsidRPr="004F3400">
              <w:rPr>
                <w:w w:val="90"/>
                <w:sz w:val="21"/>
              </w:rPr>
              <w:t xml:space="preserve"> video-</w:t>
            </w:r>
            <w:proofErr w:type="spellStart"/>
            <w:r w:rsidRPr="004F3400">
              <w:rPr>
                <w:w w:val="90"/>
                <w:sz w:val="21"/>
              </w:rPr>
              <w:t>snimaka</w:t>
            </w:r>
            <w:proofErr w:type="spellEnd"/>
            <w:r w:rsidRPr="004F3400">
              <w:rPr>
                <w:w w:val="90"/>
                <w:sz w:val="21"/>
              </w:rPr>
              <w:t xml:space="preserve"> o </w:t>
            </w:r>
            <w:proofErr w:type="spellStart"/>
            <w:r w:rsidRPr="004F3400">
              <w:rPr>
                <w:w w:val="90"/>
                <w:sz w:val="21"/>
              </w:rPr>
              <w:t>projektima</w:t>
            </w:r>
            <w:proofErr w:type="spellEnd"/>
            <w:r w:rsidRPr="004F3400">
              <w:rPr>
                <w:w w:val="90"/>
                <w:sz w:val="21"/>
              </w:rPr>
              <w:t xml:space="preserve"> i </w:t>
            </w:r>
            <w:proofErr w:type="spellStart"/>
            <w:r w:rsidRPr="004F3400">
              <w:rPr>
                <w:w w:val="90"/>
                <w:sz w:val="21"/>
              </w:rPr>
              <w:t>opštinskim</w:t>
            </w:r>
            <w:proofErr w:type="spellEnd"/>
            <w:r w:rsidRPr="004F3400">
              <w:rPr>
                <w:w w:val="90"/>
                <w:sz w:val="21"/>
              </w:rPr>
              <w:t xml:space="preserve"> </w:t>
            </w:r>
            <w:proofErr w:type="spellStart"/>
            <w:r w:rsidRPr="004F3400">
              <w:rPr>
                <w:w w:val="90"/>
                <w:sz w:val="21"/>
              </w:rPr>
              <w:t>uslugama</w:t>
            </w:r>
            <w:proofErr w:type="spellEnd"/>
          </w:p>
        </w:tc>
        <w:tc>
          <w:tcPr>
            <w:tcW w:w="2700" w:type="dxa"/>
          </w:tcPr>
          <w:p w14:paraId="3DA0C46D" w14:textId="4B57796A" w:rsidR="00464745" w:rsidRDefault="00464745" w:rsidP="00464745">
            <w:pPr>
              <w:pStyle w:val="TableParagraph"/>
              <w:spacing w:before="6"/>
              <w:ind w:left="15"/>
              <w:jc w:val="center"/>
              <w:rPr>
                <w:spacing w:val="-4"/>
                <w:sz w:val="21"/>
              </w:rPr>
            </w:pPr>
            <w:r w:rsidRPr="009611CD">
              <w:rPr>
                <w:spacing w:val="-4"/>
                <w:sz w:val="21"/>
              </w:rPr>
              <w:t>KIOJ</w:t>
            </w:r>
          </w:p>
        </w:tc>
        <w:tc>
          <w:tcPr>
            <w:tcW w:w="1690" w:type="dxa"/>
          </w:tcPr>
          <w:p w14:paraId="5B9C6E60" w14:textId="09757BAF" w:rsidR="00464745" w:rsidRDefault="00464745" w:rsidP="009204DF">
            <w:pPr>
              <w:pStyle w:val="TableParagraph"/>
              <w:spacing w:before="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U </w:t>
            </w:r>
            <w:proofErr w:type="spellStart"/>
            <w:r>
              <w:rPr>
                <w:sz w:val="21"/>
              </w:rPr>
              <w:t>kontinuitetu</w:t>
            </w:r>
            <w:proofErr w:type="spellEnd"/>
          </w:p>
        </w:tc>
        <w:tc>
          <w:tcPr>
            <w:tcW w:w="1650" w:type="dxa"/>
          </w:tcPr>
          <w:p w14:paraId="1B433E7B" w14:textId="4C38834C" w:rsidR="00464745" w:rsidRDefault="00464745" w:rsidP="0035233C">
            <w:pPr>
              <w:pStyle w:val="TableParagraph"/>
              <w:spacing w:before="6"/>
              <w:ind w:left="15"/>
              <w:jc w:val="center"/>
              <w:rPr>
                <w:w w:val="90"/>
                <w:sz w:val="21"/>
              </w:rPr>
            </w:pPr>
            <w:proofErr w:type="spellStart"/>
            <w:r w:rsidRPr="004F3400">
              <w:rPr>
                <w:w w:val="90"/>
                <w:sz w:val="21"/>
              </w:rPr>
              <w:t>Broj</w:t>
            </w:r>
            <w:proofErr w:type="spellEnd"/>
            <w:r w:rsidRPr="004F3400">
              <w:rPr>
                <w:w w:val="90"/>
                <w:sz w:val="21"/>
              </w:rPr>
              <w:t xml:space="preserve"> </w:t>
            </w:r>
            <w:proofErr w:type="spellStart"/>
            <w:r w:rsidRPr="004F3400">
              <w:rPr>
                <w:w w:val="90"/>
                <w:sz w:val="21"/>
              </w:rPr>
              <w:t>objavljenih</w:t>
            </w:r>
            <w:proofErr w:type="spellEnd"/>
            <w:r w:rsidRPr="004F3400">
              <w:rPr>
                <w:w w:val="90"/>
                <w:sz w:val="21"/>
              </w:rPr>
              <w:t xml:space="preserve"> video-</w:t>
            </w:r>
            <w:proofErr w:type="spellStart"/>
            <w:r w:rsidRPr="004F3400">
              <w:rPr>
                <w:w w:val="90"/>
                <w:sz w:val="21"/>
              </w:rPr>
              <w:t>snimaka</w:t>
            </w:r>
            <w:proofErr w:type="spellEnd"/>
          </w:p>
        </w:tc>
        <w:tc>
          <w:tcPr>
            <w:tcW w:w="1680" w:type="dxa"/>
          </w:tcPr>
          <w:p w14:paraId="7DC0B3D8" w14:textId="13E28DF9" w:rsidR="00464745" w:rsidRDefault="00464745" w:rsidP="00464745">
            <w:pPr>
              <w:pStyle w:val="TableParagraph"/>
              <w:spacing w:before="1" w:line="249" w:lineRule="auto"/>
              <w:ind w:left="99" w:right="716"/>
              <w:rPr>
                <w:rFonts w:ascii="Arial" w:hAnsi="Arial"/>
                <w:b/>
                <w:i/>
                <w:spacing w:val="-6"/>
                <w:sz w:val="21"/>
              </w:rPr>
            </w:pPr>
            <w:proofErr w:type="spellStart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A720A7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</w:tbl>
    <w:p w14:paraId="44BE6129" w14:textId="77777777" w:rsidR="007D3D4B" w:rsidRDefault="007D3D4B">
      <w:pPr>
        <w:pStyle w:val="TableParagraph"/>
        <w:spacing w:line="249" w:lineRule="auto"/>
        <w:rPr>
          <w:rFonts w:ascii="Arial" w:hAnsi="Arial"/>
          <w:b/>
          <w:i/>
          <w:sz w:val="21"/>
        </w:rPr>
        <w:sectPr w:rsidR="007D3D4B">
          <w:type w:val="continuous"/>
          <w:pgSz w:w="15840" w:h="12240" w:orient="landscape"/>
          <w:pgMar w:top="1380" w:right="720" w:bottom="280" w:left="1440" w:header="720" w:footer="720" w:gutter="0"/>
          <w:cols w:space="720"/>
        </w:sectPr>
      </w:pPr>
    </w:p>
    <w:p w14:paraId="56A22BC6" w14:textId="77777777" w:rsidR="007D3D4B" w:rsidRDefault="007D3D4B">
      <w:pPr>
        <w:pStyle w:val="BodyText"/>
        <w:spacing w:before="78" w:after="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0"/>
        <w:gridCol w:w="2700"/>
        <w:gridCol w:w="2700"/>
        <w:gridCol w:w="1460"/>
        <w:gridCol w:w="1820"/>
        <w:gridCol w:w="1700"/>
      </w:tblGrid>
      <w:tr w:rsidR="007D3D4B" w14:paraId="1DFD24C6" w14:textId="77777777">
        <w:trPr>
          <w:trHeight w:val="540"/>
        </w:trPr>
        <w:tc>
          <w:tcPr>
            <w:tcW w:w="13480" w:type="dxa"/>
            <w:gridSpan w:val="6"/>
          </w:tcPr>
          <w:p w14:paraId="26762884" w14:textId="0CB6EE2A" w:rsidR="007D3D4B" w:rsidRDefault="00FF0075">
            <w:pPr>
              <w:pStyle w:val="TableParagraph"/>
              <w:spacing w:before="114"/>
            </w:pPr>
            <w:r w:rsidRPr="00FF0075">
              <w:rPr>
                <w:rFonts w:ascii="Arial Black" w:hAnsi="Arial Black"/>
                <w:spacing w:val="-8"/>
              </w:rPr>
              <w:t xml:space="preserve">CILJ 2: </w:t>
            </w:r>
            <w:r w:rsidRPr="00FF0075">
              <w:rPr>
                <w:rFonts w:ascii="Arial" w:hAnsi="Arial" w:cs="Arial"/>
                <w:spacing w:val="-8"/>
              </w:rPr>
              <w:t>POVEĆANJE TRANSPARENTNOSTI I UČEŠĆA GRAĐANA U DONOŠENJU ODLUKA</w:t>
            </w:r>
          </w:p>
        </w:tc>
      </w:tr>
      <w:tr w:rsidR="00FF0075" w14:paraId="32FFFE36" w14:textId="77777777">
        <w:trPr>
          <w:trHeight w:val="480"/>
        </w:trPr>
        <w:tc>
          <w:tcPr>
            <w:tcW w:w="3100" w:type="dxa"/>
            <w:shd w:val="clear" w:color="auto" w:fill="F1F1F1"/>
          </w:tcPr>
          <w:p w14:paraId="13788B16" w14:textId="065268B5" w:rsidR="00FF0075" w:rsidRDefault="00FF0075" w:rsidP="00FF0075">
            <w:pPr>
              <w:pStyle w:val="TableParagraph"/>
              <w:spacing w:line="289" w:lineRule="exact"/>
              <w:rPr>
                <w:rFonts w:ascii="Arial Black"/>
                <w:sz w:val="21"/>
              </w:rPr>
            </w:pPr>
            <w:r>
              <w:rPr>
                <w:rFonts w:ascii="Arial Black"/>
                <w:spacing w:val="-2"/>
              </w:rPr>
              <w:t>AKTIVNOSTI</w:t>
            </w:r>
          </w:p>
        </w:tc>
        <w:tc>
          <w:tcPr>
            <w:tcW w:w="2700" w:type="dxa"/>
            <w:shd w:val="clear" w:color="auto" w:fill="F1F1F1"/>
          </w:tcPr>
          <w:p w14:paraId="127C8597" w14:textId="49F5DA1A" w:rsidR="00FF0075" w:rsidRDefault="00FF0075" w:rsidP="00FF0075">
            <w:pPr>
              <w:pStyle w:val="TableParagraph"/>
              <w:spacing w:line="289" w:lineRule="exact"/>
              <w:ind w:left="678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</w:rPr>
              <w:t>OPIS</w:t>
            </w:r>
          </w:p>
        </w:tc>
        <w:tc>
          <w:tcPr>
            <w:tcW w:w="2700" w:type="dxa"/>
            <w:shd w:val="clear" w:color="auto" w:fill="F1F1F1"/>
          </w:tcPr>
          <w:p w14:paraId="4E1DA6FB" w14:textId="26E30ACC" w:rsidR="00FF0075" w:rsidRDefault="00FF0075" w:rsidP="00FF0075">
            <w:pPr>
              <w:pStyle w:val="TableParagraph"/>
              <w:spacing w:line="289" w:lineRule="exact"/>
              <w:ind w:left="10"/>
              <w:jc w:val="center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</w:rPr>
              <w:t>ODGOVORNOST</w:t>
            </w:r>
          </w:p>
        </w:tc>
        <w:tc>
          <w:tcPr>
            <w:tcW w:w="1460" w:type="dxa"/>
            <w:shd w:val="clear" w:color="auto" w:fill="F1F1F1"/>
          </w:tcPr>
          <w:p w14:paraId="629BBCB4" w14:textId="04ACA0ED" w:rsidR="00FF0075" w:rsidRDefault="00FF0075" w:rsidP="00FF0075">
            <w:pPr>
              <w:pStyle w:val="TableParagraph"/>
              <w:spacing w:line="289" w:lineRule="exact"/>
              <w:ind w:left="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</w:rPr>
              <w:t>VREME</w:t>
            </w:r>
          </w:p>
        </w:tc>
        <w:tc>
          <w:tcPr>
            <w:tcW w:w="1820" w:type="dxa"/>
            <w:shd w:val="clear" w:color="auto" w:fill="F1F1F1"/>
          </w:tcPr>
          <w:p w14:paraId="0BA33736" w14:textId="1EB19426" w:rsidR="00FF0075" w:rsidRDefault="00FF0075" w:rsidP="00FF0075">
            <w:pPr>
              <w:pStyle w:val="TableParagraph"/>
              <w:spacing w:line="289" w:lineRule="exact"/>
              <w:ind w:left="15" w:right="5"/>
              <w:jc w:val="center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spacing w:val="-2"/>
              </w:rPr>
              <w:t>INDIKACIJE</w:t>
            </w:r>
          </w:p>
        </w:tc>
        <w:tc>
          <w:tcPr>
            <w:tcW w:w="1700" w:type="dxa"/>
            <w:shd w:val="clear" w:color="auto" w:fill="F1F1F1"/>
          </w:tcPr>
          <w:p w14:paraId="0F89C2B9" w14:textId="4F18D6ED" w:rsidR="00FF0075" w:rsidRDefault="00FF0075" w:rsidP="00FF0075">
            <w:pPr>
              <w:pStyle w:val="TableParagraph"/>
              <w:spacing w:line="289" w:lineRule="exact"/>
              <w:ind w:left="236"/>
              <w:rPr>
                <w:rFonts w:ascii="Arial Black" w:hAnsi="Arial Black"/>
                <w:sz w:val="21"/>
              </w:rPr>
            </w:pPr>
            <w:r>
              <w:rPr>
                <w:rFonts w:ascii="Arial Black"/>
              </w:rPr>
              <w:t>I</w:t>
            </w:r>
            <w:r>
              <w:rPr>
                <w:rFonts w:ascii="Arial Black"/>
                <w:lang w:val="sr-Latn-RS"/>
              </w:rPr>
              <w:t>ZNOS</w:t>
            </w:r>
          </w:p>
        </w:tc>
      </w:tr>
      <w:tr w:rsidR="00A65DD1" w14:paraId="6567AD7A" w14:textId="77777777">
        <w:trPr>
          <w:trHeight w:val="1239"/>
        </w:trPr>
        <w:tc>
          <w:tcPr>
            <w:tcW w:w="3100" w:type="dxa"/>
          </w:tcPr>
          <w:p w14:paraId="17FEC0F2" w14:textId="140F2551" w:rsidR="00A65DD1" w:rsidRDefault="00CE2AD1" w:rsidP="00A65DD1">
            <w:pPr>
              <w:pStyle w:val="TableParagraph"/>
              <w:spacing w:before="10" w:line="249" w:lineRule="auto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CE2AD1">
              <w:rPr>
                <w:rFonts w:ascii="Arial" w:hAnsi="Arial"/>
                <w:b/>
                <w:i/>
                <w:sz w:val="21"/>
              </w:rPr>
              <w:t>Kreiranje</w:t>
            </w:r>
            <w:proofErr w:type="spellEnd"/>
            <w:r w:rsidRPr="00CE2AD1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CE2AD1">
              <w:rPr>
                <w:rFonts w:ascii="Arial" w:hAnsi="Arial"/>
                <w:b/>
                <w:i/>
                <w:sz w:val="21"/>
              </w:rPr>
              <w:t>kategorizovanih</w:t>
            </w:r>
            <w:proofErr w:type="spellEnd"/>
            <w:r w:rsidRPr="00CE2AD1">
              <w:rPr>
                <w:rFonts w:ascii="Arial" w:hAnsi="Arial"/>
                <w:b/>
                <w:i/>
                <w:sz w:val="21"/>
              </w:rPr>
              <w:t xml:space="preserve"> lista </w:t>
            </w:r>
            <w:proofErr w:type="spellStart"/>
            <w:r w:rsidRPr="00CE2AD1">
              <w:rPr>
                <w:rFonts w:ascii="Arial" w:hAnsi="Arial"/>
                <w:b/>
                <w:i/>
                <w:sz w:val="21"/>
              </w:rPr>
              <w:t>kontakata</w:t>
            </w:r>
            <w:proofErr w:type="spellEnd"/>
            <w:r w:rsidRPr="00CE2AD1">
              <w:rPr>
                <w:rFonts w:ascii="Arial" w:hAnsi="Arial"/>
                <w:b/>
                <w:i/>
                <w:sz w:val="21"/>
              </w:rPr>
              <w:t xml:space="preserve"> sa </w:t>
            </w:r>
            <w:proofErr w:type="spellStart"/>
            <w:r w:rsidRPr="00CE2AD1">
              <w:rPr>
                <w:rFonts w:ascii="Arial" w:hAnsi="Arial"/>
                <w:b/>
                <w:i/>
                <w:sz w:val="21"/>
              </w:rPr>
              <w:t>spoljnim</w:t>
            </w:r>
            <w:proofErr w:type="spellEnd"/>
            <w:r w:rsidRPr="00CE2AD1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CE2AD1">
              <w:rPr>
                <w:rFonts w:ascii="Arial" w:hAnsi="Arial"/>
                <w:b/>
                <w:i/>
                <w:sz w:val="21"/>
              </w:rPr>
              <w:t>publikom</w:t>
            </w:r>
            <w:proofErr w:type="spellEnd"/>
          </w:p>
        </w:tc>
        <w:tc>
          <w:tcPr>
            <w:tcW w:w="2700" w:type="dxa"/>
          </w:tcPr>
          <w:p w14:paraId="233CD4B0" w14:textId="5E4D28D0" w:rsidR="00A65DD1" w:rsidRDefault="00CE2AD1" w:rsidP="00F4575A">
            <w:pPr>
              <w:pStyle w:val="TableParagraph"/>
              <w:spacing w:before="9" w:line="273" w:lineRule="auto"/>
              <w:ind w:left="283" w:right="101" w:hanging="169"/>
              <w:jc w:val="center"/>
              <w:rPr>
                <w:sz w:val="21"/>
              </w:rPr>
            </w:pPr>
            <w:proofErr w:type="spellStart"/>
            <w:r w:rsidRPr="00CE2AD1">
              <w:rPr>
                <w:spacing w:val="-8"/>
                <w:sz w:val="21"/>
              </w:rPr>
              <w:t>Kreiranje</w:t>
            </w:r>
            <w:proofErr w:type="spellEnd"/>
            <w:r w:rsidRPr="00CE2AD1">
              <w:rPr>
                <w:spacing w:val="-8"/>
                <w:sz w:val="21"/>
              </w:rPr>
              <w:t xml:space="preserve"> lista </w:t>
            </w:r>
            <w:proofErr w:type="spellStart"/>
            <w:r w:rsidRPr="00CE2AD1">
              <w:rPr>
                <w:spacing w:val="-8"/>
                <w:sz w:val="21"/>
              </w:rPr>
              <w:t>kontakata</w:t>
            </w:r>
            <w:proofErr w:type="spellEnd"/>
            <w:r w:rsidRPr="00CE2AD1">
              <w:rPr>
                <w:spacing w:val="-8"/>
                <w:sz w:val="21"/>
              </w:rPr>
              <w:t xml:space="preserve"> NVO-a, </w:t>
            </w:r>
            <w:proofErr w:type="spellStart"/>
            <w:r w:rsidRPr="00CE2AD1">
              <w:rPr>
                <w:spacing w:val="-8"/>
                <w:sz w:val="21"/>
              </w:rPr>
              <w:t>preduzeća</w:t>
            </w:r>
            <w:proofErr w:type="spellEnd"/>
            <w:r w:rsidRPr="00CE2AD1">
              <w:rPr>
                <w:spacing w:val="-8"/>
                <w:sz w:val="21"/>
              </w:rPr>
              <w:t xml:space="preserve"> i </w:t>
            </w:r>
            <w:proofErr w:type="spellStart"/>
            <w:r>
              <w:rPr>
                <w:spacing w:val="-8"/>
                <w:sz w:val="21"/>
              </w:rPr>
              <w:t>itd</w:t>
            </w:r>
            <w:proofErr w:type="spellEnd"/>
            <w:r>
              <w:rPr>
                <w:spacing w:val="-8"/>
                <w:sz w:val="21"/>
              </w:rPr>
              <w:t>.</w:t>
            </w:r>
          </w:p>
        </w:tc>
        <w:tc>
          <w:tcPr>
            <w:tcW w:w="2700" w:type="dxa"/>
          </w:tcPr>
          <w:p w14:paraId="6FB8366E" w14:textId="13D431E0" w:rsidR="00A65DD1" w:rsidRDefault="00CE2AD1" w:rsidP="00A65DD1">
            <w:pPr>
              <w:pStyle w:val="TableParagraph"/>
              <w:spacing w:before="9" w:line="273" w:lineRule="auto"/>
              <w:ind w:right="82"/>
              <w:jc w:val="center"/>
              <w:rPr>
                <w:sz w:val="21"/>
              </w:rPr>
            </w:pPr>
            <w:proofErr w:type="spellStart"/>
            <w:r w:rsidRPr="00CE2AD1">
              <w:rPr>
                <w:spacing w:val="-6"/>
                <w:sz w:val="21"/>
              </w:rPr>
              <w:t>Šef</w:t>
            </w:r>
            <w:proofErr w:type="spellEnd"/>
            <w:r w:rsidRPr="00CE2AD1">
              <w:rPr>
                <w:spacing w:val="-6"/>
                <w:sz w:val="21"/>
              </w:rPr>
              <w:t xml:space="preserve"> </w:t>
            </w:r>
            <w:proofErr w:type="spellStart"/>
            <w:r w:rsidRPr="00CE2AD1">
              <w:rPr>
                <w:spacing w:val="-6"/>
                <w:sz w:val="21"/>
              </w:rPr>
              <w:t>kabineta</w:t>
            </w:r>
            <w:proofErr w:type="spellEnd"/>
            <w:r w:rsidRPr="00CE2AD1">
              <w:rPr>
                <w:spacing w:val="-6"/>
                <w:sz w:val="21"/>
              </w:rPr>
              <w:t xml:space="preserve"> </w:t>
            </w:r>
            <w:proofErr w:type="spellStart"/>
            <w:r w:rsidRPr="00CE2AD1">
              <w:rPr>
                <w:spacing w:val="-6"/>
                <w:sz w:val="21"/>
              </w:rPr>
              <w:t>predsednika</w:t>
            </w:r>
            <w:proofErr w:type="spellEnd"/>
            <w:r w:rsidRPr="00CE2AD1">
              <w:rPr>
                <w:spacing w:val="-6"/>
                <w:sz w:val="21"/>
              </w:rPr>
              <w:t xml:space="preserve"> </w:t>
            </w:r>
            <w:r w:rsidR="00464745">
              <w:rPr>
                <w:spacing w:val="-4"/>
                <w:sz w:val="21"/>
              </w:rPr>
              <w:t>KIOJ</w:t>
            </w:r>
          </w:p>
          <w:p w14:paraId="090D19A4" w14:textId="29C65AAF" w:rsidR="00A65DD1" w:rsidRDefault="00CE2AD1" w:rsidP="00A65DD1">
            <w:pPr>
              <w:pStyle w:val="TableParagraph"/>
              <w:ind w:left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Kancelarija</w:t>
            </w:r>
            <w:proofErr w:type="spellEnd"/>
            <w:r w:rsidR="00A65DD1">
              <w:rPr>
                <w:spacing w:val="-17"/>
                <w:sz w:val="21"/>
              </w:rPr>
              <w:t xml:space="preserve"> </w:t>
            </w:r>
            <w:r w:rsidR="00A65DD1">
              <w:rPr>
                <w:spacing w:val="-5"/>
                <w:sz w:val="21"/>
              </w:rPr>
              <w:t>IT</w:t>
            </w:r>
          </w:p>
        </w:tc>
        <w:tc>
          <w:tcPr>
            <w:tcW w:w="1460" w:type="dxa"/>
          </w:tcPr>
          <w:p w14:paraId="569D6FD5" w14:textId="77777777" w:rsidR="00A65DD1" w:rsidRDefault="00A65DD1" w:rsidP="00A65DD1">
            <w:pPr>
              <w:pStyle w:val="TableParagraph"/>
              <w:spacing w:before="9"/>
              <w:ind w:lef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820" w:type="dxa"/>
          </w:tcPr>
          <w:p w14:paraId="70D8349D" w14:textId="0BE3B6B0" w:rsidR="00A65DD1" w:rsidRDefault="00CE2AD1" w:rsidP="003F4A49">
            <w:pPr>
              <w:pStyle w:val="NoSpacing"/>
              <w:jc w:val="center"/>
            </w:pPr>
            <w:proofErr w:type="spellStart"/>
            <w:r w:rsidRPr="00CE2AD1">
              <w:rPr>
                <w:w w:val="90"/>
              </w:rPr>
              <w:t>Funkcionalna</w:t>
            </w:r>
            <w:proofErr w:type="spellEnd"/>
            <w:r w:rsidRPr="00CE2AD1">
              <w:rPr>
                <w:w w:val="90"/>
              </w:rPr>
              <w:t xml:space="preserve"> lista sa </w:t>
            </w:r>
            <w:proofErr w:type="spellStart"/>
            <w:r w:rsidRPr="00CE2AD1">
              <w:rPr>
                <w:w w:val="90"/>
              </w:rPr>
              <w:t>ažuriranim</w:t>
            </w:r>
            <w:proofErr w:type="spellEnd"/>
            <w:r w:rsidRPr="00CE2AD1">
              <w:rPr>
                <w:w w:val="90"/>
              </w:rPr>
              <w:t xml:space="preserve"> </w:t>
            </w:r>
            <w:proofErr w:type="spellStart"/>
            <w:r w:rsidRPr="00CE2AD1">
              <w:rPr>
                <w:w w:val="90"/>
              </w:rPr>
              <w:t>kontaktima</w:t>
            </w:r>
            <w:proofErr w:type="spellEnd"/>
          </w:p>
        </w:tc>
        <w:tc>
          <w:tcPr>
            <w:tcW w:w="1700" w:type="dxa"/>
          </w:tcPr>
          <w:p w14:paraId="31675D01" w14:textId="2FBD88D2" w:rsidR="00A65DD1" w:rsidRDefault="00A65DD1" w:rsidP="00A65DD1">
            <w:pPr>
              <w:pStyle w:val="TableParagraph"/>
              <w:spacing w:before="4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A65DD1" w14:paraId="23E2CD20" w14:textId="77777777">
        <w:trPr>
          <w:trHeight w:val="760"/>
        </w:trPr>
        <w:tc>
          <w:tcPr>
            <w:tcW w:w="3100" w:type="dxa"/>
          </w:tcPr>
          <w:p w14:paraId="55771169" w14:textId="7CCF6B9A" w:rsidR="00A65DD1" w:rsidRDefault="00565041" w:rsidP="00A65DD1">
            <w:pPr>
              <w:pStyle w:val="TableParagraph"/>
              <w:spacing w:before="19" w:line="249" w:lineRule="auto"/>
              <w:ind w:right="129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565041">
              <w:rPr>
                <w:rFonts w:ascii="Arial" w:hAnsi="Arial"/>
                <w:b/>
                <w:i/>
                <w:sz w:val="21"/>
              </w:rPr>
              <w:t>Organizovanje</w:t>
            </w:r>
            <w:proofErr w:type="spellEnd"/>
            <w:r w:rsidRPr="00565041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565041">
              <w:rPr>
                <w:rFonts w:ascii="Arial" w:hAnsi="Arial"/>
                <w:b/>
                <w:i/>
                <w:sz w:val="21"/>
              </w:rPr>
              <w:t>javnih</w:t>
            </w:r>
            <w:proofErr w:type="spellEnd"/>
            <w:r w:rsidRPr="00565041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565041">
              <w:rPr>
                <w:rFonts w:ascii="Arial" w:hAnsi="Arial"/>
                <w:b/>
                <w:i/>
                <w:sz w:val="21"/>
              </w:rPr>
              <w:t>s</w:t>
            </w:r>
            <w:r>
              <w:rPr>
                <w:rFonts w:ascii="Arial" w:hAnsi="Arial"/>
                <w:b/>
                <w:i/>
                <w:sz w:val="21"/>
              </w:rPr>
              <w:t>kupova</w:t>
            </w:r>
            <w:proofErr w:type="spellEnd"/>
            <w:r w:rsidRPr="00565041">
              <w:rPr>
                <w:rFonts w:ascii="Arial" w:hAnsi="Arial"/>
                <w:b/>
                <w:i/>
                <w:sz w:val="21"/>
              </w:rPr>
              <w:t xml:space="preserve"> sa </w:t>
            </w:r>
            <w:proofErr w:type="spellStart"/>
            <w:r w:rsidRPr="00565041">
              <w:rPr>
                <w:rFonts w:ascii="Arial" w:hAnsi="Arial"/>
                <w:b/>
                <w:i/>
                <w:sz w:val="21"/>
              </w:rPr>
              <w:t>građanima</w:t>
            </w:r>
            <w:proofErr w:type="spellEnd"/>
          </w:p>
        </w:tc>
        <w:tc>
          <w:tcPr>
            <w:tcW w:w="2700" w:type="dxa"/>
          </w:tcPr>
          <w:p w14:paraId="53E3DF28" w14:textId="7597D21C" w:rsidR="00A65DD1" w:rsidRDefault="00DD389A" w:rsidP="00A65DD1">
            <w:pPr>
              <w:pStyle w:val="TableParagraph"/>
              <w:spacing w:before="24" w:line="273" w:lineRule="auto"/>
              <w:ind w:left="172" w:firstLine="375"/>
              <w:rPr>
                <w:sz w:val="21"/>
              </w:rPr>
            </w:pPr>
            <w:proofErr w:type="spellStart"/>
            <w:r w:rsidRPr="00DD389A">
              <w:rPr>
                <w:sz w:val="21"/>
              </w:rPr>
              <w:t>Redovni</w:t>
            </w:r>
            <w:proofErr w:type="spellEnd"/>
            <w:r w:rsidRPr="00DD389A">
              <w:rPr>
                <w:sz w:val="21"/>
              </w:rPr>
              <w:t xml:space="preserve"> </w:t>
            </w:r>
            <w:proofErr w:type="spellStart"/>
            <w:r w:rsidRPr="00DD389A">
              <w:rPr>
                <w:sz w:val="21"/>
              </w:rPr>
              <w:t>informativni</w:t>
            </w:r>
            <w:proofErr w:type="spellEnd"/>
            <w:r w:rsidRPr="00DD389A">
              <w:rPr>
                <w:sz w:val="21"/>
              </w:rPr>
              <w:t xml:space="preserve"> </w:t>
            </w:r>
            <w:proofErr w:type="spellStart"/>
            <w:r w:rsidRPr="00DD389A">
              <w:rPr>
                <w:sz w:val="21"/>
              </w:rPr>
              <w:t>sastanci</w:t>
            </w:r>
            <w:proofErr w:type="spellEnd"/>
            <w:r w:rsidRPr="00DD389A">
              <w:rPr>
                <w:sz w:val="21"/>
              </w:rPr>
              <w:t xml:space="preserve"> sa </w:t>
            </w:r>
            <w:proofErr w:type="spellStart"/>
            <w:r w:rsidRPr="00DD389A">
              <w:rPr>
                <w:sz w:val="21"/>
              </w:rPr>
              <w:t>zajednicom</w:t>
            </w:r>
            <w:proofErr w:type="spellEnd"/>
          </w:p>
        </w:tc>
        <w:tc>
          <w:tcPr>
            <w:tcW w:w="2700" w:type="dxa"/>
          </w:tcPr>
          <w:p w14:paraId="551DC09E" w14:textId="77777777" w:rsidR="00A65DD1" w:rsidRDefault="00DD389A" w:rsidP="00A65DD1">
            <w:pPr>
              <w:pStyle w:val="TableParagraph"/>
              <w:spacing w:before="24" w:line="273" w:lineRule="auto"/>
              <w:ind w:left="910" w:right="442" w:hanging="454"/>
              <w:rPr>
                <w:spacing w:val="-6"/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Predsednik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Opštine</w:t>
            </w:r>
            <w:proofErr w:type="spellEnd"/>
          </w:p>
          <w:p w14:paraId="67F4DE97" w14:textId="1A0F9BB1" w:rsidR="00DD389A" w:rsidRDefault="00DD389A" w:rsidP="00A65DD1">
            <w:pPr>
              <w:pStyle w:val="TableParagraph"/>
              <w:spacing w:before="24" w:line="273" w:lineRule="auto"/>
              <w:ind w:left="910" w:right="442" w:hanging="454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Direktorijati</w:t>
            </w:r>
            <w:proofErr w:type="spellEnd"/>
          </w:p>
        </w:tc>
        <w:tc>
          <w:tcPr>
            <w:tcW w:w="1460" w:type="dxa"/>
          </w:tcPr>
          <w:p w14:paraId="380C37A0" w14:textId="718A7ECD" w:rsidR="00A65DD1" w:rsidRDefault="00960E1D" w:rsidP="00A65DD1">
            <w:pPr>
              <w:pStyle w:val="TableParagraph"/>
              <w:spacing w:before="24"/>
              <w:ind w:left="5" w:right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U </w:t>
            </w:r>
            <w:proofErr w:type="spellStart"/>
            <w:r>
              <w:rPr>
                <w:sz w:val="21"/>
              </w:rPr>
              <w:t>kontinuitetu</w:t>
            </w:r>
            <w:proofErr w:type="spellEnd"/>
          </w:p>
        </w:tc>
        <w:tc>
          <w:tcPr>
            <w:tcW w:w="1820" w:type="dxa"/>
          </w:tcPr>
          <w:p w14:paraId="47BEB6C3" w14:textId="16668F8C" w:rsidR="00A65DD1" w:rsidRDefault="00A65804" w:rsidP="003F4A49">
            <w:pPr>
              <w:pStyle w:val="TableParagraph"/>
              <w:spacing w:before="24"/>
              <w:ind w:left="15" w:right="6"/>
              <w:jc w:val="center"/>
              <w:rPr>
                <w:sz w:val="21"/>
              </w:rPr>
            </w:pPr>
            <w:proofErr w:type="spellStart"/>
            <w:r w:rsidRPr="00A65804">
              <w:rPr>
                <w:sz w:val="21"/>
              </w:rPr>
              <w:t>Broj</w:t>
            </w:r>
            <w:proofErr w:type="spellEnd"/>
            <w:r w:rsidRPr="00A65804">
              <w:rPr>
                <w:sz w:val="21"/>
              </w:rPr>
              <w:t xml:space="preserve"> </w:t>
            </w:r>
            <w:proofErr w:type="spellStart"/>
            <w:r w:rsidRPr="00A65804">
              <w:rPr>
                <w:sz w:val="21"/>
              </w:rPr>
              <w:t>sastanaka</w:t>
            </w:r>
            <w:proofErr w:type="spellEnd"/>
          </w:p>
        </w:tc>
        <w:tc>
          <w:tcPr>
            <w:tcW w:w="1700" w:type="dxa"/>
          </w:tcPr>
          <w:p w14:paraId="7A76352C" w14:textId="7008103A" w:rsidR="00A65DD1" w:rsidRDefault="00A65DD1" w:rsidP="00A65DD1">
            <w:pPr>
              <w:pStyle w:val="TableParagraph"/>
              <w:spacing w:before="19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1F1EE3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7D3D4B" w14:paraId="731CE061" w14:textId="77777777">
        <w:trPr>
          <w:trHeight w:val="1259"/>
        </w:trPr>
        <w:tc>
          <w:tcPr>
            <w:tcW w:w="3100" w:type="dxa"/>
          </w:tcPr>
          <w:p w14:paraId="1DD6AAE9" w14:textId="487FAAE4" w:rsidR="007D3D4B" w:rsidRPr="00565041" w:rsidRDefault="00565041" w:rsidP="00565041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>Objavljivanje</w:t>
            </w:r>
            <w:proofErr w:type="spellEnd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video-</w:t>
            </w:r>
            <w:proofErr w:type="spellStart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>materijala</w:t>
            </w:r>
            <w:proofErr w:type="spellEnd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koji </w:t>
            </w:r>
            <w:proofErr w:type="spellStart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>promovišu</w:t>
            </w:r>
            <w:proofErr w:type="spellEnd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>učešće</w:t>
            </w:r>
            <w:proofErr w:type="spellEnd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g</w:t>
            </w:r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>rađana</w:t>
            </w:r>
            <w:proofErr w:type="spellEnd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 </w:t>
            </w:r>
            <w:proofErr w:type="spellStart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>donošenju</w:t>
            </w:r>
            <w:proofErr w:type="spellEnd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>opštinskih</w:t>
            </w:r>
            <w:proofErr w:type="spellEnd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65041">
              <w:rPr>
                <w:rFonts w:ascii="Arial" w:hAnsi="Arial" w:cs="Arial"/>
                <w:b/>
                <w:bCs/>
                <w:sz w:val="21"/>
                <w:szCs w:val="21"/>
              </w:rPr>
              <w:t>odluka</w:t>
            </w:r>
            <w:proofErr w:type="spellEnd"/>
          </w:p>
        </w:tc>
        <w:tc>
          <w:tcPr>
            <w:tcW w:w="2700" w:type="dxa"/>
          </w:tcPr>
          <w:p w14:paraId="4F675CAC" w14:textId="542F407F" w:rsidR="007D3D4B" w:rsidRDefault="00DD389A">
            <w:pPr>
              <w:pStyle w:val="TableParagraph"/>
              <w:spacing w:before="15" w:line="273" w:lineRule="auto"/>
              <w:ind w:right="82"/>
              <w:jc w:val="center"/>
              <w:rPr>
                <w:sz w:val="21"/>
              </w:rPr>
            </w:pPr>
            <w:proofErr w:type="spellStart"/>
            <w:r w:rsidRPr="00DD389A">
              <w:rPr>
                <w:sz w:val="21"/>
              </w:rPr>
              <w:t>Podsticanje</w:t>
            </w:r>
            <w:proofErr w:type="spellEnd"/>
            <w:r w:rsidRPr="00DD389A">
              <w:rPr>
                <w:sz w:val="21"/>
              </w:rPr>
              <w:t xml:space="preserve"> </w:t>
            </w:r>
            <w:proofErr w:type="spellStart"/>
            <w:r w:rsidRPr="00DD389A">
              <w:rPr>
                <w:sz w:val="21"/>
              </w:rPr>
              <w:t>učešća</w:t>
            </w:r>
            <w:proofErr w:type="spellEnd"/>
            <w:r w:rsidRPr="00DD389A">
              <w:rPr>
                <w:sz w:val="21"/>
              </w:rPr>
              <w:t xml:space="preserve"> </w:t>
            </w:r>
            <w:proofErr w:type="spellStart"/>
            <w:r w:rsidRPr="00DD389A">
              <w:rPr>
                <w:sz w:val="21"/>
              </w:rPr>
              <w:t>građana</w:t>
            </w:r>
            <w:proofErr w:type="spellEnd"/>
            <w:r w:rsidRPr="00DD389A">
              <w:rPr>
                <w:sz w:val="21"/>
              </w:rPr>
              <w:t xml:space="preserve"> u </w:t>
            </w:r>
            <w:proofErr w:type="spellStart"/>
            <w:r w:rsidRPr="00DD389A">
              <w:rPr>
                <w:sz w:val="21"/>
              </w:rPr>
              <w:t>budžetskim</w:t>
            </w:r>
            <w:proofErr w:type="spellEnd"/>
            <w:r w:rsidRPr="00DD389A">
              <w:rPr>
                <w:sz w:val="21"/>
              </w:rPr>
              <w:t xml:space="preserve"> </w:t>
            </w:r>
            <w:proofErr w:type="spellStart"/>
            <w:r w:rsidRPr="00DD389A">
              <w:rPr>
                <w:sz w:val="21"/>
              </w:rPr>
              <w:t>raspravama</w:t>
            </w:r>
            <w:proofErr w:type="spellEnd"/>
            <w:r w:rsidRPr="00DD389A">
              <w:rPr>
                <w:sz w:val="21"/>
              </w:rPr>
              <w:t xml:space="preserve"> i </w:t>
            </w:r>
            <w:proofErr w:type="spellStart"/>
            <w:r w:rsidRPr="00DD389A">
              <w:rPr>
                <w:sz w:val="21"/>
              </w:rPr>
              <w:t>javnim</w:t>
            </w:r>
            <w:proofErr w:type="spellEnd"/>
            <w:r w:rsidRPr="00DD389A">
              <w:rPr>
                <w:sz w:val="21"/>
              </w:rPr>
              <w:t xml:space="preserve"> </w:t>
            </w:r>
            <w:proofErr w:type="spellStart"/>
            <w:r w:rsidRPr="00DD389A">
              <w:rPr>
                <w:sz w:val="21"/>
              </w:rPr>
              <w:t>konsultacijama</w:t>
            </w:r>
            <w:proofErr w:type="spellEnd"/>
          </w:p>
        </w:tc>
        <w:tc>
          <w:tcPr>
            <w:tcW w:w="2700" w:type="dxa"/>
          </w:tcPr>
          <w:p w14:paraId="4B5B1CE2" w14:textId="265A8A76" w:rsidR="007D3D4B" w:rsidRDefault="00464745"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KIOJ</w:t>
            </w:r>
          </w:p>
        </w:tc>
        <w:tc>
          <w:tcPr>
            <w:tcW w:w="1460" w:type="dxa"/>
          </w:tcPr>
          <w:p w14:paraId="016FE13F" w14:textId="50717127" w:rsidR="007D3D4B" w:rsidRDefault="00960E1D">
            <w:pPr>
              <w:pStyle w:val="TableParagraph"/>
              <w:spacing w:before="15"/>
              <w:ind w:left="5"/>
              <w:jc w:val="center"/>
              <w:rPr>
                <w:sz w:val="21"/>
              </w:rPr>
            </w:pPr>
            <w:proofErr w:type="spellStart"/>
            <w:r w:rsidRPr="00960E1D">
              <w:rPr>
                <w:sz w:val="21"/>
              </w:rPr>
              <w:t>Svake</w:t>
            </w:r>
            <w:proofErr w:type="spellEnd"/>
            <w:r w:rsidRPr="00960E1D">
              <w:rPr>
                <w:sz w:val="21"/>
              </w:rPr>
              <w:t xml:space="preserve"> godine</w:t>
            </w:r>
          </w:p>
        </w:tc>
        <w:tc>
          <w:tcPr>
            <w:tcW w:w="1820" w:type="dxa"/>
          </w:tcPr>
          <w:p w14:paraId="3C20EAE1" w14:textId="7CD8A94F" w:rsidR="007D3D4B" w:rsidRDefault="00A65804" w:rsidP="003F4A49">
            <w:pPr>
              <w:pStyle w:val="TableParagraph"/>
              <w:spacing w:before="15" w:line="273" w:lineRule="auto"/>
              <w:ind w:left="467" w:hanging="363"/>
              <w:jc w:val="center"/>
              <w:rPr>
                <w:sz w:val="21"/>
              </w:rPr>
            </w:pPr>
            <w:proofErr w:type="spellStart"/>
            <w:r w:rsidRPr="00A65804">
              <w:rPr>
                <w:spacing w:val="-6"/>
                <w:sz w:val="21"/>
              </w:rPr>
              <w:t>Broj</w:t>
            </w:r>
            <w:proofErr w:type="spellEnd"/>
            <w:r w:rsidRPr="00A65804">
              <w:rPr>
                <w:spacing w:val="-6"/>
                <w:sz w:val="21"/>
              </w:rPr>
              <w:t xml:space="preserve"> </w:t>
            </w:r>
            <w:proofErr w:type="spellStart"/>
            <w:r w:rsidRPr="00A65804">
              <w:rPr>
                <w:spacing w:val="-6"/>
                <w:sz w:val="21"/>
              </w:rPr>
              <w:t>objavljenih</w:t>
            </w:r>
            <w:proofErr w:type="spellEnd"/>
            <w:r w:rsidRPr="00A65804">
              <w:rPr>
                <w:spacing w:val="-6"/>
                <w:sz w:val="21"/>
              </w:rPr>
              <w:t xml:space="preserve"> video </w:t>
            </w:r>
            <w:proofErr w:type="spellStart"/>
            <w:r w:rsidRPr="00A65804">
              <w:rPr>
                <w:spacing w:val="-6"/>
                <w:sz w:val="21"/>
              </w:rPr>
              <w:t>snimaka</w:t>
            </w:r>
            <w:proofErr w:type="spellEnd"/>
          </w:p>
        </w:tc>
        <w:tc>
          <w:tcPr>
            <w:tcW w:w="1700" w:type="dxa"/>
          </w:tcPr>
          <w:p w14:paraId="7C58BB78" w14:textId="7D64FAB3" w:rsidR="007D3D4B" w:rsidRPr="00531D77" w:rsidRDefault="00A7705E" w:rsidP="00531D77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  <w:i/>
                <w:sz w:val="21"/>
                <w:szCs w:val="21"/>
              </w:rPr>
            </w:pPr>
            <w:proofErr w:type="spellStart"/>
            <w:r w:rsidRPr="00F21752">
              <w:rPr>
                <w:rFonts w:ascii="Arial" w:hAnsi="Arial"/>
                <w:b/>
                <w:i/>
                <w:sz w:val="21"/>
              </w:rPr>
              <w:t>Sredstva</w:t>
            </w:r>
            <w:proofErr w:type="spellEnd"/>
            <w:r w:rsidRPr="00F21752">
              <w:rPr>
                <w:rFonts w:ascii="Arial" w:hAnsi="Arial"/>
                <w:b/>
                <w:i/>
                <w:sz w:val="21"/>
              </w:rPr>
              <w:t xml:space="preserve"> koja </w:t>
            </w:r>
            <w:proofErr w:type="spellStart"/>
            <w:r w:rsidRPr="00F21752">
              <w:rPr>
                <w:rFonts w:ascii="Arial" w:hAnsi="Arial"/>
                <w:b/>
                <w:i/>
                <w:sz w:val="21"/>
              </w:rPr>
              <w:t>će</w:t>
            </w:r>
            <w:proofErr w:type="spellEnd"/>
            <w:r w:rsidRPr="00F21752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F21752">
              <w:rPr>
                <w:rFonts w:ascii="Arial" w:hAnsi="Arial"/>
                <w:b/>
                <w:i/>
                <w:sz w:val="21"/>
              </w:rPr>
              <w:t>obezbediti</w:t>
            </w:r>
            <w:proofErr w:type="spellEnd"/>
            <w:r w:rsidRPr="00F21752">
              <w:rPr>
                <w:rFonts w:ascii="Arial" w:hAnsi="Arial"/>
                <w:b/>
                <w:i/>
                <w:sz w:val="21"/>
              </w:rPr>
              <w:t xml:space="preserve"> donatori</w:t>
            </w:r>
            <w:bookmarkStart w:id="0" w:name="_GoBack"/>
            <w:bookmarkEnd w:id="0"/>
          </w:p>
        </w:tc>
      </w:tr>
      <w:tr w:rsidR="007D3D4B" w14:paraId="070EE8B4" w14:textId="77777777">
        <w:trPr>
          <w:trHeight w:val="1260"/>
        </w:trPr>
        <w:tc>
          <w:tcPr>
            <w:tcW w:w="3100" w:type="dxa"/>
          </w:tcPr>
          <w:p w14:paraId="35D8D7C2" w14:textId="1328DA43" w:rsidR="007D3D4B" w:rsidRDefault="00E706F2">
            <w:pPr>
              <w:pStyle w:val="TableParagraph"/>
              <w:spacing w:before="5" w:line="249" w:lineRule="auto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Javne</w:t>
            </w:r>
            <w:proofErr w:type="spellEnd"/>
            <w:r w:rsidRPr="00E706F2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konsultacije</w:t>
            </w:r>
            <w:proofErr w:type="spellEnd"/>
            <w:r w:rsidRPr="00E706F2">
              <w:rPr>
                <w:rFonts w:ascii="Arial" w:hAnsi="Arial"/>
                <w:b/>
                <w:i/>
                <w:sz w:val="21"/>
              </w:rPr>
              <w:t xml:space="preserve"> o </w:t>
            </w: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dokumentima</w:t>
            </w:r>
            <w:proofErr w:type="spellEnd"/>
            <w:r w:rsidRPr="00E706F2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opštinske</w:t>
            </w:r>
            <w:proofErr w:type="spellEnd"/>
            <w:r w:rsidRPr="00E706F2">
              <w:rPr>
                <w:rFonts w:ascii="Arial" w:hAnsi="Arial"/>
                <w:b/>
                <w:i/>
                <w:sz w:val="21"/>
              </w:rPr>
              <w:t xml:space="preserve"> politike</w:t>
            </w:r>
          </w:p>
        </w:tc>
        <w:tc>
          <w:tcPr>
            <w:tcW w:w="2700" w:type="dxa"/>
          </w:tcPr>
          <w:p w14:paraId="5ADA0451" w14:textId="3AFB1F6D" w:rsidR="007D3D4B" w:rsidRDefault="00DD389A">
            <w:pPr>
              <w:pStyle w:val="TableParagraph"/>
              <w:spacing w:before="10" w:line="273" w:lineRule="auto"/>
              <w:ind w:left="92" w:right="82"/>
              <w:jc w:val="center"/>
              <w:rPr>
                <w:sz w:val="21"/>
              </w:rPr>
            </w:pPr>
            <w:proofErr w:type="spellStart"/>
            <w:r w:rsidRPr="00DD389A">
              <w:rPr>
                <w:spacing w:val="-6"/>
                <w:sz w:val="21"/>
              </w:rPr>
              <w:t>Organizovanje</w:t>
            </w:r>
            <w:proofErr w:type="spellEnd"/>
            <w:r w:rsidRPr="00DD389A">
              <w:rPr>
                <w:spacing w:val="-6"/>
                <w:sz w:val="21"/>
              </w:rPr>
              <w:t xml:space="preserve"> </w:t>
            </w:r>
            <w:proofErr w:type="spellStart"/>
            <w:r w:rsidRPr="00DD389A">
              <w:rPr>
                <w:spacing w:val="-6"/>
                <w:sz w:val="21"/>
              </w:rPr>
              <w:t>javnih</w:t>
            </w:r>
            <w:proofErr w:type="spellEnd"/>
            <w:r w:rsidRPr="00DD389A">
              <w:rPr>
                <w:spacing w:val="-6"/>
                <w:sz w:val="21"/>
              </w:rPr>
              <w:t xml:space="preserve"> </w:t>
            </w:r>
            <w:proofErr w:type="spellStart"/>
            <w:r w:rsidRPr="00DD389A">
              <w:rPr>
                <w:spacing w:val="-6"/>
                <w:sz w:val="21"/>
              </w:rPr>
              <w:t>konsultacija</w:t>
            </w:r>
            <w:proofErr w:type="spellEnd"/>
            <w:r w:rsidRPr="00DD389A">
              <w:rPr>
                <w:spacing w:val="-6"/>
                <w:sz w:val="21"/>
              </w:rPr>
              <w:t xml:space="preserve"> o </w:t>
            </w:r>
            <w:proofErr w:type="spellStart"/>
            <w:r w:rsidRPr="00DD389A">
              <w:rPr>
                <w:spacing w:val="-6"/>
                <w:sz w:val="21"/>
              </w:rPr>
              <w:t>planovima</w:t>
            </w:r>
            <w:proofErr w:type="spellEnd"/>
            <w:r w:rsidRPr="00DD389A">
              <w:rPr>
                <w:spacing w:val="-6"/>
                <w:sz w:val="21"/>
              </w:rPr>
              <w:t xml:space="preserve">, </w:t>
            </w:r>
            <w:proofErr w:type="spellStart"/>
            <w:r w:rsidRPr="00DD389A">
              <w:rPr>
                <w:spacing w:val="-6"/>
                <w:sz w:val="21"/>
              </w:rPr>
              <w:t>strategijama</w:t>
            </w:r>
            <w:proofErr w:type="spellEnd"/>
            <w:r w:rsidRPr="00DD389A">
              <w:rPr>
                <w:spacing w:val="-6"/>
                <w:sz w:val="21"/>
              </w:rPr>
              <w:t xml:space="preserve"> i </w:t>
            </w:r>
            <w:proofErr w:type="spellStart"/>
            <w:r w:rsidRPr="00DD389A">
              <w:rPr>
                <w:spacing w:val="-6"/>
                <w:sz w:val="21"/>
              </w:rPr>
              <w:t>propisima</w:t>
            </w:r>
            <w:proofErr w:type="spellEnd"/>
          </w:p>
        </w:tc>
        <w:tc>
          <w:tcPr>
            <w:tcW w:w="2700" w:type="dxa"/>
          </w:tcPr>
          <w:p w14:paraId="68FC60F7" w14:textId="77777777" w:rsidR="00464745" w:rsidRDefault="00464745">
            <w:pPr>
              <w:pStyle w:val="TableParagraph"/>
              <w:spacing w:before="35" w:line="273" w:lineRule="auto"/>
              <w:ind w:left="285" w:right="273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KIOJ </w:t>
            </w:r>
          </w:p>
          <w:p w14:paraId="71D98CD8" w14:textId="3CB93B19" w:rsidR="007D3D4B" w:rsidRDefault="00464745">
            <w:pPr>
              <w:pStyle w:val="TableParagraph"/>
              <w:spacing w:before="35" w:line="273" w:lineRule="auto"/>
              <w:ind w:left="285" w:right="27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 w:rsidR="00DF21DA">
              <w:rPr>
                <w:spacing w:val="-4"/>
                <w:sz w:val="21"/>
              </w:rPr>
              <w:t>Kabinet</w:t>
            </w:r>
            <w:r w:rsidR="00DD389A">
              <w:rPr>
                <w:spacing w:val="-4"/>
                <w:sz w:val="21"/>
              </w:rPr>
              <w:t xml:space="preserve"> </w:t>
            </w:r>
            <w:proofErr w:type="spellStart"/>
            <w:r w:rsidR="00DD389A">
              <w:rPr>
                <w:spacing w:val="-4"/>
                <w:sz w:val="21"/>
              </w:rPr>
              <w:t>Predsednika</w:t>
            </w:r>
            <w:proofErr w:type="spellEnd"/>
            <w:r w:rsidR="00DF21DA">
              <w:rPr>
                <w:spacing w:val="-4"/>
                <w:sz w:val="21"/>
              </w:rPr>
              <w:t xml:space="preserve"> </w:t>
            </w:r>
            <w:proofErr w:type="spellStart"/>
            <w:r w:rsidR="00DD389A">
              <w:rPr>
                <w:spacing w:val="-2"/>
                <w:sz w:val="21"/>
              </w:rPr>
              <w:t>Skupština</w:t>
            </w:r>
            <w:proofErr w:type="spellEnd"/>
          </w:p>
          <w:p w14:paraId="41FD2026" w14:textId="46EA7F44" w:rsidR="007D3D4B" w:rsidRDefault="00DD389A"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Opštinski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Direktorijati</w:t>
            </w:r>
            <w:proofErr w:type="spellEnd"/>
          </w:p>
        </w:tc>
        <w:tc>
          <w:tcPr>
            <w:tcW w:w="1460" w:type="dxa"/>
          </w:tcPr>
          <w:p w14:paraId="26C71804" w14:textId="5AD14A8F" w:rsidR="007D3D4B" w:rsidRDefault="00960E1D">
            <w:pPr>
              <w:pStyle w:val="TableParagraph"/>
              <w:spacing w:before="10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U </w:t>
            </w:r>
            <w:proofErr w:type="spellStart"/>
            <w:r>
              <w:rPr>
                <w:sz w:val="21"/>
              </w:rPr>
              <w:t>kontinuitetu</w:t>
            </w:r>
            <w:proofErr w:type="spellEnd"/>
          </w:p>
        </w:tc>
        <w:tc>
          <w:tcPr>
            <w:tcW w:w="1820" w:type="dxa"/>
          </w:tcPr>
          <w:p w14:paraId="3EF10C7F" w14:textId="66A7BD5A" w:rsidR="007D3D4B" w:rsidRDefault="00A65804" w:rsidP="003F4A49">
            <w:pPr>
              <w:pStyle w:val="TableParagraph"/>
              <w:spacing w:before="10" w:line="273" w:lineRule="auto"/>
              <w:ind w:left="349" w:firstLine="223"/>
              <w:jc w:val="center"/>
              <w:rPr>
                <w:sz w:val="21"/>
              </w:rPr>
            </w:pPr>
            <w:proofErr w:type="spellStart"/>
            <w:r w:rsidRPr="00A65804">
              <w:rPr>
                <w:sz w:val="21"/>
              </w:rPr>
              <w:t>Broj</w:t>
            </w:r>
            <w:proofErr w:type="spellEnd"/>
            <w:r w:rsidRPr="00A65804">
              <w:rPr>
                <w:sz w:val="21"/>
              </w:rPr>
              <w:t xml:space="preserve"> </w:t>
            </w:r>
            <w:proofErr w:type="spellStart"/>
            <w:r w:rsidRPr="00A65804">
              <w:rPr>
                <w:sz w:val="21"/>
              </w:rPr>
              <w:t>konsultacija</w:t>
            </w:r>
            <w:proofErr w:type="spellEnd"/>
          </w:p>
        </w:tc>
        <w:tc>
          <w:tcPr>
            <w:tcW w:w="1700" w:type="dxa"/>
          </w:tcPr>
          <w:p w14:paraId="40794312" w14:textId="41FC759B" w:rsidR="007D3D4B" w:rsidRDefault="00A65DD1">
            <w:pPr>
              <w:pStyle w:val="TableParagraph"/>
              <w:spacing w:before="5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EE5C85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960E1D" w14:paraId="229ED304" w14:textId="77777777">
        <w:trPr>
          <w:trHeight w:val="859"/>
        </w:trPr>
        <w:tc>
          <w:tcPr>
            <w:tcW w:w="3100" w:type="dxa"/>
          </w:tcPr>
          <w:p w14:paraId="6201E8BA" w14:textId="3ED432B2" w:rsidR="00960E1D" w:rsidRDefault="00E706F2" w:rsidP="00960E1D">
            <w:pPr>
              <w:pStyle w:val="TableParagraph"/>
              <w:spacing w:line="249" w:lineRule="auto"/>
              <w:rPr>
                <w:rFonts w:ascii="Arial"/>
                <w:b/>
                <w:i/>
                <w:sz w:val="21"/>
              </w:rPr>
            </w:pPr>
            <w:proofErr w:type="spellStart"/>
            <w:r w:rsidRPr="00E706F2">
              <w:rPr>
                <w:rFonts w:ascii="Arial"/>
                <w:b/>
                <w:i/>
                <w:spacing w:val="-2"/>
                <w:sz w:val="21"/>
              </w:rPr>
              <w:t>Objavljivanje</w:t>
            </w:r>
            <w:proofErr w:type="spellEnd"/>
            <w:r w:rsidRPr="00E706F2"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E706F2">
              <w:rPr>
                <w:rFonts w:ascii="Arial"/>
                <w:b/>
                <w:i/>
                <w:spacing w:val="-2"/>
                <w:sz w:val="21"/>
              </w:rPr>
              <w:t>op</w:t>
            </w:r>
            <w:r w:rsidRPr="00E706F2">
              <w:rPr>
                <w:rFonts w:ascii="Arial"/>
                <w:b/>
                <w:i/>
                <w:spacing w:val="-2"/>
                <w:sz w:val="21"/>
              </w:rPr>
              <w:t>š</w:t>
            </w:r>
            <w:r w:rsidRPr="00E706F2">
              <w:rPr>
                <w:rFonts w:ascii="Arial"/>
                <w:b/>
                <w:i/>
                <w:spacing w:val="-2"/>
                <w:sz w:val="21"/>
              </w:rPr>
              <w:t>tinskih</w:t>
            </w:r>
            <w:proofErr w:type="spellEnd"/>
            <w:r w:rsidRPr="00E706F2"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proofErr w:type="spellStart"/>
            <w:r w:rsidRPr="00E706F2">
              <w:rPr>
                <w:rFonts w:ascii="Arial"/>
                <w:b/>
                <w:i/>
                <w:spacing w:val="-2"/>
                <w:sz w:val="21"/>
              </w:rPr>
              <w:t>dokumenata</w:t>
            </w:r>
            <w:proofErr w:type="spellEnd"/>
          </w:p>
        </w:tc>
        <w:tc>
          <w:tcPr>
            <w:tcW w:w="2700" w:type="dxa"/>
          </w:tcPr>
          <w:p w14:paraId="7A38B2E3" w14:textId="64148B76" w:rsidR="00960E1D" w:rsidRDefault="00DD389A" w:rsidP="00960E1D">
            <w:pPr>
              <w:pStyle w:val="TableParagraph"/>
              <w:ind w:left="92" w:right="82"/>
              <w:jc w:val="center"/>
              <w:rPr>
                <w:sz w:val="21"/>
              </w:rPr>
            </w:pPr>
            <w:proofErr w:type="spellStart"/>
            <w:r w:rsidRPr="00DD389A">
              <w:rPr>
                <w:w w:val="90"/>
                <w:sz w:val="21"/>
              </w:rPr>
              <w:t>Onlajn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objavljivanje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odluka</w:t>
            </w:r>
            <w:proofErr w:type="spellEnd"/>
            <w:r w:rsidRPr="00DD389A">
              <w:rPr>
                <w:w w:val="90"/>
                <w:sz w:val="21"/>
              </w:rPr>
              <w:t xml:space="preserve">, </w:t>
            </w:r>
            <w:proofErr w:type="spellStart"/>
            <w:r w:rsidRPr="00DD389A">
              <w:rPr>
                <w:w w:val="90"/>
                <w:sz w:val="21"/>
              </w:rPr>
              <w:t>propisa</w:t>
            </w:r>
            <w:proofErr w:type="spellEnd"/>
            <w:r w:rsidRPr="00DD389A">
              <w:rPr>
                <w:w w:val="90"/>
                <w:sz w:val="21"/>
              </w:rPr>
              <w:t xml:space="preserve"> i </w:t>
            </w:r>
            <w:proofErr w:type="spellStart"/>
            <w:r w:rsidRPr="00DD389A">
              <w:rPr>
                <w:w w:val="90"/>
                <w:sz w:val="21"/>
              </w:rPr>
              <w:t>strateških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dokumenata</w:t>
            </w:r>
            <w:proofErr w:type="spellEnd"/>
          </w:p>
        </w:tc>
        <w:tc>
          <w:tcPr>
            <w:tcW w:w="2700" w:type="dxa"/>
          </w:tcPr>
          <w:p w14:paraId="46CE7911" w14:textId="77777777" w:rsidR="00DD389A" w:rsidRDefault="00DD389A" w:rsidP="00DD389A">
            <w:pPr>
              <w:pStyle w:val="TableParagraph"/>
              <w:spacing w:before="35" w:line="273" w:lineRule="auto"/>
              <w:ind w:left="285" w:right="273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KIOJ </w:t>
            </w:r>
          </w:p>
          <w:p w14:paraId="6C33B329" w14:textId="5FAE8FC6" w:rsidR="00960E1D" w:rsidRDefault="00960E1D" w:rsidP="00960E1D">
            <w:pPr>
              <w:pStyle w:val="TableParagraph"/>
              <w:spacing w:before="5" w:line="273" w:lineRule="auto"/>
              <w:ind w:left="1046" w:right="103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 IT</w:t>
            </w:r>
          </w:p>
        </w:tc>
        <w:tc>
          <w:tcPr>
            <w:tcW w:w="1460" w:type="dxa"/>
          </w:tcPr>
          <w:p w14:paraId="166D201C" w14:textId="6D02B5F8" w:rsidR="00960E1D" w:rsidRDefault="00960E1D" w:rsidP="00960E1D">
            <w:pPr>
              <w:pStyle w:val="TableParagraph"/>
              <w:spacing w:before="5"/>
              <w:ind w:left="5"/>
              <w:jc w:val="center"/>
              <w:rPr>
                <w:sz w:val="21"/>
              </w:rPr>
            </w:pPr>
            <w:r w:rsidRPr="00B35627">
              <w:rPr>
                <w:sz w:val="21"/>
              </w:rPr>
              <w:t xml:space="preserve">U </w:t>
            </w:r>
            <w:proofErr w:type="spellStart"/>
            <w:r w:rsidRPr="00B35627">
              <w:rPr>
                <w:sz w:val="21"/>
              </w:rPr>
              <w:t>kontinuitetu</w:t>
            </w:r>
            <w:proofErr w:type="spellEnd"/>
          </w:p>
        </w:tc>
        <w:tc>
          <w:tcPr>
            <w:tcW w:w="1820" w:type="dxa"/>
          </w:tcPr>
          <w:p w14:paraId="02C252DF" w14:textId="12636DB4" w:rsidR="00960E1D" w:rsidRDefault="00A65804" w:rsidP="003F4A49">
            <w:pPr>
              <w:pStyle w:val="TableParagraph"/>
              <w:spacing w:line="290" w:lineRule="atLeast"/>
              <w:ind w:left="15" w:right="3"/>
              <w:jc w:val="center"/>
              <w:rPr>
                <w:sz w:val="21"/>
              </w:rPr>
            </w:pPr>
            <w:proofErr w:type="spellStart"/>
            <w:r w:rsidRPr="00A65804">
              <w:rPr>
                <w:sz w:val="21"/>
              </w:rPr>
              <w:t>Broj</w:t>
            </w:r>
            <w:proofErr w:type="spellEnd"/>
            <w:r w:rsidRPr="00A65804">
              <w:rPr>
                <w:sz w:val="21"/>
              </w:rPr>
              <w:t xml:space="preserve"> </w:t>
            </w:r>
            <w:proofErr w:type="spellStart"/>
            <w:r w:rsidRPr="00A65804">
              <w:rPr>
                <w:sz w:val="21"/>
              </w:rPr>
              <w:t>objavljenih</w:t>
            </w:r>
            <w:proofErr w:type="spellEnd"/>
            <w:r w:rsidRPr="00A65804">
              <w:rPr>
                <w:sz w:val="21"/>
              </w:rPr>
              <w:t xml:space="preserve"> </w:t>
            </w:r>
            <w:proofErr w:type="spellStart"/>
            <w:r w:rsidRPr="00A65804">
              <w:rPr>
                <w:sz w:val="21"/>
              </w:rPr>
              <w:t>dokumenata</w:t>
            </w:r>
            <w:proofErr w:type="spellEnd"/>
          </w:p>
        </w:tc>
        <w:tc>
          <w:tcPr>
            <w:tcW w:w="1700" w:type="dxa"/>
          </w:tcPr>
          <w:p w14:paraId="73F1E9AF" w14:textId="15F3B080" w:rsidR="00960E1D" w:rsidRDefault="00960E1D" w:rsidP="00960E1D">
            <w:pPr>
              <w:pStyle w:val="TableParagraph"/>
              <w:spacing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960E1D" w14:paraId="29FEE5A3" w14:textId="77777777">
        <w:trPr>
          <w:trHeight w:val="860"/>
        </w:trPr>
        <w:tc>
          <w:tcPr>
            <w:tcW w:w="3100" w:type="dxa"/>
          </w:tcPr>
          <w:p w14:paraId="42121559" w14:textId="7A062C92" w:rsidR="00960E1D" w:rsidRDefault="00E706F2" w:rsidP="00960E1D">
            <w:pPr>
              <w:pStyle w:val="TableParagraph"/>
              <w:spacing w:before="2" w:line="249" w:lineRule="auto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Razvoj</w:t>
            </w:r>
            <w:proofErr w:type="spellEnd"/>
            <w:r w:rsidRPr="00E706F2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platformi</w:t>
            </w:r>
            <w:proofErr w:type="spellEnd"/>
            <w:r w:rsidRPr="00E706F2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za</w:t>
            </w:r>
            <w:proofErr w:type="spellEnd"/>
            <w:r w:rsidRPr="00E706F2">
              <w:rPr>
                <w:rFonts w:ascii="Arial" w:hAnsi="Arial"/>
                <w:b/>
                <w:i/>
                <w:sz w:val="21"/>
              </w:rPr>
              <w:t xml:space="preserve"> </w:t>
            </w: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komunikaciju</w:t>
            </w:r>
            <w:proofErr w:type="spellEnd"/>
            <w:r w:rsidRPr="00E706F2">
              <w:rPr>
                <w:rFonts w:ascii="Arial" w:hAnsi="Arial"/>
                <w:b/>
                <w:i/>
                <w:sz w:val="21"/>
              </w:rPr>
              <w:t xml:space="preserve"> sa </w:t>
            </w:r>
            <w:proofErr w:type="spellStart"/>
            <w:r w:rsidRPr="00E706F2">
              <w:rPr>
                <w:rFonts w:ascii="Arial" w:hAnsi="Arial"/>
                <w:b/>
                <w:i/>
                <w:sz w:val="21"/>
              </w:rPr>
              <w:t>građanima</w:t>
            </w:r>
            <w:proofErr w:type="spellEnd"/>
          </w:p>
        </w:tc>
        <w:tc>
          <w:tcPr>
            <w:tcW w:w="2700" w:type="dxa"/>
          </w:tcPr>
          <w:p w14:paraId="3A4243FA" w14:textId="3341C35A" w:rsidR="00960E1D" w:rsidRDefault="00DD389A" w:rsidP="00960E1D">
            <w:pPr>
              <w:pStyle w:val="TableParagraph"/>
              <w:ind w:left="10"/>
              <w:jc w:val="center"/>
              <w:rPr>
                <w:sz w:val="21"/>
              </w:rPr>
            </w:pPr>
            <w:proofErr w:type="spellStart"/>
            <w:r w:rsidRPr="00DD389A">
              <w:rPr>
                <w:spacing w:val="-2"/>
                <w:sz w:val="21"/>
              </w:rPr>
              <w:t>Korišćenje</w:t>
            </w:r>
            <w:proofErr w:type="spellEnd"/>
            <w:r w:rsidRPr="00DD389A">
              <w:rPr>
                <w:spacing w:val="-2"/>
                <w:sz w:val="21"/>
              </w:rPr>
              <w:t xml:space="preserve"> </w:t>
            </w:r>
            <w:proofErr w:type="spellStart"/>
            <w:r w:rsidRPr="00DD389A">
              <w:rPr>
                <w:spacing w:val="-2"/>
                <w:sz w:val="21"/>
              </w:rPr>
              <w:t>društvenih</w:t>
            </w:r>
            <w:proofErr w:type="spellEnd"/>
            <w:r w:rsidRPr="00DD389A">
              <w:rPr>
                <w:spacing w:val="-2"/>
                <w:sz w:val="21"/>
              </w:rPr>
              <w:t xml:space="preserve"> </w:t>
            </w:r>
            <w:proofErr w:type="spellStart"/>
            <w:r w:rsidRPr="00DD389A">
              <w:rPr>
                <w:spacing w:val="-2"/>
                <w:sz w:val="21"/>
              </w:rPr>
              <w:t>mreža</w:t>
            </w:r>
            <w:proofErr w:type="spellEnd"/>
            <w:r w:rsidRPr="00DD389A">
              <w:rPr>
                <w:spacing w:val="-2"/>
                <w:sz w:val="21"/>
              </w:rPr>
              <w:t xml:space="preserve"> i </w:t>
            </w:r>
            <w:proofErr w:type="spellStart"/>
            <w:r w:rsidRPr="00DD389A">
              <w:rPr>
                <w:spacing w:val="-2"/>
                <w:sz w:val="21"/>
              </w:rPr>
              <w:t>digitalnih</w:t>
            </w:r>
            <w:proofErr w:type="spellEnd"/>
            <w:r w:rsidRPr="00DD389A">
              <w:rPr>
                <w:spacing w:val="-2"/>
                <w:sz w:val="21"/>
              </w:rPr>
              <w:t xml:space="preserve"> </w:t>
            </w:r>
            <w:proofErr w:type="spellStart"/>
            <w:r w:rsidRPr="00DD389A">
              <w:rPr>
                <w:spacing w:val="-2"/>
                <w:sz w:val="21"/>
              </w:rPr>
              <w:t>platformi</w:t>
            </w:r>
            <w:proofErr w:type="spellEnd"/>
            <w:r w:rsidRPr="00DD389A">
              <w:rPr>
                <w:spacing w:val="-2"/>
                <w:sz w:val="21"/>
              </w:rPr>
              <w:t xml:space="preserve"> </w:t>
            </w:r>
            <w:proofErr w:type="spellStart"/>
            <w:r w:rsidRPr="00DD389A">
              <w:rPr>
                <w:spacing w:val="-2"/>
                <w:sz w:val="21"/>
              </w:rPr>
              <w:t>za</w:t>
            </w:r>
            <w:proofErr w:type="spellEnd"/>
            <w:r w:rsidRPr="00DD389A">
              <w:rPr>
                <w:spacing w:val="-2"/>
                <w:sz w:val="21"/>
              </w:rPr>
              <w:t xml:space="preserve"> </w:t>
            </w:r>
            <w:proofErr w:type="spellStart"/>
            <w:r w:rsidRPr="00DD389A">
              <w:rPr>
                <w:spacing w:val="-2"/>
                <w:sz w:val="21"/>
              </w:rPr>
              <w:t>komunikaciju</w:t>
            </w:r>
            <w:proofErr w:type="spellEnd"/>
          </w:p>
        </w:tc>
        <w:tc>
          <w:tcPr>
            <w:tcW w:w="2700" w:type="dxa"/>
          </w:tcPr>
          <w:p w14:paraId="0A2F781E" w14:textId="77777777" w:rsidR="00DD389A" w:rsidRDefault="00DD389A" w:rsidP="00DD389A">
            <w:pPr>
              <w:pStyle w:val="TableParagraph"/>
              <w:spacing w:before="35" w:line="273" w:lineRule="auto"/>
              <w:ind w:left="285" w:right="273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KIOJ </w:t>
            </w:r>
          </w:p>
          <w:p w14:paraId="1B36A9AF" w14:textId="7A076EB8" w:rsidR="00960E1D" w:rsidRDefault="00960E1D" w:rsidP="00960E1D">
            <w:pPr>
              <w:pStyle w:val="TableParagraph"/>
              <w:spacing w:before="7"/>
              <w:ind w:left="10"/>
              <w:jc w:val="center"/>
              <w:rPr>
                <w:sz w:val="21"/>
              </w:rPr>
            </w:pPr>
          </w:p>
        </w:tc>
        <w:tc>
          <w:tcPr>
            <w:tcW w:w="1460" w:type="dxa"/>
          </w:tcPr>
          <w:p w14:paraId="1B186C94" w14:textId="0F575F7B" w:rsidR="00960E1D" w:rsidRDefault="00960E1D" w:rsidP="00960E1D">
            <w:pPr>
              <w:pStyle w:val="TableParagraph"/>
              <w:spacing w:before="7"/>
              <w:ind w:left="5"/>
              <w:jc w:val="center"/>
              <w:rPr>
                <w:sz w:val="21"/>
              </w:rPr>
            </w:pPr>
            <w:r w:rsidRPr="00B35627">
              <w:rPr>
                <w:sz w:val="21"/>
              </w:rPr>
              <w:t xml:space="preserve">U </w:t>
            </w:r>
            <w:proofErr w:type="spellStart"/>
            <w:r w:rsidRPr="00B35627">
              <w:rPr>
                <w:sz w:val="21"/>
              </w:rPr>
              <w:t>kontinuitetu</w:t>
            </w:r>
            <w:proofErr w:type="spellEnd"/>
          </w:p>
        </w:tc>
        <w:tc>
          <w:tcPr>
            <w:tcW w:w="1820" w:type="dxa"/>
          </w:tcPr>
          <w:p w14:paraId="130A209E" w14:textId="627CD0C9" w:rsidR="00960E1D" w:rsidRDefault="00A65804" w:rsidP="003F4A49">
            <w:pPr>
              <w:pStyle w:val="TableParagraph"/>
              <w:spacing w:before="7" w:line="273" w:lineRule="auto"/>
              <w:ind w:left="268" w:firstLine="303"/>
              <w:jc w:val="center"/>
              <w:rPr>
                <w:sz w:val="21"/>
              </w:rPr>
            </w:pPr>
            <w:proofErr w:type="spellStart"/>
            <w:r w:rsidRPr="00A65804">
              <w:rPr>
                <w:sz w:val="21"/>
              </w:rPr>
              <w:t>Broj</w:t>
            </w:r>
            <w:proofErr w:type="spellEnd"/>
            <w:r w:rsidRPr="00A65804">
              <w:rPr>
                <w:sz w:val="21"/>
              </w:rPr>
              <w:t xml:space="preserve"> </w:t>
            </w:r>
            <w:proofErr w:type="spellStart"/>
            <w:r w:rsidRPr="00A65804">
              <w:rPr>
                <w:sz w:val="21"/>
              </w:rPr>
              <w:t>interakcija</w:t>
            </w:r>
            <w:proofErr w:type="spellEnd"/>
          </w:p>
        </w:tc>
        <w:tc>
          <w:tcPr>
            <w:tcW w:w="1700" w:type="dxa"/>
          </w:tcPr>
          <w:p w14:paraId="0691FF61" w14:textId="2A60483B" w:rsidR="00960E1D" w:rsidRDefault="00960E1D" w:rsidP="00960E1D">
            <w:pPr>
              <w:pStyle w:val="TableParagraph"/>
              <w:spacing w:before="2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960E1D" w14:paraId="095635E8" w14:textId="77777777">
        <w:trPr>
          <w:trHeight w:val="859"/>
        </w:trPr>
        <w:tc>
          <w:tcPr>
            <w:tcW w:w="3100" w:type="dxa"/>
          </w:tcPr>
          <w:p w14:paraId="32BC56F0" w14:textId="3EC63A78" w:rsidR="00960E1D" w:rsidRDefault="00E706F2" w:rsidP="00960E1D">
            <w:pPr>
              <w:pStyle w:val="TableParagraph"/>
              <w:spacing w:before="4"/>
              <w:rPr>
                <w:rFonts w:ascii="Arial"/>
                <w:b/>
                <w:i/>
                <w:sz w:val="21"/>
              </w:rPr>
            </w:pPr>
            <w:proofErr w:type="spellStart"/>
            <w:r w:rsidRPr="00E706F2">
              <w:rPr>
                <w:rFonts w:ascii="Arial"/>
                <w:b/>
                <w:i/>
                <w:spacing w:val="-6"/>
                <w:sz w:val="21"/>
              </w:rPr>
              <w:t>Transparentnost</w:t>
            </w:r>
            <w:proofErr w:type="spellEnd"/>
            <w:r w:rsidRPr="00E706F2">
              <w:rPr>
                <w:rFonts w:asci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E706F2">
              <w:rPr>
                <w:rFonts w:ascii="Arial"/>
                <w:b/>
                <w:i/>
                <w:spacing w:val="-6"/>
                <w:sz w:val="21"/>
              </w:rPr>
              <w:t>bud</w:t>
            </w:r>
            <w:r w:rsidRPr="00E706F2">
              <w:rPr>
                <w:rFonts w:ascii="Arial"/>
                <w:b/>
                <w:i/>
                <w:spacing w:val="-6"/>
                <w:sz w:val="21"/>
              </w:rPr>
              <w:t>ž</w:t>
            </w:r>
            <w:r w:rsidRPr="00E706F2">
              <w:rPr>
                <w:rFonts w:ascii="Arial"/>
                <w:b/>
                <w:i/>
                <w:spacing w:val="-6"/>
                <w:sz w:val="21"/>
              </w:rPr>
              <w:t>eta</w:t>
            </w:r>
            <w:proofErr w:type="spellEnd"/>
          </w:p>
        </w:tc>
        <w:tc>
          <w:tcPr>
            <w:tcW w:w="2700" w:type="dxa"/>
          </w:tcPr>
          <w:p w14:paraId="43505231" w14:textId="1018B759" w:rsidR="00960E1D" w:rsidRDefault="00DD389A" w:rsidP="00960E1D">
            <w:pPr>
              <w:pStyle w:val="TableParagraph"/>
              <w:spacing w:before="1" w:line="252" w:lineRule="exact"/>
              <w:ind w:left="10"/>
              <w:jc w:val="center"/>
              <w:rPr>
                <w:sz w:val="21"/>
              </w:rPr>
            </w:pPr>
            <w:proofErr w:type="spellStart"/>
            <w:r w:rsidRPr="00DD389A">
              <w:rPr>
                <w:w w:val="90"/>
                <w:sz w:val="21"/>
              </w:rPr>
              <w:t>Objavljivanje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dokumenata</w:t>
            </w:r>
            <w:proofErr w:type="spellEnd"/>
            <w:r w:rsidRPr="00DD389A">
              <w:rPr>
                <w:w w:val="90"/>
                <w:sz w:val="21"/>
              </w:rPr>
              <w:t xml:space="preserve"> i </w:t>
            </w:r>
            <w:proofErr w:type="spellStart"/>
            <w:r w:rsidRPr="00DD389A">
              <w:rPr>
                <w:w w:val="90"/>
                <w:sz w:val="21"/>
              </w:rPr>
              <w:t>informacija</w:t>
            </w:r>
            <w:proofErr w:type="spellEnd"/>
            <w:r w:rsidRPr="00DD389A">
              <w:rPr>
                <w:w w:val="90"/>
                <w:sz w:val="21"/>
              </w:rPr>
              <w:t xml:space="preserve"> o </w:t>
            </w:r>
            <w:proofErr w:type="spellStart"/>
            <w:r w:rsidRPr="00DD389A">
              <w:rPr>
                <w:w w:val="90"/>
                <w:sz w:val="21"/>
              </w:rPr>
              <w:t>opštinskom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budžetu</w:t>
            </w:r>
            <w:proofErr w:type="spellEnd"/>
          </w:p>
        </w:tc>
        <w:tc>
          <w:tcPr>
            <w:tcW w:w="2700" w:type="dxa"/>
          </w:tcPr>
          <w:p w14:paraId="35F7E4E7" w14:textId="77777777" w:rsidR="00DD389A" w:rsidRDefault="00DD389A" w:rsidP="00DD389A">
            <w:pPr>
              <w:pStyle w:val="TableParagraph"/>
              <w:spacing w:before="35" w:line="273" w:lineRule="auto"/>
              <w:ind w:left="285" w:right="273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KIOJ </w:t>
            </w:r>
          </w:p>
          <w:p w14:paraId="478EFAE7" w14:textId="137044FC" w:rsidR="00960E1D" w:rsidRDefault="00DD389A" w:rsidP="00960E1D">
            <w:pPr>
              <w:pStyle w:val="TableParagraph"/>
              <w:spacing w:before="36"/>
              <w:ind w:left="92" w:right="82"/>
              <w:jc w:val="center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Direktorijati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Finansije</w:t>
            </w:r>
            <w:proofErr w:type="spellEnd"/>
          </w:p>
        </w:tc>
        <w:tc>
          <w:tcPr>
            <w:tcW w:w="1460" w:type="dxa"/>
          </w:tcPr>
          <w:p w14:paraId="533C475C" w14:textId="55609543" w:rsidR="00960E1D" w:rsidRDefault="00960E1D" w:rsidP="00960E1D">
            <w:pPr>
              <w:pStyle w:val="TableParagraph"/>
              <w:spacing w:before="9"/>
              <w:ind w:left="5" w:right="1"/>
              <w:jc w:val="center"/>
              <w:rPr>
                <w:sz w:val="21"/>
              </w:rPr>
            </w:pPr>
            <w:proofErr w:type="spellStart"/>
            <w:r w:rsidRPr="00B54B42">
              <w:t>Svake</w:t>
            </w:r>
            <w:proofErr w:type="spellEnd"/>
            <w:r w:rsidRPr="00B54B42">
              <w:t xml:space="preserve"> godine</w:t>
            </w:r>
          </w:p>
        </w:tc>
        <w:tc>
          <w:tcPr>
            <w:tcW w:w="1820" w:type="dxa"/>
          </w:tcPr>
          <w:p w14:paraId="4A8A6D49" w14:textId="17182C41" w:rsidR="00960E1D" w:rsidRDefault="00A65804" w:rsidP="003F4A49">
            <w:pPr>
              <w:pStyle w:val="TableParagraph"/>
              <w:spacing w:before="9" w:line="273" w:lineRule="auto"/>
              <w:ind w:left="126"/>
              <w:jc w:val="center"/>
              <w:rPr>
                <w:sz w:val="21"/>
              </w:rPr>
            </w:pPr>
            <w:proofErr w:type="spellStart"/>
            <w:r w:rsidRPr="00A65804">
              <w:rPr>
                <w:spacing w:val="-4"/>
                <w:sz w:val="21"/>
              </w:rPr>
              <w:t>Broj</w:t>
            </w:r>
            <w:proofErr w:type="spellEnd"/>
            <w:r w:rsidRPr="00A65804">
              <w:rPr>
                <w:spacing w:val="-4"/>
                <w:sz w:val="21"/>
              </w:rPr>
              <w:t xml:space="preserve"> </w:t>
            </w:r>
            <w:proofErr w:type="spellStart"/>
            <w:r w:rsidRPr="00A65804">
              <w:rPr>
                <w:spacing w:val="-4"/>
                <w:sz w:val="21"/>
              </w:rPr>
              <w:t>objavljenih</w:t>
            </w:r>
            <w:proofErr w:type="spellEnd"/>
            <w:r w:rsidRPr="00A65804">
              <w:rPr>
                <w:spacing w:val="-4"/>
                <w:sz w:val="21"/>
              </w:rPr>
              <w:t xml:space="preserve"> </w:t>
            </w:r>
            <w:proofErr w:type="spellStart"/>
            <w:r w:rsidRPr="00A65804">
              <w:rPr>
                <w:spacing w:val="-4"/>
                <w:sz w:val="21"/>
              </w:rPr>
              <w:t>izveštaja</w:t>
            </w:r>
            <w:proofErr w:type="spellEnd"/>
          </w:p>
        </w:tc>
        <w:tc>
          <w:tcPr>
            <w:tcW w:w="1700" w:type="dxa"/>
          </w:tcPr>
          <w:p w14:paraId="3B8F73B2" w14:textId="397E4C74" w:rsidR="00960E1D" w:rsidRDefault="00960E1D" w:rsidP="00960E1D">
            <w:pPr>
              <w:pStyle w:val="TableParagraph"/>
              <w:spacing w:before="4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  <w:tr w:rsidR="00960E1D" w14:paraId="3540983D" w14:textId="77777777">
        <w:trPr>
          <w:trHeight w:val="859"/>
        </w:trPr>
        <w:tc>
          <w:tcPr>
            <w:tcW w:w="3100" w:type="dxa"/>
          </w:tcPr>
          <w:p w14:paraId="4B5EA846" w14:textId="248170BA" w:rsidR="00960E1D" w:rsidRPr="003C1989" w:rsidRDefault="00E706F2" w:rsidP="00960E1D">
            <w:pPr>
              <w:pStyle w:val="TableParagraph"/>
              <w:spacing w:before="4"/>
              <w:rPr>
                <w:rFonts w:ascii="Arial" w:hAnsi="Arial" w:cs="Arial"/>
                <w:b/>
                <w:i/>
                <w:spacing w:val="-6"/>
                <w:sz w:val="21"/>
              </w:rPr>
            </w:pPr>
            <w:proofErr w:type="spellStart"/>
            <w:r w:rsidRPr="00E706F2">
              <w:rPr>
                <w:rFonts w:ascii="Arial" w:hAnsi="Arial" w:cs="Arial"/>
                <w:b/>
                <w:i/>
                <w:spacing w:val="-6"/>
                <w:sz w:val="21"/>
              </w:rPr>
              <w:t>Kreiranje</w:t>
            </w:r>
            <w:proofErr w:type="spellEnd"/>
            <w:r w:rsidRPr="00E706F2">
              <w:rPr>
                <w:rFonts w:ascii="Arial" w:hAnsi="Arial" w:cs="Arial"/>
                <w:b/>
                <w:i/>
                <w:spacing w:val="-6"/>
                <w:sz w:val="21"/>
              </w:rPr>
              <w:t xml:space="preserve"> liste </w:t>
            </w:r>
            <w:proofErr w:type="spellStart"/>
            <w:r w:rsidRPr="00E706F2">
              <w:rPr>
                <w:rFonts w:ascii="Arial" w:hAnsi="Arial" w:cs="Arial"/>
                <w:b/>
                <w:i/>
                <w:spacing w:val="-6"/>
                <w:sz w:val="21"/>
              </w:rPr>
              <w:t>prioriteta</w:t>
            </w:r>
            <w:proofErr w:type="spellEnd"/>
            <w:r w:rsidRPr="00E706F2">
              <w:rPr>
                <w:rFonts w:ascii="Arial" w:hAnsi="Arial" w:cs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E706F2">
              <w:rPr>
                <w:rFonts w:ascii="Arial" w:hAnsi="Arial" w:cs="Arial"/>
                <w:b/>
                <w:i/>
                <w:spacing w:val="-6"/>
                <w:sz w:val="21"/>
              </w:rPr>
              <w:t>sela</w:t>
            </w:r>
            <w:proofErr w:type="spellEnd"/>
          </w:p>
        </w:tc>
        <w:tc>
          <w:tcPr>
            <w:tcW w:w="2700" w:type="dxa"/>
          </w:tcPr>
          <w:p w14:paraId="096A589B" w14:textId="1ACFEF62" w:rsidR="00960E1D" w:rsidRDefault="00DD389A" w:rsidP="00960E1D">
            <w:pPr>
              <w:pStyle w:val="TableParagraph"/>
              <w:spacing w:before="9" w:line="273" w:lineRule="auto"/>
              <w:ind w:right="82"/>
              <w:jc w:val="center"/>
              <w:rPr>
                <w:w w:val="90"/>
                <w:sz w:val="21"/>
              </w:rPr>
            </w:pPr>
            <w:proofErr w:type="spellStart"/>
            <w:r>
              <w:rPr>
                <w:w w:val="90"/>
                <w:sz w:val="21"/>
              </w:rPr>
              <w:t>I</w:t>
            </w:r>
            <w:r w:rsidRPr="00DD389A">
              <w:rPr>
                <w:w w:val="90"/>
                <w:sz w:val="21"/>
              </w:rPr>
              <w:t>dentifikacija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razvojnih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prioriteta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kroz</w:t>
            </w:r>
            <w:proofErr w:type="spellEnd"/>
            <w:r w:rsidRPr="00DD389A">
              <w:rPr>
                <w:w w:val="90"/>
                <w:sz w:val="21"/>
              </w:rPr>
              <w:t xml:space="preserve"> </w:t>
            </w:r>
            <w:proofErr w:type="spellStart"/>
            <w:r w:rsidRPr="00DD389A">
              <w:rPr>
                <w:w w:val="90"/>
                <w:sz w:val="21"/>
              </w:rPr>
              <w:t>sastanke</w:t>
            </w:r>
            <w:proofErr w:type="spellEnd"/>
            <w:r w:rsidRPr="00DD389A">
              <w:rPr>
                <w:w w:val="90"/>
                <w:sz w:val="21"/>
              </w:rPr>
              <w:t xml:space="preserve"> sa </w:t>
            </w:r>
            <w:proofErr w:type="spellStart"/>
            <w:r w:rsidRPr="00DD389A">
              <w:rPr>
                <w:w w:val="90"/>
                <w:sz w:val="21"/>
              </w:rPr>
              <w:t>građanima</w:t>
            </w:r>
            <w:proofErr w:type="spellEnd"/>
          </w:p>
        </w:tc>
        <w:tc>
          <w:tcPr>
            <w:tcW w:w="2700" w:type="dxa"/>
          </w:tcPr>
          <w:p w14:paraId="2D21CA6C" w14:textId="77777777" w:rsidR="00DD389A" w:rsidRDefault="00DD389A" w:rsidP="00DD389A">
            <w:pPr>
              <w:pStyle w:val="TableParagraph"/>
              <w:spacing w:before="35" w:line="273" w:lineRule="auto"/>
              <w:ind w:left="285" w:right="273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KIOJ </w:t>
            </w:r>
          </w:p>
          <w:p w14:paraId="59AF7AC8" w14:textId="68FFC143" w:rsidR="00960E1D" w:rsidRDefault="00960E1D" w:rsidP="00960E1D">
            <w:pPr>
              <w:pStyle w:val="TableParagraph"/>
              <w:spacing w:before="9"/>
              <w:ind w:left="10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Kabinet</w:t>
            </w:r>
            <w:r w:rsidR="008C1BED">
              <w:rPr>
                <w:spacing w:val="-4"/>
                <w:sz w:val="21"/>
              </w:rPr>
              <w:t xml:space="preserve"> </w:t>
            </w:r>
            <w:proofErr w:type="spellStart"/>
            <w:r w:rsidR="008C1BED">
              <w:rPr>
                <w:spacing w:val="-4"/>
                <w:sz w:val="21"/>
              </w:rPr>
              <w:t>Predsednika</w:t>
            </w:r>
            <w:proofErr w:type="spellEnd"/>
          </w:p>
        </w:tc>
        <w:tc>
          <w:tcPr>
            <w:tcW w:w="1460" w:type="dxa"/>
          </w:tcPr>
          <w:p w14:paraId="3C061DE7" w14:textId="5D00C5A1" w:rsidR="00960E1D" w:rsidRDefault="00960E1D" w:rsidP="00960E1D">
            <w:pPr>
              <w:pStyle w:val="TableParagraph"/>
              <w:spacing w:before="9"/>
              <w:ind w:left="5" w:right="1"/>
              <w:jc w:val="center"/>
              <w:rPr>
                <w:sz w:val="21"/>
              </w:rPr>
            </w:pPr>
            <w:proofErr w:type="spellStart"/>
            <w:r w:rsidRPr="00B54B42">
              <w:t>Svake</w:t>
            </w:r>
            <w:proofErr w:type="spellEnd"/>
            <w:r w:rsidRPr="00B54B42">
              <w:t xml:space="preserve"> godine</w:t>
            </w:r>
          </w:p>
        </w:tc>
        <w:tc>
          <w:tcPr>
            <w:tcW w:w="1820" w:type="dxa"/>
          </w:tcPr>
          <w:p w14:paraId="51B5F930" w14:textId="5F454ACD" w:rsidR="00960E1D" w:rsidRDefault="00A65804" w:rsidP="003F4A49">
            <w:pPr>
              <w:pStyle w:val="TableParagraph"/>
              <w:spacing w:before="9" w:line="273" w:lineRule="auto"/>
              <w:jc w:val="center"/>
              <w:rPr>
                <w:spacing w:val="-4"/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Kreirana</w:t>
            </w:r>
            <w:proofErr w:type="spellEnd"/>
            <w:r>
              <w:rPr>
                <w:spacing w:val="-4"/>
                <w:sz w:val="21"/>
              </w:rPr>
              <w:t xml:space="preserve"> Lista</w:t>
            </w:r>
          </w:p>
        </w:tc>
        <w:tc>
          <w:tcPr>
            <w:tcW w:w="1700" w:type="dxa"/>
          </w:tcPr>
          <w:p w14:paraId="4D259136" w14:textId="055B6AB5" w:rsidR="00960E1D" w:rsidRDefault="00960E1D" w:rsidP="00960E1D">
            <w:pPr>
              <w:pStyle w:val="TableParagraph"/>
              <w:spacing w:before="4" w:line="249" w:lineRule="auto"/>
              <w:ind w:left="104" w:right="731"/>
              <w:rPr>
                <w:rFonts w:ascii="Arial" w:hAnsi="Arial"/>
                <w:b/>
                <w:i/>
                <w:spacing w:val="-6"/>
                <w:sz w:val="21"/>
              </w:rPr>
            </w:pP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Bez</w:t>
            </w:r>
            <w:proofErr w:type="spellEnd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dodatnih</w:t>
            </w:r>
            <w:proofErr w:type="spellEnd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proofErr w:type="spellStart"/>
            <w:r w:rsidRPr="00021B01">
              <w:rPr>
                <w:rFonts w:ascii="Arial" w:hAnsi="Arial"/>
                <w:b/>
                <w:i/>
                <w:spacing w:val="-6"/>
                <w:sz w:val="21"/>
              </w:rPr>
              <w:t>troškova</w:t>
            </w:r>
            <w:proofErr w:type="spellEnd"/>
          </w:p>
        </w:tc>
      </w:tr>
    </w:tbl>
    <w:p w14:paraId="1C0402D1" w14:textId="77777777" w:rsidR="007D3D4B" w:rsidRDefault="007D3D4B" w:rsidP="00BB494C">
      <w:pPr>
        <w:pStyle w:val="BodyText"/>
        <w:spacing w:before="2"/>
        <w:rPr>
          <w:sz w:val="14"/>
        </w:rPr>
      </w:pPr>
    </w:p>
    <w:sectPr w:rsidR="007D3D4B">
      <w:pgSz w:w="15840" w:h="12240" w:orient="landscape"/>
      <w:pgMar w:top="13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4B"/>
    <w:rsid w:val="00083F8E"/>
    <w:rsid w:val="000B4513"/>
    <w:rsid w:val="00293717"/>
    <w:rsid w:val="002949B5"/>
    <w:rsid w:val="002B4889"/>
    <w:rsid w:val="0035233C"/>
    <w:rsid w:val="003C1989"/>
    <w:rsid w:val="003F4A49"/>
    <w:rsid w:val="004124C9"/>
    <w:rsid w:val="00464745"/>
    <w:rsid w:val="004C2206"/>
    <w:rsid w:val="004F3400"/>
    <w:rsid w:val="00531D77"/>
    <w:rsid w:val="00555A74"/>
    <w:rsid w:val="00565041"/>
    <w:rsid w:val="00594A8B"/>
    <w:rsid w:val="005E304F"/>
    <w:rsid w:val="006B4ABB"/>
    <w:rsid w:val="007721CD"/>
    <w:rsid w:val="00792380"/>
    <w:rsid w:val="007D3D4B"/>
    <w:rsid w:val="007F0492"/>
    <w:rsid w:val="0081150B"/>
    <w:rsid w:val="00893A14"/>
    <w:rsid w:val="008C1BED"/>
    <w:rsid w:val="009204DF"/>
    <w:rsid w:val="0095473F"/>
    <w:rsid w:val="00960E1D"/>
    <w:rsid w:val="009613B3"/>
    <w:rsid w:val="00974CF8"/>
    <w:rsid w:val="00A4656E"/>
    <w:rsid w:val="00A53CAF"/>
    <w:rsid w:val="00A65804"/>
    <w:rsid w:val="00A65DD1"/>
    <w:rsid w:val="00A7705E"/>
    <w:rsid w:val="00B949D9"/>
    <w:rsid w:val="00BA2EFA"/>
    <w:rsid w:val="00BB494C"/>
    <w:rsid w:val="00C379C7"/>
    <w:rsid w:val="00C62EB3"/>
    <w:rsid w:val="00CE2AD1"/>
    <w:rsid w:val="00D50ECE"/>
    <w:rsid w:val="00D630CC"/>
    <w:rsid w:val="00DB770F"/>
    <w:rsid w:val="00DD389A"/>
    <w:rsid w:val="00DF21DA"/>
    <w:rsid w:val="00E00D3D"/>
    <w:rsid w:val="00E43F57"/>
    <w:rsid w:val="00E706F2"/>
    <w:rsid w:val="00E71DAF"/>
    <w:rsid w:val="00E91AFE"/>
    <w:rsid w:val="00EE5C85"/>
    <w:rsid w:val="00F05D37"/>
    <w:rsid w:val="00F21752"/>
    <w:rsid w:val="00F4575A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EB96"/>
  <w15:docId w15:val="{D0FD86FF-3AAC-44F2-B46E-993E21C0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NoSpacing">
    <w:name w:val="No Spacing"/>
    <w:uiPriority w:val="1"/>
    <w:qFormat/>
    <w:rsid w:val="00893A14"/>
    <w:rPr>
      <w:rFonts w:ascii="Tahoma" w:eastAsia="Tahoma" w:hAnsi="Tahoma" w:cs="Tahoma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01CE-3013-472C-A2A6-6A5FEDE6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Strategjia - Plani i Veprimit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Strategjia - Plani i Veprimit</dc:title>
  <dc:creator>Mentor.Selimi</dc:creator>
  <cp:lastModifiedBy>Fari Kolloni</cp:lastModifiedBy>
  <cp:revision>13</cp:revision>
  <dcterms:created xsi:type="dcterms:W3CDTF">2026-03-18T09:38:00Z</dcterms:created>
  <dcterms:modified xsi:type="dcterms:W3CDTF">2026-03-23T09:23:00Z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2026-03-16T00:00:00Z</vt:filetime>
  </property>
</Properties>
</file>