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88F" w:rsidRPr="007C5CAE" w:rsidRDefault="008D488F" w:rsidP="00CC1A5B">
      <w:pPr>
        <w:rPr>
          <w:rFonts w:ascii="Garamond" w:hAnsi="Garamond" w:cstheme="minorHAnsi"/>
          <w:sz w:val="4"/>
          <w:szCs w:val="4"/>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D60623" w:rsidTr="00B9659E">
        <w:trPr>
          <w:trHeight w:val="1069"/>
        </w:trPr>
        <w:tc>
          <w:tcPr>
            <w:tcW w:w="1728" w:type="dxa"/>
          </w:tcPr>
          <w:p w:rsidR="008D488F" w:rsidRPr="00D60623" w:rsidRDefault="008D488F" w:rsidP="00F079D4">
            <w:pPr>
              <w:jc w:val="center"/>
              <w:rPr>
                <w:rFonts w:ascii="Garamond" w:hAnsi="Garamond"/>
              </w:rPr>
            </w:pPr>
            <w:r>
              <w:rPr>
                <w:rFonts w:ascii="Garamond" w:hAnsi="Garamond"/>
                <w:noProof/>
                <w:lang w:val="en-US"/>
              </w:rPr>
              <w:drawing>
                <wp:inline distT="0" distB="0" distL="0" distR="0">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rsidR="002510F7" w:rsidRPr="002510F7" w:rsidRDefault="002510F7" w:rsidP="002510F7">
            <w:pPr>
              <w:jc w:val="center"/>
              <w:rPr>
                <w:rFonts w:ascii="Georgia" w:hAnsi="Georgia"/>
                <w:b/>
                <w:bCs/>
                <w:sz w:val="28"/>
                <w:szCs w:val="28"/>
              </w:rPr>
            </w:pPr>
            <w:r w:rsidRPr="002510F7">
              <w:rPr>
                <w:rFonts w:ascii="Georgia" w:hAnsi="Georgia"/>
                <w:b/>
                <w:bCs/>
                <w:sz w:val="28"/>
                <w:szCs w:val="28"/>
              </w:rPr>
              <w:t>REPUBLIKA E KOSOVËS</w:t>
            </w:r>
          </w:p>
          <w:p w:rsidR="002510F7" w:rsidRPr="002510F7" w:rsidRDefault="00AD41D4" w:rsidP="002510F7">
            <w:pPr>
              <w:jc w:val="center"/>
              <w:rPr>
                <w:rFonts w:ascii="Georgia" w:hAnsi="Georgia"/>
                <w:b/>
                <w:bCs/>
              </w:rPr>
            </w:pPr>
            <w:r>
              <w:rPr>
                <w:rFonts w:ascii="Georgia" w:hAnsi="Georgia"/>
                <w:b/>
                <w:bCs/>
              </w:rPr>
              <w:t>REPUBLIC OF KOSOVA-REPUBLIKA KOSOVO</w:t>
            </w:r>
          </w:p>
          <w:p w:rsidR="008D488F" w:rsidRDefault="00210CAA" w:rsidP="00210CAA">
            <w:pPr>
              <w:jc w:val="center"/>
              <w:rPr>
                <w:rFonts w:ascii="Georgia" w:hAnsi="Georgia"/>
                <w:b/>
                <w:bCs/>
                <w:sz w:val="28"/>
                <w:szCs w:val="28"/>
              </w:rPr>
            </w:pPr>
            <w:r>
              <w:rPr>
                <w:rFonts w:ascii="Georgia" w:hAnsi="Georgia"/>
                <w:b/>
                <w:bCs/>
                <w:sz w:val="28"/>
                <w:szCs w:val="28"/>
              </w:rPr>
              <w:t>KOMUNA E DRAGASHIT</w:t>
            </w:r>
          </w:p>
          <w:p w:rsidR="00210CAA" w:rsidRPr="00210CAA" w:rsidRDefault="008E32F0" w:rsidP="00210CAA">
            <w:pPr>
              <w:jc w:val="center"/>
              <w:rPr>
                <w:rFonts w:ascii="Georgia" w:hAnsi="Georgia"/>
                <w:b/>
                <w:bCs/>
              </w:rPr>
            </w:pPr>
            <w:r>
              <w:rPr>
                <w:rFonts w:ascii="Georgia" w:hAnsi="Georgia"/>
                <w:b/>
                <w:bCs/>
              </w:rPr>
              <w:t>DRAGASH MUNICIPALITY-OPŠTINA DRAGAŠ</w:t>
            </w:r>
          </w:p>
        </w:tc>
        <w:tc>
          <w:tcPr>
            <w:tcW w:w="1710" w:type="dxa"/>
          </w:tcPr>
          <w:p w:rsidR="008D488F" w:rsidRPr="00D60623" w:rsidRDefault="0060429D" w:rsidP="00F079D4">
            <w:pPr>
              <w:ind w:left="326" w:hanging="326"/>
              <w:jc w:val="center"/>
              <w:rPr>
                <w:rFonts w:ascii="Garamond" w:hAnsi="Garamond"/>
              </w:rPr>
            </w:pPr>
            <w:r>
              <w:rPr>
                <w:rFonts w:ascii="Arial" w:hAnsi="Arial" w:cs="Arial"/>
                <w:noProof/>
                <w:color w:val="444444"/>
                <w:sz w:val="18"/>
                <w:szCs w:val="18"/>
                <w:lang w:val="en-US"/>
              </w:rPr>
              <w:drawing>
                <wp:inline distT="0" distB="0" distL="0" distR="0">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rsidR="008D488F" w:rsidRPr="00D60623" w:rsidRDefault="008D488F" w:rsidP="00B9659E">
      <w:pPr>
        <w:pBdr>
          <w:bottom w:val="single" w:sz="12" w:space="0" w:color="auto"/>
        </w:pBdr>
        <w:rPr>
          <w:rFonts w:ascii="Garamond" w:hAnsi="Garamond"/>
          <w:b/>
          <w:bCs/>
          <w:sz w:val="4"/>
          <w:szCs w:val="4"/>
        </w:rPr>
      </w:pPr>
    </w:p>
    <w:p w:rsidR="008D488F" w:rsidRPr="00D60623" w:rsidRDefault="008D488F" w:rsidP="008D488F">
      <w:pPr>
        <w:rPr>
          <w:rFonts w:ascii="Garamond" w:hAnsi="Garamond"/>
          <w:b/>
          <w:bCs/>
          <w:sz w:val="18"/>
          <w:szCs w:val="18"/>
        </w:rPr>
      </w:pPr>
    </w:p>
    <w:p w:rsidR="00C267C7" w:rsidRPr="00BD4A07" w:rsidRDefault="00E23A7A" w:rsidP="008D488F">
      <w:pPr>
        <w:rPr>
          <w:rFonts w:ascii="Garamond" w:hAnsi="Garamond"/>
        </w:rPr>
      </w:pPr>
      <w:r>
        <w:rPr>
          <w:rFonts w:ascii="Garamond" w:hAnsi="Garamond"/>
          <w:b/>
        </w:rPr>
        <w:t xml:space="preserve">Datë: </w:t>
      </w:r>
      <w:r w:rsidR="003D3D67">
        <w:rPr>
          <w:rFonts w:ascii="Garamond" w:hAnsi="Garamond"/>
        </w:rPr>
        <w:t>05.01.2026</w:t>
      </w:r>
    </w:p>
    <w:p w:rsidR="008D488F" w:rsidRPr="00D60623" w:rsidRDefault="008D488F" w:rsidP="008D488F">
      <w:pPr>
        <w:spacing w:line="240" w:lineRule="atLeast"/>
        <w:ind w:right="20"/>
        <w:rPr>
          <w:rFonts w:ascii="Garamond" w:hAnsi="Garamond"/>
          <w:b/>
          <w:u w:val="single"/>
        </w:rPr>
      </w:pPr>
    </w:p>
    <w:p w:rsidR="008D488F" w:rsidRPr="00D60623" w:rsidRDefault="008D488F" w:rsidP="008D488F">
      <w:pPr>
        <w:spacing w:line="200" w:lineRule="exact"/>
        <w:rPr>
          <w:rFonts w:ascii="Garamond" w:hAnsi="Garamond"/>
        </w:rPr>
      </w:pPr>
    </w:p>
    <w:p w:rsidR="00B40128" w:rsidRDefault="00B40128" w:rsidP="00F53149">
      <w:pPr>
        <w:jc w:val="center"/>
        <w:rPr>
          <w:rFonts w:ascii="Garamond" w:hAnsi="Garamond" w:cstheme="minorHAnsi"/>
          <w:b/>
          <w:bCs/>
          <w:sz w:val="36"/>
          <w:szCs w:val="36"/>
        </w:rPr>
      </w:pPr>
    </w:p>
    <w:p w:rsidR="00B40128" w:rsidRDefault="00B40128" w:rsidP="00F53149">
      <w:pPr>
        <w:jc w:val="center"/>
        <w:rPr>
          <w:rFonts w:ascii="Garamond" w:hAnsi="Garamond" w:cstheme="minorHAnsi"/>
          <w:b/>
          <w:bCs/>
          <w:sz w:val="36"/>
          <w:szCs w:val="36"/>
        </w:rPr>
      </w:pPr>
    </w:p>
    <w:p w:rsidR="00CD702C" w:rsidRDefault="00F011B6" w:rsidP="00F53149">
      <w:pPr>
        <w:jc w:val="center"/>
        <w:rPr>
          <w:rFonts w:ascii="Garamond" w:hAnsi="Garamond" w:cstheme="minorHAnsi"/>
          <w:b/>
          <w:bCs/>
          <w:sz w:val="36"/>
          <w:szCs w:val="36"/>
        </w:rPr>
      </w:pPr>
      <w:r>
        <w:rPr>
          <w:rFonts w:ascii="Garamond" w:hAnsi="Garamond" w:cstheme="minorHAnsi"/>
          <w:b/>
          <w:bCs/>
          <w:sz w:val="36"/>
          <w:szCs w:val="36"/>
        </w:rPr>
        <w:t>PROCESVERBAL</w:t>
      </w:r>
    </w:p>
    <w:p w:rsidR="00386ECF" w:rsidRDefault="007E44F1" w:rsidP="00F011B6">
      <w:pPr>
        <w:jc w:val="center"/>
        <w:rPr>
          <w:rFonts w:ascii="Garamond" w:hAnsi="Garamond" w:cstheme="minorHAnsi"/>
          <w:b/>
          <w:bCs/>
          <w:sz w:val="32"/>
          <w:szCs w:val="32"/>
        </w:rPr>
      </w:pPr>
      <w:r>
        <w:rPr>
          <w:rFonts w:ascii="Garamond" w:hAnsi="Garamond" w:cstheme="minorHAnsi"/>
          <w:b/>
          <w:bCs/>
          <w:sz w:val="32"/>
          <w:szCs w:val="32"/>
        </w:rPr>
        <w:t>Takimi I</w:t>
      </w:r>
      <w:r w:rsidR="003D3D67">
        <w:rPr>
          <w:rFonts w:ascii="Garamond" w:hAnsi="Garamond" w:cstheme="minorHAnsi"/>
          <w:b/>
          <w:bCs/>
          <w:sz w:val="32"/>
          <w:szCs w:val="32"/>
        </w:rPr>
        <w:t>I (i dyt</w:t>
      </w:r>
      <w:r>
        <w:rPr>
          <w:rFonts w:ascii="Garamond" w:hAnsi="Garamond" w:cstheme="minorHAnsi"/>
          <w:b/>
          <w:bCs/>
          <w:sz w:val="32"/>
          <w:szCs w:val="32"/>
        </w:rPr>
        <w:t>ë) Publik me qytetarë për punën gjashtëmujore të</w:t>
      </w:r>
    </w:p>
    <w:p w:rsidR="007E44F1" w:rsidRDefault="007E44F1" w:rsidP="00F011B6">
      <w:pPr>
        <w:jc w:val="center"/>
        <w:rPr>
          <w:rFonts w:ascii="Garamond" w:hAnsi="Garamond" w:cstheme="minorHAnsi"/>
          <w:b/>
          <w:bCs/>
          <w:sz w:val="32"/>
          <w:szCs w:val="32"/>
        </w:rPr>
      </w:pPr>
      <w:r>
        <w:rPr>
          <w:rFonts w:ascii="Garamond" w:hAnsi="Garamond" w:cstheme="minorHAnsi"/>
          <w:b/>
          <w:bCs/>
          <w:sz w:val="32"/>
          <w:szCs w:val="32"/>
        </w:rPr>
        <w:t>Kryetarit dhe ekzekutivit lokal</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 xml:space="preserve">I mbajtur më </w:t>
      </w:r>
      <w:r w:rsidR="003D3D67">
        <w:rPr>
          <w:rFonts w:ascii="Garamond" w:hAnsi="Garamond" w:cstheme="minorHAnsi"/>
          <w:b/>
          <w:bCs/>
          <w:sz w:val="32"/>
          <w:szCs w:val="32"/>
        </w:rPr>
        <w:t>30.012.2025 (e martë</w:t>
      </w:r>
      <w:r w:rsidR="00BD4A07">
        <w:rPr>
          <w:rFonts w:ascii="Garamond" w:hAnsi="Garamond" w:cstheme="minorHAnsi"/>
          <w:b/>
          <w:bCs/>
          <w:sz w:val="32"/>
          <w:szCs w:val="32"/>
        </w:rPr>
        <w:t>)</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VENDI: Salla e Asamblesë Komunale – Dragash</w:t>
      </w:r>
    </w:p>
    <w:p w:rsidR="00190769" w:rsidRDefault="00190769" w:rsidP="00F011B6">
      <w:pPr>
        <w:jc w:val="center"/>
        <w:rPr>
          <w:rFonts w:ascii="Garamond" w:hAnsi="Garamond" w:cstheme="minorHAnsi"/>
          <w:b/>
          <w:bCs/>
          <w:sz w:val="32"/>
          <w:szCs w:val="32"/>
        </w:rPr>
      </w:pPr>
    </w:p>
    <w:p w:rsidR="00190769" w:rsidRDefault="00190769" w:rsidP="00F011B6">
      <w:pPr>
        <w:jc w:val="center"/>
        <w:rPr>
          <w:rFonts w:ascii="Garamond" w:hAnsi="Garamond" w:cstheme="minorHAnsi"/>
          <w:b/>
          <w:bCs/>
          <w:sz w:val="32"/>
          <w:szCs w:val="32"/>
        </w:rPr>
      </w:pPr>
    </w:p>
    <w:p w:rsidR="00B37599" w:rsidRDefault="00B37599" w:rsidP="00897D94">
      <w:pPr>
        <w:spacing w:line="360" w:lineRule="auto"/>
        <w:jc w:val="both"/>
        <w:rPr>
          <w:rFonts w:ascii="Garamond" w:hAnsi="Garamond" w:cstheme="minorHAnsi"/>
          <w:bCs/>
        </w:rPr>
      </w:pPr>
    </w:p>
    <w:p w:rsidR="00A955BA" w:rsidRDefault="00A955BA" w:rsidP="00A955BA">
      <w:pPr>
        <w:spacing w:line="360" w:lineRule="auto"/>
        <w:jc w:val="both"/>
        <w:rPr>
          <w:rFonts w:ascii="Garamond" w:hAnsi="Garamond" w:cstheme="minorHAnsi"/>
          <w:b/>
          <w:bCs/>
        </w:rPr>
      </w:pPr>
      <w:r>
        <w:rPr>
          <w:rFonts w:ascii="Garamond" w:hAnsi="Garamond" w:cstheme="minorHAnsi"/>
          <w:b/>
          <w:bCs/>
        </w:rPr>
        <w:t>Njoftimi për këtë Takim Publik është publikuar më</w:t>
      </w:r>
      <w:r w:rsidR="00C24F2B">
        <w:rPr>
          <w:rFonts w:ascii="Garamond" w:hAnsi="Garamond" w:cstheme="minorHAnsi"/>
          <w:b/>
          <w:bCs/>
        </w:rPr>
        <w:t xml:space="preserve"> 16.12</w:t>
      </w:r>
      <w:r w:rsidR="00C44645">
        <w:rPr>
          <w:rFonts w:ascii="Garamond" w:hAnsi="Garamond" w:cstheme="minorHAnsi"/>
          <w:b/>
          <w:bCs/>
        </w:rPr>
        <w:t>.2025</w:t>
      </w:r>
      <w:r>
        <w:rPr>
          <w:rFonts w:ascii="Garamond" w:hAnsi="Garamond" w:cstheme="minorHAnsi"/>
          <w:b/>
          <w:bCs/>
        </w:rPr>
        <w:t>:</w:t>
      </w:r>
    </w:p>
    <w:p w:rsidR="00A955BA" w:rsidRPr="002C76A6" w:rsidRDefault="00A955BA" w:rsidP="00A955BA">
      <w:pPr>
        <w:spacing w:line="360" w:lineRule="auto"/>
        <w:rPr>
          <w:rFonts w:ascii="Garamond" w:hAnsi="Garamond" w:cstheme="minorHAnsi"/>
          <w:b/>
          <w:bCs/>
        </w:rPr>
      </w:pPr>
      <w:r w:rsidRPr="002C76A6">
        <w:rPr>
          <w:rFonts w:ascii="Garamond" w:hAnsi="Garamond" w:cstheme="minorHAnsi"/>
          <w:b/>
          <w:bCs/>
        </w:rPr>
        <w:t>N</w:t>
      </w:r>
      <w:r>
        <w:rPr>
          <w:rFonts w:ascii="Garamond" w:hAnsi="Garamond" w:cstheme="minorHAnsi"/>
          <w:b/>
          <w:bCs/>
        </w:rPr>
        <w:t>ë</w:t>
      </w:r>
      <w:r w:rsidRPr="002C76A6">
        <w:rPr>
          <w:rFonts w:ascii="Garamond" w:hAnsi="Garamond" w:cstheme="minorHAnsi"/>
          <w:b/>
          <w:bCs/>
        </w:rPr>
        <w:t xml:space="preserve"> uebfaqe zyrtare t</w:t>
      </w:r>
      <w:r>
        <w:rPr>
          <w:rFonts w:ascii="Garamond" w:hAnsi="Garamond" w:cstheme="minorHAnsi"/>
          <w:b/>
          <w:bCs/>
        </w:rPr>
        <w:t>ë</w:t>
      </w:r>
      <w:r w:rsidRPr="002C76A6">
        <w:rPr>
          <w:rFonts w:ascii="Garamond" w:hAnsi="Garamond" w:cstheme="minorHAnsi"/>
          <w:b/>
          <w:bCs/>
        </w:rPr>
        <w:t xml:space="preserve"> Komun</w:t>
      </w:r>
      <w:r>
        <w:rPr>
          <w:rFonts w:ascii="Garamond" w:hAnsi="Garamond" w:cstheme="minorHAnsi"/>
          <w:b/>
          <w:bCs/>
        </w:rPr>
        <w:t>ë</w:t>
      </w:r>
      <w:r w:rsidRPr="002C76A6">
        <w:rPr>
          <w:rFonts w:ascii="Garamond" w:hAnsi="Garamond" w:cstheme="minorHAnsi"/>
          <w:b/>
          <w:bCs/>
        </w:rPr>
        <w:t xml:space="preserve">s: </w:t>
      </w:r>
    </w:p>
    <w:p w:rsidR="00A955BA" w:rsidRDefault="00A955BA" w:rsidP="00A955BA">
      <w:pPr>
        <w:spacing w:line="360" w:lineRule="auto"/>
        <w:rPr>
          <w:rFonts w:ascii="Garamond" w:hAnsi="Garamond" w:cstheme="minorHAnsi"/>
          <w:bCs/>
        </w:rPr>
      </w:pPr>
      <w:r>
        <w:rPr>
          <w:rFonts w:ascii="Garamond" w:hAnsi="Garamond" w:cstheme="minorHAnsi"/>
          <w:bCs/>
        </w:rPr>
        <w:t xml:space="preserve">Shqip: </w:t>
      </w:r>
      <w:hyperlink r:id="rId10" w:history="1">
        <w:r w:rsidR="008D3C9E" w:rsidRPr="00227E27">
          <w:rPr>
            <w:rStyle w:val="Hyperlink"/>
            <w:rFonts w:ascii="Garamond" w:hAnsi="Garamond" w:cstheme="minorHAnsi"/>
            <w:bCs/>
          </w:rPr>
          <w:t>https://dragash.rks-gov.net/wp-content/uploads/2025/12/Takimi-publik-shqip.pdf</w:t>
        </w:r>
      </w:hyperlink>
      <w:r w:rsidR="008D3C9E">
        <w:rPr>
          <w:rFonts w:ascii="Garamond" w:hAnsi="Garamond" w:cstheme="minorHAnsi"/>
          <w:bCs/>
        </w:rPr>
        <w:t xml:space="preserve"> </w:t>
      </w:r>
    </w:p>
    <w:p w:rsidR="00A955BA" w:rsidRDefault="00A955BA" w:rsidP="00A955BA">
      <w:pPr>
        <w:spacing w:line="360" w:lineRule="auto"/>
        <w:rPr>
          <w:rFonts w:ascii="Garamond" w:hAnsi="Garamond" w:cstheme="minorHAnsi"/>
          <w:bCs/>
        </w:rPr>
      </w:pPr>
      <w:r>
        <w:rPr>
          <w:rFonts w:ascii="Garamond" w:hAnsi="Garamond" w:cstheme="minorHAnsi"/>
          <w:bCs/>
        </w:rPr>
        <w:t xml:space="preserve">Boshnjakisht: </w:t>
      </w:r>
      <w:hyperlink r:id="rId11" w:history="1">
        <w:r w:rsidR="003F3025" w:rsidRPr="00227E27">
          <w:rPr>
            <w:rStyle w:val="Hyperlink"/>
            <w:rFonts w:ascii="Garamond" w:hAnsi="Garamond" w:cstheme="minorHAnsi"/>
            <w:bCs/>
          </w:rPr>
          <w:t>https://dragash.rks-gov.net/wp-content/uploads/2025/12/Takimi-publik-boshnjakisht.pdf</w:t>
        </w:r>
      </w:hyperlink>
      <w:r w:rsidR="003F3025">
        <w:rPr>
          <w:rFonts w:ascii="Garamond" w:hAnsi="Garamond" w:cstheme="minorHAnsi"/>
          <w:bCs/>
        </w:rPr>
        <w:t xml:space="preserve"> </w:t>
      </w:r>
    </w:p>
    <w:p w:rsidR="004E6781" w:rsidRDefault="004E6781" w:rsidP="00A955BA">
      <w:pPr>
        <w:spacing w:line="360" w:lineRule="auto"/>
        <w:rPr>
          <w:rFonts w:ascii="Garamond" w:hAnsi="Garamond" w:cstheme="minorHAnsi"/>
          <w:b/>
          <w:bCs/>
        </w:rPr>
      </w:pPr>
    </w:p>
    <w:p w:rsidR="00A955BA" w:rsidRDefault="00A955BA" w:rsidP="00A955BA">
      <w:pPr>
        <w:spacing w:line="360" w:lineRule="auto"/>
        <w:rPr>
          <w:rFonts w:ascii="Garamond" w:hAnsi="Garamond" w:cstheme="minorHAnsi"/>
          <w:b/>
          <w:bCs/>
        </w:rPr>
      </w:pPr>
      <w:r w:rsidRPr="002C76A6">
        <w:rPr>
          <w:rFonts w:ascii="Garamond" w:hAnsi="Garamond" w:cstheme="minorHAnsi"/>
          <w:b/>
          <w:bCs/>
        </w:rPr>
        <w:t>N</w:t>
      </w:r>
      <w:r>
        <w:rPr>
          <w:rFonts w:ascii="Garamond" w:hAnsi="Garamond" w:cstheme="minorHAnsi"/>
          <w:b/>
          <w:bCs/>
        </w:rPr>
        <w:t>ë</w:t>
      </w:r>
      <w:r w:rsidRPr="002C76A6">
        <w:rPr>
          <w:rFonts w:ascii="Garamond" w:hAnsi="Garamond" w:cstheme="minorHAnsi"/>
          <w:b/>
          <w:bCs/>
        </w:rPr>
        <w:t xml:space="preserve"> Facebook-un zyrtar</w:t>
      </w:r>
      <w:r w:rsidR="00E96C4C">
        <w:rPr>
          <w:rFonts w:ascii="Garamond" w:hAnsi="Garamond" w:cstheme="minorHAnsi"/>
          <w:b/>
          <w:bCs/>
        </w:rPr>
        <w:t xml:space="preserve"> më 16.12</w:t>
      </w:r>
      <w:r w:rsidR="00462CA1">
        <w:rPr>
          <w:rFonts w:ascii="Garamond" w:hAnsi="Garamond" w:cstheme="minorHAnsi"/>
          <w:b/>
          <w:bCs/>
        </w:rPr>
        <w:t>.2025</w:t>
      </w:r>
      <w:r w:rsidRPr="002C76A6">
        <w:rPr>
          <w:rFonts w:ascii="Garamond" w:hAnsi="Garamond" w:cstheme="minorHAnsi"/>
          <w:b/>
          <w:bCs/>
        </w:rPr>
        <w:t xml:space="preserve">: </w:t>
      </w:r>
    </w:p>
    <w:p w:rsidR="00A955BA" w:rsidRDefault="00A955BA" w:rsidP="00A955BA">
      <w:pPr>
        <w:spacing w:line="360" w:lineRule="auto"/>
        <w:rPr>
          <w:rFonts w:ascii="Garamond" w:hAnsi="Garamond" w:cstheme="minorHAnsi"/>
          <w:bCs/>
        </w:rPr>
      </w:pPr>
      <w:r>
        <w:rPr>
          <w:rFonts w:ascii="Garamond" w:hAnsi="Garamond" w:cstheme="minorHAnsi"/>
          <w:bCs/>
        </w:rPr>
        <w:t xml:space="preserve">Shqip: </w:t>
      </w:r>
      <w:hyperlink r:id="rId12" w:history="1">
        <w:r w:rsidR="00525408" w:rsidRPr="00227E27">
          <w:rPr>
            <w:rStyle w:val="Hyperlink"/>
            <w:rFonts w:ascii="Garamond" w:hAnsi="Garamond" w:cstheme="minorHAnsi"/>
            <w:bCs/>
          </w:rPr>
          <w:t>https://www.facebook.com/share/p/14Ww5Eu9SpR/</w:t>
        </w:r>
      </w:hyperlink>
      <w:r w:rsidR="00525408">
        <w:rPr>
          <w:rFonts w:ascii="Garamond" w:hAnsi="Garamond" w:cstheme="minorHAnsi"/>
          <w:bCs/>
        </w:rPr>
        <w:t xml:space="preserve"> </w:t>
      </w:r>
    </w:p>
    <w:p w:rsidR="00A955BA" w:rsidRPr="002C76A6" w:rsidRDefault="00A955BA" w:rsidP="00A955BA">
      <w:pPr>
        <w:spacing w:line="360" w:lineRule="auto"/>
        <w:rPr>
          <w:rFonts w:ascii="Garamond" w:hAnsi="Garamond" w:cstheme="minorHAnsi"/>
          <w:bCs/>
        </w:rPr>
      </w:pPr>
      <w:r>
        <w:rPr>
          <w:rFonts w:ascii="Garamond" w:hAnsi="Garamond" w:cstheme="minorHAnsi"/>
          <w:bCs/>
        </w:rPr>
        <w:t>Boshnjakisht:</w:t>
      </w:r>
      <w:r w:rsidRPr="002C76A6">
        <w:rPr>
          <w:rFonts w:ascii="Garamond" w:hAnsi="Garamond" w:cstheme="minorHAnsi"/>
          <w:bCs/>
        </w:rPr>
        <w:t xml:space="preserve"> </w:t>
      </w:r>
      <w:hyperlink r:id="rId13" w:history="1">
        <w:r w:rsidR="00525408" w:rsidRPr="00227E27">
          <w:rPr>
            <w:rStyle w:val="Hyperlink"/>
            <w:rFonts w:ascii="Garamond" w:hAnsi="Garamond" w:cstheme="minorHAnsi"/>
            <w:bCs/>
          </w:rPr>
          <w:t>https://www.facebook.com/share/p/1X3UsNmT36/</w:t>
        </w:r>
      </w:hyperlink>
      <w:r w:rsidR="00525408">
        <w:rPr>
          <w:rFonts w:ascii="Garamond" w:hAnsi="Garamond" w:cstheme="minorHAnsi"/>
          <w:bCs/>
        </w:rPr>
        <w:t xml:space="preserve"> </w:t>
      </w:r>
    </w:p>
    <w:p w:rsidR="00A955BA" w:rsidRDefault="00A955BA" w:rsidP="00A955BA">
      <w:pPr>
        <w:spacing w:line="360" w:lineRule="auto"/>
        <w:jc w:val="both"/>
        <w:rPr>
          <w:rFonts w:ascii="Garamond" w:hAnsi="Garamond" w:cstheme="minorHAnsi"/>
          <w:b/>
          <w:bCs/>
        </w:rPr>
      </w:pPr>
    </w:p>
    <w:p w:rsidR="00A955BA" w:rsidRDefault="00A955BA" w:rsidP="00A955BA">
      <w:pPr>
        <w:spacing w:line="360" w:lineRule="auto"/>
        <w:jc w:val="both"/>
        <w:rPr>
          <w:rFonts w:ascii="Garamond" w:hAnsi="Garamond" w:cstheme="minorHAnsi"/>
          <w:b/>
          <w:bCs/>
        </w:rPr>
      </w:pPr>
      <w:r>
        <w:rPr>
          <w:rFonts w:ascii="Garamond" w:hAnsi="Garamond" w:cstheme="minorHAnsi"/>
          <w:b/>
          <w:bCs/>
        </w:rPr>
        <w:t>Pjesëmarrës në këtë takim kanë qenë</w:t>
      </w:r>
      <w:r w:rsidR="00500455">
        <w:rPr>
          <w:rFonts w:ascii="Garamond" w:hAnsi="Garamond" w:cstheme="minorHAnsi"/>
          <w:b/>
          <w:bCs/>
        </w:rPr>
        <w:t xml:space="preserve"> gjithsej 43</w:t>
      </w:r>
      <w:r>
        <w:rPr>
          <w:rFonts w:ascii="Garamond" w:hAnsi="Garamond" w:cstheme="minorHAnsi"/>
          <w:b/>
          <w:bCs/>
        </w:rPr>
        <w:t xml:space="preserve"> persona, të cilët janë nënshkruar në Listën e pjesëmarrësve. Prej tyre kanë qenë:</w:t>
      </w:r>
    </w:p>
    <w:p w:rsidR="00A955BA" w:rsidRPr="008107C0" w:rsidRDefault="00A955BA" w:rsidP="00A955BA">
      <w:pPr>
        <w:spacing w:line="360" w:lineRule="auto"/>
        <w:jc w:val="both"/>
        <w:rPr>
          <w:rFonts w:ascii="Garamond" w:hAnsi="Garamond" w:cstheme="minorHAnsi"/>
          <w:b/>
          <w:bCs/>
        </w:rPr>
      </w:pPr>
      <w:r>
        <w:rPr>
          <w:rFonts w:ascii="Garamond" w:hAnsi="Garamond" w:cstheme="minorHAnsi"/>
          <w:bCs/>
        </w:rPr>
        <w:t xml:space="preserve">1. Femra: </w:t>
      </w:r>
      <w:r w:rsidR="00343933">
        <w:rPr>
          <w:rFonts w:ascii="Garamond" w:hAnsi="Garamond" w:cstheme="minorHAnsi"/>
          <w:bCs/>
        </w:rPr>
        <w:t>9</w:t>
      </w:r>
    </w:p>
    <w:p w:rsidR="00A955BA" w:rsidRPr="008107C0" w:rsidRDefault="00AC33AD" w:rsidP="00A955BA">
      <w:pPr>
        <w:spacing w:line="360" w:lineRule="auto"/>
        <w:jc w:val="both"/>
        <w:rPr>
          <w:rFonts w:ascii="Garamond" w:hAnsi="Garamond" w:cstheme="minorHAnsi"/>
          <w:b/>
          <w:bCs/>
        </w:rPr>
      </w:pPr>
      <w:r>
        <w:rPr>
          <w:rFonts w:ascii="Garamond" w:hAnsi="Garamond" w:cstheme="minorHAnsi"/>
          <w:bCs/>
        </w:rPr>
        <w:t xml:space="preserve">2. Meshkuj: </w:t>
      </w:r>
      <w:r w:rsidR="00343933">
        <w:rPr>
          <w:rFonts w:ascii="Garamond" w:hAnsi="Garamond" w:cstheme="minorHAnsi"/>
          <w:bCs/>
        </w:rPr>
        <w:t>34</w:t>
      </w:r>
    </w:p>
    <w:p w:rsidR="00A955BA" w:rsidRPr="002C76A6" w:rsidRDefault="00A955BA" w:rsidP="00A955BA">
      <w:pPr>
        <w:spacing w:line="360" w:lineRule="auto"/>
        <w:jc w:val="both"/>
        <w:rPr>
          <w:rFonts w:ascii="Garamond" w:hAnsi="Garamond" w:cstheme="minorHAnsi"/>
          <w:b/>
          <w:bCs/>
        </w:rPr>
      </w:pPr>
    </w:p>
    <w:p w:rsidR="0066202F" w:rsidRDefault="0066202F" w:rsidP="00A955BA">
      <w:pPr>
        <w:spacing w:line="360" w:lineRule="auto"/>
        <w:jc w:val="both"/>
        <w:rPr>
          <w:rFonts w:ascii="Garamond" w:hAnsi="Garamond" w:cstheme="minorHAnsi"/>
          <w:b/>
          <w:bCs/>
        </w:rPr>
      </w:pPr>
    </w:p>
    <w:p w:rsidR="0066202F" w:rsidRDefault="0066202F" w:rsidP="00A955BA">
      <w:pPr>
        <w:spacing w:line="360" w:lineRule="auto"/>
        <w:jc w:val="both"/>
        <w:rPr>
          <w:rFonts w:ascii="Garamond" w:hAnsi="Garamond" w:cstheme="minorHAnsi"/>
          <w:b/>
          <w:bCs/>
        </w:rPr>
      </w:pPr>
    </w:p>
    <w:p w:rsidR="0066202F" w:rsidRDefault="0066202F" w:rsidP="00A955BA">
      <w:pPr>
        <w:spacing w:line="360" w:lineRule="auto"/>
        <w:jc w:val="both"/>
        <w:rPr>
          <w:rFonts w:ascii="Garamond" w:hAnsi="Garamond" w:cstheme="minorHAnsi"/>
          <w:b/>
          <w:bCs/>
        </w:rPr>
      </w:pPr>
    </w:p>
    <w:p w:rsidR="00A955BA" w:rsidRPr="0066202F" w:rsidRDefault="000D03F1" w:rsidP="00A955BA">
      <w:pPr>
        <w:spacing w:line="360" w:lineRule="auto"/>
        <w:jc w:val="both"/>
        <w:rPr>
          <w:rFonts w:ascii="Garamond" w:hAnsi="Garamond" w:cstheme="minorHAnsi"/>
          <w:b/>
          <w:bCs/>
        </w:rPr>
      </w:pPr>
      <w:r>
        <w:rPr>
          <w:rFonts w:ascii="Garamond" w:hAnsi="Garamond" w:cstheme="minorHAnsi"/>
          <w:b/>
          <w:bCs/>
        </w:rPr>
        <w:lastRenderedPageBreak/>
        <w:t>Takimin</w:t>
      </w:r>
      <w:r w:rsidR="00A955BA" w:rsidRPr="002C76A6">
        <w:rPr>
          <w:rFonts w:ascii="Garamond" w:hAnsi="Garamond" w:cstheme="minorHAnsi"/>
          <w:b/>
          <w:bCs/>
        </w:rPr>
        <w:t xml:space="preserve"> e kryesoi Kryetari i Komun</w:t>
      </w:r>
      <w:r w:rsidR="00A955BA">
        <w:rPr>
          <w:rFonts w:ascii="Garamond" w:hAnsi="Garamond" w:cstheme="minorHAnsi"/>
          <w:b/>
          <w:bCs/>
        </w:rPr>
        <w:t>ë</w:t>
      </w:r>
      <w:r w:rsidR="00A955BA" w:rsidRPr="002C76A6">
        <w:rPr>
          <w:rFonts w:ascii="Garamond" w:hAnsi="Garamond" w:cstheme="minorHAnsi"/>
          <w:b/>
          <w:bCs/>
        </w:rPr>
        <w:t>s s</w:t>
      </w:r>
      <w:r w:rsidR="00A955BA">
        <w:rPr>
          <w:rFonts w:ascii="Garamond" w:hAnsi="Garamond" w:cstheme="minorHAnsi"/>
          <w:b/>
          <w:bCs/>
        </w:rPr>
        <w:t>ë</w:t>
      </w:r>
      <w:r w:rsidR="00A955BA" w:rsidRPr="002C76A6">
        <w:rPr>
          <w:rFonts w:ascii="Garamond" w:hAnsi="Garamond" w:cstheme="minorHAnsi"/>
          <w:b/>
          <w:bCs/>
        </w:rPr>
        <w:t xml:space="preserve"> Dragashit</w:t>
      </w:r>
      <w:r>
        <w:rPr>
          <w:rFonts w:ascii="Garamond" w:hAnsi="Garamond" w:cstheme="minorHAnsi"/>
          <w:b/>
          <w:bCs/>
        </w:rPr>
        <w:t>,</w:t>
      </w:r>
      <w:r w:rsidR="00A955BA">
        <w:rPr>
          <w:rFonts w:ascii="Garamond" w:hAnsi="Garamond" w:cstheme="minorHAnsi"/>
          <w:b/>
          <w:bCs/>
        </w:rPr>
        <w:t xml:space="preserve"> Bexhet Xheladini. </w:t>
      </w:r>
    </w:p>
    <w:p w:rsidR="00A955BA" w:rsidRPr="002C76A6" w:rsidRDefault="00A955BA" w:rsidP="00A955BA">
      <w:pPr>
        <w:spacing w:line="360" w:lineRule="auto"/>
        <w:jc w:val="both"/>
        <w:rPr>
          <w:rFonts w:ascii="Garamond" w:hAnsi="Garamond" w:cstheme="minorHAnsi"/>
          <w:b/>
          <w:bCs/>
        </w:rPr>
      </w:pPr>
    </w:p>
    <w:p w:rsidR="00645521" w:rsidRPr="00645521" w:rsidRDefault="00A955BA" w:rsidP="00645521">
      <w:pPr>
        <w:spacing w:line="360" w:lineRule="auto"/>
        <w:jc w:val="both"/>
        <w:rPr>
          <w:rFonts w:ascii="Garamond" w:hAnsi="Garamond" w:cstheme="minorHAnsi"/>
        </w:rPr>
      </w:pPr>
      <w:r w:rsidRPr="00645521">
        <w:rPr>
          <w:rFonts w:ascii="Garamond" w:hAnsi="Garamond" w:cstheme="minorHAnsi"/>
          <w:b/>
          <w:bCs/>
        </w:rPr>
        <w:t>Bexhet Xheladini</w:t>
      </w:r>
      <w:r w:rsidR="00F04DF8" w:rsidRPr="00645521">
        <w:rPr>
          <w:rFonts w:ascii="Garamond" w:hAnsi="Garamond" w:cstheme="minorHAnsi"/>
          <w:bCs/>
        </w:rPr>
        <w:t xml:space="preserve">: </w:t>
      </w:r>
      <w:r w:rsidR="00645521" w:rsidRPr="00645521">
        <w:rPr>
          <w:rFonts w:ascii="Garamond" w:hAnsi="Garamond" w:cstheme="minorHAnsi"/>
        </w:rPr>
        <w:t xml:space="preserve">Të nderuar të pranishëm, </w:t>
      </w:r>
    </w:p>
    <w:p w:rsidR="00645521" w:rsidRPr="00645521" w:rsidRDefault="00645521" w:rsidP="00645521">
      <w:pPr>
        <w:spacing w:line="360" w:lineRule="auto"/>
        <w:jc w:val="both"/>
        <w:rPr>
          <w:rFonts w:ascii="Garamond" w:hAnsi="Garamond" w:cstheme="minorHAnsi"/>
        </w:rPr>
      </w:pPr>
      <w:r w:rsidRPr="00645521">
        <w:rPr>
          <w:rFonts w:ascii="Garamond" w:hAnsi="Garamond" w:cstheme="minorHAnsi"/>
        </w:rPr>
        <w:t>Ju falënderoj që keni gjetur kohë për të marrë pjesë në Takimin e Dytë Publik të organizuar me qytetarë. Siç e dini, ne si Komunë jemi të obliguar ligjërisht që brenda një viti t’i mbajmë së paku dy takime publike me qytetarë, ku në pika të përgjithshme mund të raportojmë për ecurinë e punës së organeve të Ekzekutivit lokal dhe kryetarit të Komunës.</w:t>
      </w:r>
    </w:p>
    <w:p w:rsidR="00645521" w:rsidRPr="00645521" w:rsidRDefault="00645521" w:rsidP="00645521">
      <w:pPr>
        <w:spacing w:line="360" w:lineRule="auto"/>
        <w:jc w:val="both"/>
        <w:rPr>
          <w:rFonts w:ascii="Garamond" w:hAnsi="Garamond" w:cstheme="minorHAnsi"/>
        </w:rPr>
      </w:pPr>
      <w:r w:rsidRPr="00645521">
        <w:rPr>
          <w:rFonts w:ascii="Garamond" w:hAnsi="Garamond" w:cstheme="minorHAnsi"/>
        </w:rPr>
        <w:t>Andaj,  kam nderin dhe  kënaqësinë që para jush të paraqes një pasqyrë të shkurtër për ecurinë e punëve dhe angazhimet që ka pasur Komuna e Dragashit gjatë këtij viti 2025.</w:t>
      </w:r>
    </w:p>
    <w:p w:rsidR="00645521" w:rsidRPr="00645521" w:rsidRDefault="00645521" w:rsidP="00645521">
      <w:pPr>
        <w:spacing w:line="360" w:lineRule="auto"/>
        <w:jc w:val="both"/>
        <w:rPr>
          <w:rFonts w:ascii="Garamond" w:hAnsi="Garamond" w:cstheme="minorHAnsi"/>
        </w:rPr>
      </w:pPr>
      <w:r w:rsidRPr="00645521">
        <w:rPr>
          <w:rFonts w:ascii="Garamond" w:hAnsi="Garamond" w:cstheme="minorHAnsi"/>
        </w:rPr>
        <w:t xml:space="preserve">Si rezultat i punës së përbashkët dhe bashkëpunimit të mire brenda dhe jashtë institucionit, kemi arritur që shumicën e punëve dhe projekteve t’i realizojmë në bazë të Planit të paraparë të Punës. </w:t>
      </w:r>
    </w:p>
    <w:p w:rsidR="00645521" w:rsidRPr="00645521" w:rsidRDefault="00645521" w:rsidP="00645521">
      <w:pPr>
        <w:spacing w:line="360" w:lineRule="auto"/>
        <w:jc w:val="both"/>
        <w:rPr>
          <w:rFonts w:ascii="Garamond" w:hAnsi="Garamond" w:cstheme="minorHAnsi"/>
        </w:rPr>
      </w:pPr>
      <w:r w:rsidRPr="00645521">
        <w:rPr>
          <w:rFonts w:ascii="Garamond" w:hAnsi="Garamond" w:cstheme="minorHAnsi"/>
        </w:rPr>
        <w:t xml:space="preserve">Puna e Kryetarit, përkatësisht ekzekutivit të Komunës së Dragashit është zhvilluar përmes 8 drejtorive dhe shërbimeve përcjellëse të Komunës, në harmoni me legjislacionin, udhëzimet dhe Statutin e Komunës.  </w:t>
      </w:r>
    </w:p>
    <w:p w:rsidR="00645521" w:rsidRPr="00645521" w:rsidRDefault="00645521" w:rsidP="00645521">
      <w:pPr>
        <w:spacing w:line="360" w:lineRule="auto"/>
        <w:jc w:val="both"/>
        <w:rPr>
          <w:rFonts w:ascii="Garamond" w:hAnsi="Garamond" w:cstheme="minorHAnsi"/>
        </w:rPr>
      </w:pPr>
    </w:p>
    <w:p w:rsidR="00645521" w:rsidRPr="00645521" w:rsidRDefault="00645521" w:rsidP="00645521">
      <w:pPr>
        <w:spacing w:line="360" w:lineRule="auto"/>
        <w:jc w:val="both"/>
        <w:rPr>
          <w:rFonts w:ascii="Garamond" w:hAnsi="Garamond" w:cstheme="minorHAnsi"/>
          <w:b/>
          <w:color w:val="002060"/>
        </w:rPr>
      </w:pPr>
      <w:r w:rsidRPr="00645521">
        <w:rPr>
          <w:rFonts w:ascii="Garamond" w:hAnsi="Garamond" w:cstheme="minorHAnsi"/>
          <w:b/>
          <w:color w:val="002060"/>
        </w:rPr>
        <w:t>Synimet tona politike në qeverisje janë: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të mirë, të përgjithshme, të qëndrueshme, të hapur me qytetarët, demokratike dhe të suksesshme,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me plane dhe shikim kah e ardhmja,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që gjen zgjidhje, sado sfiduese dhe komplekse të jenë problemet,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me plane të qarta dhe ambicioze,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që përballet me guxim dhe kryen pune me dinamike të lartë e nuk vonohet,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që vlerëson, motivon dhe mbështet talentin dhe të arriturat e qytetareve tanë të të gjitha shtresave,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ndërtuese që promovon përfshirjen në vendimmarrje të forcave me ndikim në shoqëri, si: forcat politike, Kuvendin e Komunës, bashkësinë fetare, shoqërinë civile, bizneset, individët, të rinjtë dhe grupet e ndryshme të interesit,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energjike që mobilizon resurse dhe përfshinë në veprime investuese e zhvillimore punën në partneritet, </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rPr>
      </w:pPr>
      <w:r w:rsidRPr="00645521">
        <w:rPr>
          <w:rFonts w:ascii="Garamond" w:hAnsi="Garamond" w:cstheme="minorHAnsi"/>
        </w:rPr>
        <w:t xml:space="preserve">Qeverisje për të gjithë pa dallim. </w:t>
      </w:r>
    </w:p>
    <w:p w:rsidR="00645521" w:rsidRPr="00645521" w:rsidRDefault="00645521" w:rsidP="00645521">
      <w:pPr>
        <w:spacing w:line="360" w:lineRule="auto"/>
        <w:jc w:val="both"/>
        <w:rPr>
          <w:rFonts w:ascii="Garamond" w:hAnsi="Garamond" w:cstheme="minorHAnsi"/>
        </w:rPr>
      </w:pPr>
    </w:p>
    <w:p w:rsidR="00B97E91" w:rsidRDefault="00B97E91" w:rsidP="00645521">
      <w:pPr>
        <w:spacing w:line="360" w:lineRule="auto"/>
        <w:jc w:val="both"/>
        <w:rPr>
          <w:rFonts w:ascii="Garamond" w:hAnsi="Garamond" w:cstheme="minorHAnsi"/>
        </w:rPr>
      </w:pPr>
    </w:p>
    <w:p w:rsidR="00645521" w:rsidRPr="00645521" w:rsidRDefault="00645521" w:rsidP="00645521">
      <w:pPr>
        <w:spacing w:line="360" w:lineRule="auto"/>
        <w:jc w:val="both"/>
        <w:rPr>
          <w:rFonts w:ascii="Garamond" w:hAnsi="Garamond" w:cstheme="minorHAnsi"/>
          <w:b/>
          <w:i/>
          <w:color w:val="002060"/>
        </w:rPr>
      </w:pPr>
      <w:r w:rsidRPr="00645521">
        <w:rPr>
          <w:rFonts w:ascii="Garamond" w:hAnsi="Garamond" w:cstheme="minorHAnsi"/>
          <w:b/>
          <w:i/>
          <w:color w:val="002060"/>
        </w:rPr>
        <w:lastRenderedPageBreak/>
        <w:t>Aktivitete të rëndësishme</w:t>
      </w:r>
    </w:p>
    <w:p w:rsidR="00645521" w:rsidRPr="00645521" w:rsidRDefault="00645521" w:rsidP="00645521">
      <w:pPr>
        <w:spacing w:line="360" w:lineRule="auto"/>
        <w:jc w:val="both"/>
        <w:rPr>
          <w:rFonts w:ascii="Garamond" w:hAnsi="Garamond" w:cstheme="minorHAnsi"/>
          <w:b/>
          <w:i/>
          <w:color w:val="002060"/>
        </w:rPr>
      </w:pPr>
      <w:r w:rsidRPr="00645521">
        <w:rPr>
          <w:rFonts w:ascii="Garamond" w:hAnsi="Garamond" w:cstheme="minorHAnsi"/>
          <w:b/>
          <w:i/>
          <w:color w:val="002060"/>
        </w:rPr>
        <w:t>(GJASHTËMUJORI I PARË)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Edhe përgjatë këtij viti, kemi vazhduar bashkëpunimin e ngushtë me institucionet dhe përfaqësitë diplomatike ndërkombëtare. Kemi pritur për një vizitë me rëndësi ambasadorin e Britanisë së Madhe, Jonathan Hargreaves;</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Gjithashtu, kemi pritur edhe ambasadorin e Republikës së Turqisë, Sabri Tunç Angili;</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Kemi pasur takim edhe me </w:t>
      </w:r>
      <w:r w:rsidRPr="00645521">
        <w:rPr>
          <w:rFonts w:ascii="Garamond" w:hAnsi="Garamond" w:cstheme="minorHAnsi"/>
          <w:i/>
          <w:color w:val="080809"/>
          <w:shd w:val="clear" w:color="auto" w:fill="FFFFFF"/>
        </w:rPr>
        <w:t>komandantin e KFOR-it nga Komanda Rajonale Perëndim, Kolonel Francesco Errico, me të cilin kemi diskutuar lidhur me situatën e sigurisë dhe çëshjte që prekin interesin e përgjithshëm të qytetarëve;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Kemi zhvilluar takime dhe kemi formalizuar Marrëveshjen me Projektin HELVETAS/DEMOS, për bashkëpunimin dhe konsultimin lidhur me organizimin e takimeve buxhetore dhe rritjen e pjesëmarrjes së qytetarëve në vendimmarrje;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Nën organizimin e Ministrisë së Infrastrukturës dhe Institutit për Planifikim Hapësinor, kemi marrë pjesë në takimin publik lidhur me shqyrtimin e Draftplanit Hapësinor të Parkut Kombëtar Sharri dhe Draftraportit të Vlerësimit Strategjik Mjedisor për Planin Hapësinor në Parkun Kombëtar Sharr, ku kemi paraqitur kërkesat tona dhe të qytetarëve, të cilat kanë të bëjnë me rritjen e mundësive për zhvillimin e përgjithshëm ekonomik dhe turistik të Komunës sonë;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fushën e përfaqësimit gjinor në institucionet publike, këtë vit kemi shënuar edhe një hap tutje, ku kemi emëruar edhe dy gra në pozita udhëheqëse: zëvendësdrejtoreshën e QKMF-së, e cila për më tepër është edhe nga komuniteti joshumicë, si dhe drejtoreshën e Çerdhes në Dragash;</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bashkëpunim me partnerët tanë, kemi filluar edhe realizimin e Porjektit të Papa Testit pa pagesë për të gjitha gratë e Komunës sonë, një iniciativë kjo e Grupit të Grave Asambleiste. Ky përbën një hap të rëndësishëm në drejtim të përmirësimit të shërbimeve shëndetësore;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color w:val="080809"/>
          <w:shd w:val="clear" w:color="auto" w:fill="FFFFFF"/>
        </w:rPr>
      </w:pPr>
      <w:r w:rsidRPr="00645521">
        <w:rPr>
          <w:rFonts w:ascii="Garamond" w:hAnsi="Garamond" w:cstheme="minorHAnsi"/>
          <w:i/>
          <w:color w:val="080809"/>
          <w:shd w:val="clear" w:color="auto" w:fill="FFFFFF"/>
        </w:rPr>
        <w:t>Në këtë drejtim, gjtihashtu kemi filluar edhe programin e vizitave sistematike shëndetësore nëpër shkollat e Komunës së Dragashit, për nxënësit e klasave të para dhe të pesta, një program i realizuar me sukses nga profesionistët tanë shëndetësorë;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kuadër të vizitës studimore të realizuar nga Asambleja Komunale, si kryetar i Komunës, së bashku me Kryesuesen e Kuvendit kam realizuar një takim me kryetarin e Komunës Purkersdorf të Austrisë, me të cilin jemi dakorduar që të thellojmë bashkëpunimin ndërmjet komunave tona, me theks të veçantë në binjakëzimin ndërmjet komunave;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Për këtë qëllim, ne kemi kaluar procedurat fillestare në Kuvendin e Komunës, ku delegatët me shumicë votash kanë votuar për nisjen e procedurave të binjakëzimit;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lastRenderedPageBreak/>
        <w:t>Gjithashtu, Komuna e Dragashit tashmë edhe zyrtarisht është binjakëzuar edhe me Komunën e Mavrovë-Rostushës nga Maqedonia e Veriut, gjatë ceremonisë e cila u zhvillua me rastin e Ditës së Çlirimit të Dragashit;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Me partnerët nga HELVETAS/DEMOS kemi finalizuar nënshkrimin e Marrëveshjes </w:t>
      </w:r>
      <w:r w:rsidRPr="00645521">
        <w:rPr>
          <w:rFonts w:ascii="Garamond" w:hAnsi="Garamond" w:cs="Segoe UI Historic"/>
          <w:i/>
          <w:color w:val="080809"/>
          <w:shd w:val="clear" w:color="auto" w:fill="FFFFFF"/>
        </w:rPr>
        <w:t>për Mbështetje Financiare të projektit "Asfaltimi i rrugëve dhe kubëzimi i rrugëve në regjionin e Gorës në Dragash (fshatrat Restelicë dhe Radeshë)", nga Skema e Grantit për Performancë Komunale;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Kemi pasur edhe një vizitë me rëndësi nga Përfaqësuesja Speciale e Sekretariatit të Përgjithshëm të Kombeve të Bashkuara, </w:t>
      </w:r>
      <w:r w:rsidRPr="00645521">
        <w:rPr>
          <w:rFonts w:ascii="Garamond" w:hAnsi="Garamond" w:cs="Segoe UI Historic"/>
          <w:i/>
          <w:color w:val="080809"/>
          <w:shd w:val="clear" w:color="auto" w:fill="FFFFFF"/>
        </w:rPr>
        <w:t>znj.Caroline Ziadeh, ku kemi diskutuar për bashkëpunim e ndërsjellë dhe mbështejen e ofruar nga UNMIK-u, veçanërisht në zbatimin e projekteve, siç janë Papa Testi dhe përmirësimi i shërbimeve dentare në QKMF, me theks të veçantë për personat  me nevoja të veçanta;</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Kemi nënshkruar </w:t>
      </w:r>
      <w:r w:rsidRPr="00645521">
        <w:rPr>
          <w:rFonts w:ascii="Garamond" w:hAnsi="Garamond"/>
          <w:i/>
        </w:rPr>
        <w:t>Marrëveshjen e Bashkëpunimit për Kryerjen e Shërbimeve Postare ndërmjet Komunës së Dragashit, Policisë së Kosovës dhe Postës së Kosovës;</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Gjithashtu, kemi pasur nderin që t’i presim në një takim miqësor përfaqësuesit e organizatave të dala nga lufta, me të cilët kemi pasur një bashkëbisedim të frytshëm rreth ecurisë së bashkëpunimit dhe mbështetjes që Komuna jonë në vazhdimësi ka ofruar për OVL-në e UÇK-së në Dragash;</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Kemi pasur takime edhe me përfaqësues të fshatrave dhe institucioneve shëndetësore nga fshatrat kufitarë të Shqipërisë, si Zapodi, Pakishta etj., me të cilët kemi diskutuar lidhur me shërbimet shëndetësore falas dhe trajtimin e barabartë që Komuna E Dragashit ua bën qytetarëve nga Shqipëria;</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Së bashku me kryesuesen e Kuvendit, kemi zhvilluar një vizitë tek humanisti Halil Kastrati, ku kemi folur </w:t>
      </w:r>
      <w:r w:rsidRPr="00645521">
        <w:rPr>
          <w:rFonts w:ascii="Garamond" w:eastAsia="Times New Roman" w:hAnsi="Garamond" w:cs="Segoe UI Historic"/>
          <w:i/>
          <w:color w:val="080809"/>
        </w:rPr>
        <w:t>rreth mundësisë së thellimit të bashkëpunimit ndërmjet Komunës së Dragashit dhe shoqatës "Jetimat e Ballkanit" të cilën e drejton humanisti Halil Kastrati. Ky bashkëpunim do të fokusohet në mbështetjen e ofruar për qytetarët e Komunës sonë, me theks të veçantë në ndërtimin e shtëpive të banimit për njerëzit në nevojë, ku shoqata "Jetimat e Ballkanit" dhe Komuna e Dragashit do të jenë bashkëfinancuese;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Me Ministrinë e Zhvillimi Rajonal kemi vazhduar bashkëpunimin, ku gjatë këtij muaji kemi pritur në takim ministrin e MZhR-së, z.Fikrim Damka, me të cilin kemi diksutuar lidhur me thellimin e bashkëpunimit, konkretisht në mbështetjen financiare që MZhR-ja do të na ofrojë në realizimin e disa projekteve kapitale;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fillim të këtij viti kemi marrë edhe një vendim të rëndësishëm: Komuna e Dragashit ka marrë përsipër pagesën e shpenzimeve të ndriçimit publik për të gjitha fshatrat të cilat e kanë të instaluar ndriçimin;</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Gjithashtu, kemi bërë edhe përurimin e rrjetit të ndriçimit publik në fshatrat Brrut dhe Pllavë;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Si qeverisje lokale, kemi marrë pjesë në të gjitha manifestimet për ditët e shkollave në të gjitha shkollat fillore dhe në Shkollën e Mesme “Ruzhdi Berisha”.</w:t>
      </w:r>
    </w:p>
    <w:p w:rsidR="00645521" w:rsidRPr="00645521" w:rsidRDefault="00645521" w:rsidP="00645521">
      <w:pPr>
        <w:pStyle w:val="ListParagraph"/>
        <w:spacing w:line="360" w:lineRule="auto"/>
        <w:jc w:val="both"/>
        <w:rPr>
          <w:rFonts w:ascii="Garamond" w:hAnsi="Garamond" w:cstheme="minorHAnsi"/>
          <w:b/>
          <w:i/>
          <w:color w:val="002060"/>
        </w:rPr>
      </w:pPr>
    </w:p>
    <w:p w:rsidR="00645521" w:rsidRPr="00645521" w:rsidRDefault="00645521" w:rsidP="00645521">
      <w:pPr>
        <w:pStyle w:val="ListParagraph"/>
        <w:spacing w:line="360" w:lineRule="auto"/>
        <w:jc w:val="both"/>
        <w:rPr>
          <w:rFonts w:ascii="Garamond" w:hAnsi="Garamond" w:cstheme="minorHAnsi"/>
          <w:b/>
          <w:i/>
          <w:color w:val="002060"/>
        </w:rPr>
      </w:pPr>
      <w:r w:rsidRPr="00645521">
        <w:rPr>
          <w:rFonts w:ascii="Garamond" w:hAnsi="Garamond" w:cstheme="minorHAnsi"/>
          <w:b/>
          <w:i/>
          <w:color w:val="002060"/>
        </w:rPr>
        <w:lastRenderedPageBreak/>
        <w:t>(GJASHTËMUJORI I DYTË)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Bashkë me organizatën partnere IOM dhe me financimin e BE-së, kemi bërë hapjen e Kabinetit të ri të Infermierisë në Gjimnazin “Ruzhdi Berisha”, një mundësi e mirë për të ngritur cilësinë e mësimdhënies dhe për të lehtësuar mësimnxënien praktike të nxënësve;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Së bashku me përfaqësues të Qeverisë Lokale, kemi zhvilluar një vizitë zyrtare në Bashkinë e Lezhës në Republikën e Shqipërisë, ku kemi shqyrtuar </w:t>
      </w:r>
      <w:r w:rsidRPr="00645521">
        <w:rPr>
          <w:rFonts w:ascii="Garamond" w:hAnsi="Garamond" w:cstheme="minorHAnsi"/>
          <w:i/>
          <w:color w:val="080809"/>
          <w:shd w:val="clear" w:color="auto" w:fill="FFFFFF"/>
        </w:rPr>
        <w:t>shkëmbimin e eksperiencave dhe mundësitë e bashkëpunimit mes dy institucioneve tona;</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Me Universitetin “Ukshin Hoti” në Prizren kemi nënshkruar Marrëveshjen e Bashkëpunimit me qëllim të mbështetjes së organizimit të Shkollës Verore Ndërkombëtare 2025;</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Në muajin korrik kemi filluar njërin nga projektet më të rëndësishme të Komunës sonë për stabilizimin e furnizimit me energji elektrike: </w:t>
      </w:r>
      <w:r w:rsidRPr="00645521">
        <w:rPr>
          <w:rFonts w:ascii="Garamond" w:hAnsi="Garamond" w:cstheme="minorHAnsi"/>
          <w:i/>
          <w:color w:val="080809"/>
          <w:shd w:val="clear" w:color="auto" w:fill="FFFFFF"/>
        </w:rPr>
        <w:t>ndërtimin e rrjetit TM 10(20) kV dhe TU 04 kV në segmentin Globoqicë-Krushevë-Restelicë, si dhe rrjetit TM 10(20) kV dhe TU 04 kV në drejtim të fshatit Brod. Vlera e përgjithshme e projektit është rreth 800,000 euro, ku 45% e mjeteve janë siguruar nga komuna, ndërsa pjesa tjetër prej 55% është financuar nga KEDS;</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Gjithashtu, në fshatin Restelicë kemi bërë hapjen e objektit për depozitimin e mbeturinave, i cili është financuar nga Qeveria Japoneze përmes Programit GGP (Grante për Projekte për Sigurinë Bazike Njerëzore);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fshatin Krushevë kemi hapur objektin e ri të Qendrës së Mjekësisë Familjare, duke sjellur shërbimet jetike shëndetësore më afër qytetarëve, veçanërisht për komunitetin joshumicë që jetojnë në këtë pjesë të Komunës së Dragashit. Ndërtimi i kësaj qendre moderne është financuar nga buxheti vetanak i Komunës së Dragashit, ndërsa aparatura dhe pajisjet janë siguruar falë bashkëpunimit të shkëlqyer me Agjencinë Turke për Zhvillim dhe Bashkëpunim (TIKA);</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Kemi bërë lansimin e programit për Rrobaqepësi, një iniciativë që synon fuqizimin e grave dhe vajzave të Komunës sonë, përmes aftësimit profesional dhe krijimit të mundësive të reja për punësim. Ky projekt implementohet ngë OJQ “AVOKO” dhe është financuar nga Kryesia e Këshillit Turk në Kosovë, përmes Njësisë së CIMIC-ut dhe me mbështetjen e LMT-së në Dragash;</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bashkëpunim me “Ekoregjionin”, kemi përfshirë në sistem dhe kemi filluar grumbullimin e mbeturinave nga të gjitha fshatrat e Komunës së Dragashit;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Kuadër Të Projektit qeveritar “Banimi Social Adekuat”, kemi hapur Thirrjen publike për Renovimin/Rindërtimin e Shtëpive Private Për Familjet e Cenueshme;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bashkëpunim dhe me mbështetjen e LMT-së së KFOR-it Turk në Dragash, kemi bërë hapjen dhe trasimin e rrugës Rrenc-Xërxe;</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Gjithashtu, kemi bërë edhe demolimin e objektit të vjetër të shkollës në fshatin Bellobrad;</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lastRenderedPageBreak/>
        <w:t>Me OJQ-të BIRN dhe AVOKO kemi nënshkruar Marrëveshjen e Bashkëpunimit për zbatimin e Programit të Auditimit Social të katër projekteve të financuara nga Granti i Performancës;</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Nga muaji gusht i këtij viti, </w:t>
      </w:r>
      <w:r w:rsidRPr="00645521">
        <w:rPr>
          <w:rFonts w:ascii="Garamond" w:hAnsi="Garamond" w:cstheme="minorHAnsi"/>
          <w:i/>
          <w:color w:val="080809"/>
          <w:shd w:val="clear" w:color="auto" w:fill="FFFFFF"/>
        </w:rPr>
        <w:t>Komuna e Dragashit ka filluar mbulimin e shpenzimeve të energjisë elektrike për pompat e ujit në të gjitha fshatrat që furnizohen me ujë të pijshëm përmes tyre, një hap ky i rëndësishëm për lehtësimin e barrës financiare të shpenzimeve mujore për qytetarët tanë;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Nga CIMIC-u italian i KFOR-it kemi pranuar një kontigjent të mjeteve teknike për Shërbimin e Zjarrfikësve në Komunën tonë, të cilat do të kontribuojnë në rritjen e efikasitetit dhe cilësisë së shërbimeve që ofron kjo Njësi;</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Me Agjencinë Kadastrale të Kosovës kemi vazhduar bashkëpunimin për Projektin për Rindërtimin e Kadastrit, një iniciativë kjo e një rëndësie të ve</w:t>
      </w:r>
      <w:r w:rsidRPr="00645521">
        <w:rPr>
          <w:rFonts w:ascii="Garamond" w:hAnsi="Garamond" w:cstheme="minorHAnsi"/>
          <w:i/>
          <w:color w:val="080809"/>
          <w:shd w:val="clear" w:color="auto" w:fill="FFFFFF"/>
          <w:lang w:eastAsia="ja-JP"/>
        </w:rPr>
        <w:t>çantë për zgjidhjen e çështjeve pronësore të trashëguara ndër dekada për Zonat Kadastrale: Dragash, Leshtan, Bresanë dhe Pllajnik;</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nderim të jetës dhe veprës së veprimtarit Samidin Muhametit – Babait, sheshin te Pazari i Vjetër në fshatin Bresanë e kemi emërtuar: Sheshi “Samidin Muhameti – Babai”;</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Me rastin e Ditës Botërore të Pastrimit, edhe në Komunën e Dragashit kemi zhvilluar aktivitete të pastrimit të hapësirave publike, në bashkëpunim me organizatën "Let's Do It - Ta Pastrojmë Kosovën", duke realizuar kështu një fushatë të suksesshme për ngritjen e vetëdijes mbi rëndësinë që ka një mjedis i pastër në shëndetin publik;</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bashkëpunim me Komitetin Olimpik të Kosovës, kemi organizuar aktivitetin tradicional sportiv “Vrapimi i Gjeneratës së Pavarësisë së Kosovës (2008)”, i cili u mbajt në Stadiumin e Qytetit në Dragash;</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shtator të këtij viti kemi organizuar edicionin e 4-të me radhë të Panairit me Produkte Vendore Lokale "EXPO SHARRI". Edhe ky edicion i kësaj ngjarjeje tashmë tradicionale ekonomike mblodhi së bashku prodhuesit lokalë, afaristët, institucionet dhe qytetarët, duke u shndërruar në një platformë të rëndësishme për promovimin e produkteve vendore dhe fuqizimin e zhvillimit ekonomik të komunës sonë;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Në oborrin e QKMF-së në Dragash kemi hapur qendrën e hapur të fitnesit, një projekt ky i financuar nga Ambasada e Bullgarisë dhe implementuar nga Komuna e Dragashit dhe OJQ UBUGK. Kjo qendër do të shërbejë si një hapësirë sportive dhe rekreative për qytetarët e të gjitha komuniteteve që jetojnë në Komunën tonë;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Po ashtu, në muajin tetor të këtij viti kemi bërë përurimin e Çerdhes së fëmijëve në Dragash, pas një pune dhe angazhimi të palodhshëm. Ky institucion i rëndësishëm do t’u mundësojë fëmijëve tanë edukim dhe kujdes cilësor që në hapat e parë të jetës, ndërsa prindërve do t’ua lehtësojë përditshmërinë;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Përmes Zyrës për Barazi Gjinore dhe në bashkëpunim me FSK-në, në kuadër të shënimit të Ditës Ndërkombëtare të Vajzave kemi organizuar aktivitete me qëllim vetëdijesimin për rolin e vajzave dhe grave në shoqëri, si dhe promovimin e mundësive për karrierë në Forcën e Sigurisë së Kosovës;</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lastRenderedPageBreak/>
        <w:t>Në kuadër të aktiviteteve për Muajin Rozë, janë organizuar ligjërata vetëdijesuese lidhur me zbulimin dhe parandalimin e hershëm të kancerit të gjirit;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Me Agjencinë e Pyjeve të Kosovës, Agjencionin për Mbrojtjen e Mjedisit të Kosovës dhe Drejtorinë për Administrimin e Parkut Kombëtar "Sharri", kemi nënshkruar Memorandumin për bashkëpunim në monitorimin dhe menaxhimim e pyllëzimeve dhe infrastrukturës përcjellëse në Zonën Kadastrale Restelicë, zonën e pyllëuar me mbështetjen e organizatës japoneze JICA;</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Në shtator të këtij viti kemi përfunduar njërin nga projektet më të mëdha kapitale në historikun e Komunës sonë: Ujësjellësin për 15 fshatra dhe qytezën e Dragashit, duke shënuar kështu një hap të rëndësishëm në drejtim të përmirësimit të mirëqenies për qytetarët tanë;</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color w:val="080809"/>
          <w:shd w:val="clear" w:color="auto" w:fill="FFFFFF"/>
        </w:rPr>
        <w:t xml:space="preserve">Edhe këtë vit kemi vazhduar ndarjen e bursave për studentët dhe studentet e Komunës sonë. Nga ky program kanë përfituar gjithsej </w:t>
      </w:r>
      <w:r w:rsidRPr="00645521">
        <w:rPr>
          <w:rFonts w:ascii="Garamond" w:hAnsi="Garamond" w:cstheme="minorHAnsi"/>
          <w:b/>
          <w:i/>
          <w:color w:val="080809"/>
          <w:shd w:val="clear" w:color="auto" w:fill="FFFFFF"/>
        </w:rPr>
        <w:t>110 studentë, me një shumë totale prej 50 mijë eurosh (454.54€ për student)</w:t>
      </w:r>
      <w:r w:rsidRPr="00645521">
        <w:rPr>
          <w:rFonts w:ascii="Garamond" w:hAnsi="Garamond" w:cstheme="minorHAnsi"/>
          <w:i/>
          <w:color w:val="080809"/>
          <w:shd w:val="clear" w:color="auto" w:fill="FFFFFF"/>
        </w:rPr>
        <w: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Gjatë vitit 2025, nga subvencionet në fushën e Kulturës, Rinisë dhe Sportit kanë përfituar gjithsej </w:t>
      </w:r>
      <w:r w:rsidRPr="00645521">
        <w:rPr>
          <w:rFonts w:ascii="Garamond" w:hAnsi="Garamond" w:cstheme="minorHAnsi"/>
          <w:b/>
          <w:i/>
        </w:rPr>
        <w:t>20 OJQ, me një shumë totale prej 147 mijë euro</w:t>
      </w:r>
      <w:r w:rsidRPr="00645521">
        <w:rPr>
          <w:rFonts w:ascii="Garamond" w:hAnsi="Garamond" w:cstheme="minorHAnsi"/>
          <w:i/>
        </w:rPr>
        <w:t>;</w:t>
      </w:r>
    </w:p>
    <w:p w:rsidR="00645521" w:rsidRP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Sa u përket investimeve kapitale, gjatë vitit 2025 kemi nënshkruar </w:t>
      </w:r>
      <w:r w:rsidRPr="00645521">
        <w:rPr>
          <w:rFonts w:ascii="Garamond" w:hAnsi="Garamond" w:cstheme="minorHAnsi"/>
          <w:b/>
          <w:i/>
        </w:rPr>
        <w:t>106 kontrata për projekte të ndryshme, me një vlerë totale 4,483.115 €</w:t>
      </w:r>
      <w:r w:rsidRPr="00645521">
        <w:rPr>
          <w:rFonts w:ascii="Garamond" w:hAnsi="Garamond" w:cstheme="minorHAnsi"/>
          <w:i/>
        </w:rPr>
        <w:t>;</w:t>
      </w:r>
    </w:p>
    <w:p w:rsidR="00645521" w:rsidRDefault="00645521" w:rsidP="00645521">
      <w:pPr>
        <w:pStyle w:val="ListParagraph"/>
        <w:numPr>
          <w:ilvl w:val="0"/>
          <w:numId w:val="26"/>
        </w:numPr>
        <w:spacing w:after="160" w:line="360" w:lineRule="auto"/>
        <w:contextualSpacing/>
        <w:jc w:val="both"/>
        <w:rPr>
          <w:rFonts w:ascii="Garamond" w:hAnsi="Garamond" w:cstheme="minorHAnsi"/>
          <w:i/>
        </w:rPr>
      </w:pPr>
      <w:r w:rsidRPr="00645521">
        <w:rPr>
          <w:rFonts w:ascii="Garamond" w:hAnsi="Garamond" w:cstheme="minorHAnsi"/>
          <w:i/>
        </w:rPr>
        <w:t xml:space="preserve">Kemi marrë gjithsej </w:t>
      </w:r>
      <w:r w:rsidRPr="00645521">
        <w:rPr>
          <w:rFonts w:ascii="Garamond" w:hAnsi="Garamond" w:cstheme="minorHAnsi"/>
          <w:b/>
          <w:i/>
        </w:rPr>
        <w:t>318 vendime për ndarjet të mjeteve për shërbim</w:t>
      </w:r>
      <w:r w:rsidRPr="00645521">
        <w:rPr>
          <w:rFonts w:ascii="Garamond" w:hAnsi="Garamond" w:cstheme="minorHAnsi"/>
          <w:i/>
        </w:rPr>
        <w:t xml:space="preserve">, ku kanë përfituar </w:t>
      </w:r>
      <w:r w:rsidRPr="00645521">
        <w:rPr>
          <w:rFonts w:ascii="Garamond" w:hAnsi="Garamond" w:cstheme="minorHAnsi"/>
          <w:b/>
          <w:i/>
        </w:rPr>
        <w:t>153 gra dhe 165 burra</w:t>
      </w:r>
      <w:r w:rsidR="00AA2A8A">
        <w:rPr>
          <w:rFonts w:ascii="Garamond" w:hAnsi="Garamond" w:cstheme="minorHAnsi"/>
          <w:i/>
        </w:rPr>
        <w:t>.</w:t>
      </w:r>
    </w:p>
    <w:p w:rsidR="008A35DC" w:rsidRDefault="008A35DC" w:rsidP="008A35DC">
      <w:pPr>
        <w:spacing w:after="160" w:line="360" w:lineRule="auto"/>
        <w:contextualSpacing/>
        <w:jc w:val="both"/>
        <w:rPr>
          <w:rFonts w:ascii="Garamond" w:hAnsi="Garamond" w:cstheme="minorHAnsi"/>
          <w:i/>
        </w:rPr>
      </w:pPr>
    </w:p>
    <w:p w:rsidR="008A35DC" w:rsidRDefault="008A35DC" w:rsidP="008A35DC">
      <w:pPr>
        <w:pStyle w:val="ListParagraph"/>
        <w:jc w:val="center"/>
        <w:rPr>
          <w:b/>
          <w:i/>
          <w:sz w:val="28"/>
          <w:szCs w:val="28"/>
          <w:u w:val="single"/>
          <w14:shadow w14:blurRad="50800" w14:dist="38100" w14:dir="13500000" w14:sx="100000" w14:sy="100000" w14:kx="0" w14:ky="0" w14:algn="br">
            <w14:srgbClr w14:val="000000">
              <w14:alpha w14:val="60000"/>
            </w14:srgbClr>
          </w14:shadow>
        </w:rPr>
      </w:pPr>
      <w:r w:rsidRPr="008C1079">
        <w:rPr>
          <w:b/>
          <w:i/>
          <w:sz w:val="28"/>
          <w:szCs w:val="28"/>
          <w:u w:val="single"/>
          <w14:shadow w14:blurRad="50800" w14:dist="38100" w14:dir="13500000" w14:sx="100000" w14:sy="100000" w14:kx="0" w14:ky="0" w14:algn="br">
            <w14:srgbClr w14:val="000000">
              <w14:alpha w14:val="60000"/>
            </w14:srgbClr>
          </w14:shadow>
        </w:rPr>
        <w:t>Subvencionet</w:t>
      </w:r>
      <w:r>
        <w:rPr>
          <w:b/>
          <w:i/>
          <w:sz w:val="28"/>
          <w:szCs w:val="28"/>
          <w:u w:val="single"/>
          <w14:shadow w14:blurRad="50800" w14:dist="38100" w14:dir="13500000" w14:sx="100000" w14:sy="100000" w14:kx="0" w14:ky="0" w14:algn="br">
            <w14:srgbClr w14:val="000000">
              <w14:alpha w14:val="60000"/>
            </w14:srgbClr>
          </w14:shadow>
        </w:rPr>
        <w:t xml:space="preserve"> në fushë e Kulturës, Rinisë dhe Sportit</w:t>
      </w:r>
      <w:r w:rsidRPr="008C1079">
        <w:rPr>
          <w:b/>
          <w:i/>
          <w:sz w:val="28"/>
          <w:szCs w:val="28"/>
          <w:u w:val="single"/>
          <w14:shadow w14:blurRad="50800" w14:dist="38100" w14:dir="13500000" w14:sx="100000" w14:sy="100000" w14:kx="0" w14:ky="0" w14:algn="br">
            <w14:srgbClr w14:val="000000">
              <w14:alpha w14:val="60000"/>
            </w14:srgbClr>
          </w14:shadow>
        </w:rPr>
        <w:t xml:space="preserve"> për vitin 2025 </w:t>
      </w:r>
    </w:p>
    <w:p w:rsidR="00CA4A9E" w:rsidRPr="008C1079" w:rsidRDefault="00CA4A9E" w:rsidP="008A35DC">
      <w:pPr>
        <w:pStyle w:val="ListParagraph"/>
        <w:jc w:val="center"/>
        <w:rPr>
          <w:b/>
          <w:i/>
          <w:sz w:val="28"/>
          <w:szCs w:val="28"/>
          <w:u w:val="single"/>
          <w14:shadow w14:blurRad="50800" w14:dist="38100" w14:dir="13500000" w14:sx="100000" w14:sy="100000" w14:kx="0" w14:ky="0" w14:algn="br">
            <w14:srgbClr w14:val="000000">
              <w14:alpha w14:val="60000"/>
            </w14:srgbClr>
          </w14:shadow>
        </w:rPr>
      </w:pPr>
    </w:p>
    <w:tbl>
      <w:tblPr>
        <w:tblStyle w:val="TableGrid"/>
        <w:tblW w:w="9990" w:type="dxa"/>
        <w:tblInd w:w="-342" w:type="dxa"/>
        <w:tblLook w:val="04A0" w:firstRow="1" w:lastRow="0" w:firstColumn="1" w:lastColumn="0" w:noHBand="0" w:noVBand="1"/>
      </w:tblPr>
      <w:tblGrid>
        <w:gridCol w:w="543"/>
        <w:gridCol w:w="3480"/>
        <w:gridCol w:w="14"/>
        <w:gridCol w:w="11"/>
        <w:gridCol w:w="4472"/>
        <w:gridCol w:w="18"/>
        <w:gridCol w:w="6"/>
        <w:gridCol w:w="1446"/>
      </w:tblGrid>
      <w:tr w:rsidR="008A35DC" w:rsidRPr="00E40688" w:rsidTr="002A752C">
        <w:trPr>
          <w:trHeight w:val="1381"/>
        </w:trPr>
        <w:tc>
          <w:tcPr>
            <w:tcW w:w="543" w:type="dxa"/>
            <w:shd w:val="clear" w:color="auto" w:fill="F2F2F2" w:themeFill="background1" w:themeFillShade="F2"/>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sidRPr="00E40688">
              <w:rPr>
                <w:b/>
                <w:i/>
                <w14:shadow w14:blurRad="50800" w14:dist="38100" w14:dir="13500000" w14:sx="100000" w14:sy="100000" w14:kx="0" w14:ky="0" w14:algn="br">
                  <w14:srgbClr w14:val="000000">
                    <w14:alpha w14:val="60000"/>
                  </w14:srgbClr>
                </w14:shadow>
              </w:rPr>
              <w:t>Nr.</w:t>
            </w:r>
          </w:p>
        </w:tc>
        <w:tc>
          <w:tcPr>
            <w:tcW w:w="3505" w:type="dxa"/>
            <w:gridSpan w:val="3"/>
            <w:shd w:val="clear" w:color="auto" w:fill="F2F2F2" w:themeFill="background1" w:themeFillShade="F2"/>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sidRPr="00E40688">
              <w:rPr>
                <w:b/>
                <w:i/>
                <w14:shadow w14:blurRad="50800" w14:dist="38100" w14:dir="13500000" w14:sx="100000" w14:sy="100000" w14:kx="0" w14:ky="0" w14:algn="br">
                  <w14:srgbClr w14:val="000000">
                    <w14:alpha w14:val="60000"/>
                  </w14:srgbClr>
                </w14:shadow>
              </w:rPr>
              <w:t>Emri i OJQ-së</w:t>
            </w:r>
          </w:p>
        </w:tc>
        <w:tc>
          <w:tcPr>
            <w:tcW w:w="4496" w:type="dxa"/>
            <w:gridSpan w:val="3"/>
            <w:shd w:val="clear" w:color="auto" w:fill="F2F2F2" w:themeFill="background1" w:themeFillShade="F2"/>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sidRPr="00E40688">
              <w:rPr>
                <w:b/>
                <w:i/>
                <w14:shadow w14:blurRad="50800" w14:dist="38100" w14:dir="13500000" w14:sx="100000" w14:sy="100000" w14:kx="0" w14:ky="0" w14:algn="br">
                  <w14:srgbClr w14:val="000000">
                    <w14:alpha w14:val="60000"/>
                  </w14:srgbClr>
                </w14:shadow>
              </w:rPr>
              <w:t>Emri i projektit</w:t>
            </w:r>
          </w:p>
        </w:tc>
        <w:tc>
          <w:tcPr>
            <w:tcW w:w="1446" w:type="dxa"/>
            <w:shd w:val="clear" w:color="auto" w:fill="F2F2F2" w:themeFill="background1" w:themeFillShade="F2"/>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sidRPr="00E40688">
              <w:rPr>
                <w:b/>
                <w:i/>
                <w14:shadow w14:blurRad="50800" w14:dist="38100" w14:dir="13500000" w14:sx="100000" w14:sy="100000" w14:kx="0" w14:ky="0" w14:algn="br">
                  <w14:srgbClr w14:val="000000">
                    <w14:alpha w14:val="60000"/>
                  </w14:srgbClr>
                </w14:shadow>
              </w:rPr>
              <w:t>Shuma</w:t>
            </w:r>
          </w:p>
        </w:tc>
      </w:tr>
      <w:tr w:rsidR="008A35DC" w:rsidRPr="00E40688" w:rsidTr="002A752C">
        <w:trPr>
          <w:trHeight w:val="512"/>
        </w:trPr>
        <w:tc>
          <w:tcPr>
            <w:tcW w:w="9990" w:type="dxa"/>
            <w:gridSpan w:val="8"/>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 xml:space="preserve"> NË FUSHËN E SPORTIT</w:t>
            </w:r>
          </w:p>
        </w:tc>
      </w:tr>
      <w:tr w:rsidR="008A35DC" w:rsidRPr="00E40688" w:rsidTr="002A752C">
        <w:trPr>
          <w:trHeight w:val="1592"/>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sidRPr="00E40688">
              <w:rPr>
                <w:b/>
                <w:i/>
                <w14:shadow w14:blurRad="50800" w14:dist="38100" w14:dir="13500000" w14:sx="100000" w14:sy="100000" w14:kx="0" w14:ky="0" w14:algn="br">
                  <w14:srgbClr w14:val="000000">
                    <w14:alpha w14:val="60000"/>
                  </w14:srgbClr>
                </w14:shadow>
              </w:rPr>
              <w:t>1.</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KUAJVE ”OPOJA”</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E40688" w:rsidRDefault="008A35DC" w:rsidP="008A35DC">
            <w:pPr>
              <w:pStyle w:val="BodyText"/>
              <w:widowControl w:val="0"/>
              <w:numPr>
                <w:ilvl w:val="0"/>
                <w:numId w:val="28"/>
              </w:numPr>
              <w:spacing w:after="800"/>
              <w:ind w:left="346"/>
              <w:jc w:val="left"/>
              <w:rPr>
                <w:b/>
                <w:i/>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 xml:space="preserve">Ngritja e nivelit profesional të klubeve sportive dhe shkollave të </w:t>
            </w:r>
            <w:r w:rsidRPr="00AE201F">
              <w:rPr>
                <w:color w:val="000000"/>
                <w14:shadow w14:blurRad="50800" w14:dist="38100" w14:dir="13500000" w14:sx="100000" w14:sy="100000" w14:kx="0" w14:ky="0" w14:algn="br">
                  <w14:srgbClr w14:val="000000">
                    <w14:alpha w14:val="60000"/>
                  </w14:srgbClr>
                </w14:shadow>
              </w:rPr>
              <w:lastRenderedPageBreak/>
              <w:t>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lastRenderedPageBreak/>
              <w:t>7.000€</w:t>
            </w:r>
          </w:p>
        </w:tc>
      </w:tr>
      <w:tr w:rsidR="008A35DC" w:rsidRPr="00E40688" w:rsidTr="002A752C">
        <w:trPr>
          <w:trHeight w:val="1610"/>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2.</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SHAHUT ”SHARRI”</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E40688" w:rsidRDefault="008A35DC" w:rsidP="002A752C">
            <w:pPr>
              <w:pStyle w:val="BodyText"/>
              <w:tabs>
                <w:tab w:val="left" w:pos="964"/>
              </w:tabs>
              <w:spacing w:after="260" w:line="283" w:lineRule="auto"/>
              <w:ind w:left="256"/>
              <w:rPr>
                <w:b/>
                <w:i/>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4.000€</w:t>
            </w:r>
          </w:p>
        </w:tc>
      </w:tr>
      <w:tr w:rsidR="008A35DC" w:rsidRPr="00E40688" w:rsidTr="002A752C">
        <w:trPr>
          <w:trHeight w:val="1727"/>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3.</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SHKOLLA E FUTBOLLIT       ”FC DRAGASH”</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E40688" w:rsidRDefault="008A35DC" w:rsidP="002A752C">
            <w:pPr>
              <w:pStyle w:val="BodyText"/>
              <w:tabs>
                <w:tab w:val="left" w:pos="964"/>
              </w:tabs>
              <w:spacing w:after="260" w:line="283" w:lineRule="auto"/>
              <w:ind w:left="256"/>
              <w:rPr>
                <w:b/>
                <w:i/>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6.000€</w:t>
            </w:r>
          </w:p>
        </w:tc>
      </w:tr>
      <w:tr w:rsidR="008A35DC" w:rsidRPr="00E40688" w:rsidTr="002A752C">
        <w:trPr>
          <w:trHeight w:val="1565"/>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4.</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SHKOLLA E FUTBOLLIT ”AROMA”</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E40688" w:rsidRDefault="008A35DC" w:rsidP="002A752C">
            <w:pPr>
              <w:pStyle w:val="BodyText"/>
              <w:tabs>
                <w:tab w:val="left" w:pos="964"/>
              </w:tabs>
              <w:spacing w:after="260" w:line="283" w:lineRule="auto"/>
              <w:ind w:left="256"/>
              <w:rPr>
                <w:b/>
                <w:i/>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4.500€</w:t>
            </w:r>
          </w:p>
        </w:tc>
      </w:tr>
      <w:tr w:rsidR="008A35DC" w:rsidRPr="00E40688" w:rsidTr="002A752C">
        <w:trPr>
          <w:trHeight w:val="1763"/>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5.</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FUTBOLLIT ”OPOJA”</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E40688" w:rsidRDefault="008A35DC" w:rsidP="002A752C">
            <w:pPr>
              <w:pStyle w:val="BodyText"/>
              <w:tabs>
                <w:tab w:val="left" w:pos="964"/>
              </w:tabs>
              <w:spacing w:after="260" w:line="283" w:lineRule="auto"/>
              <w:ind w:left="256"/>
              <w:rPr>
                <w:b/>
                <w:i/>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21.500€</w:t>
            </w:r>
          </w:p>
        </w:tc>
      </w:tr>
      <w:tr w:rsidR="008A35DC" w:rsidRPr="00E40688" w:rsidTr="002A752C">
        <w:trPr>
          <w:trHeight w:val="1322"/>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6.</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 SPORT ”SHARRI”</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AE201F" w:rsidRDefault="008A35DC" w:rsidP="008A35DC">
            <w:pPr>
              <w:pStyle w:val="BodyText"/>
              <w:widowControl w:val="0"/>
              <w:numPr>
                <w:ilvl w:val="0"/>
                <w:numId w:val="28"/>
              </w:numPr>
              <w:ind w:left="346"/>
              <w:jc w:val="left"/>
              <w:rPr>
                <w:color w:val="000000"/>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4.500€</w:t>
            </w:r>
          </w:p>
        </w:tc>
      </w:tr>
      <w:tr w:rsidR="008A35DC" w:rsidRPr="00E40688" w:rsidTr="002A752C">
        <w:trPr>
          <w:trHeight w:val="1322"/>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7.</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SKITARISË ”ARXHENA”</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AE201F" w:rsidRDefault="008A35DC" w:rsidP="008A35DC">
            <w:pPr>
              <w:pStyle w:val="BodyText"/>
              <w:widowControl w:val="0"/>
              <w:numPr>
                <w:ilvl w:val="0"/>
                <w:numId w:val="28"/>
              </w:numPr>
              <w:ind w:left="346"/>
              <w:jc w:val="left"/>
              <w:rPr>
                <w:color w:val="000000"/>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2.000€</w:t>
            </w:r>
          </w:p>
        </w:tc>
      </w:tr>
      <w:tr w:rsidR="008A35DC" w:rsidRPr="00E40688" w:rsidTr="002A752C">
        <w:trPr>
          <w:trHeight w:val="1070"/>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lastRenderedPageBreak/>
              <w:t>8.</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MOTORRISTËVE “ENDURO SHARRI”</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AE201F" w:rsidRDefault="008A35DC" w:rsidP="008A35DC">
            <w:pPr>
              <w:pStyle w:val="BodyText"/>
              <w:widowControl w:val="0"/>
              <w:numPr>
                <w:ilvl w:val="0"/>
                <w:numId w:val="28"/>
              </w:numPr>
              <w:ind w:left="346"/>
              <w:jc w:val="left"/>
              <w:rPr>
                <w:color w:val="000000"/>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5.500€</w:t>
            </w:r>
          </w:p>
        </w:tc>
      </w:tr>
      <w:tr w:rsidR="008A35DC" w:rsidRPr="00E40688" w:rsidTr="002A752C">
        <w:trPr>
          <w:trHeight w:val="1970"/>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9.</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ÇIKLIZMIT “OPOJA”</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Pr="00AE201F" w:rsidRDefault="008A35DC" w:rsidP="008A35DC">
            <w:pPr>
              <w:pStyle w:val="BodyText"/>
              <w:widowControl w:val="0"/>
              <w:numPr>
                <w:ilvl w:val="0"/>
                <w:numId w:val="28"/>
              </w:numPr>
              <w:ind w:left="346"/>
              <w:jc w:val="left"/>
              <w:rPr>
                <w:color w:val="000000"/>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1.500€</w:t>
            </w:r>
          </w:p>
        </w:tc>
      </w:tr>
      <w:tr w:rsidR="008A35DC" w:rsidRPr="00E40688" w:rsidTr="002A752C">
        <w:trPr>
          <w:trHeight w:val="1268"/>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10.</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KLUBI I BASKETBOLLIT “SHARRI”</w:t>
            </w:r>
          </w:p>
        </w:tc>
        <w:tc>
          <w:tcPr>
            <w:tcW w:w="4496" w:type="dxa"/>
            <w:gridSpan w:val="3"/>
            <w:vAlign w:val="center"/>
          </w:tcPr>
          <w:p w:rsidR="008A35DC" w:rsidRPr="00AE201F" w:rsidRDefault="008A35DC" w:rsidP="008A35DC">
            <w:pPr>
              <w:pStyle w:val="BodyText"/>
              <w:widowControl w:val="0"/>
              <w:numPr>
                <w:ilvl w:val="0"/>
                <w:numId w:val="28"/>
              </w:numPr>
              <w:ind w:left="346"/>
              <w:jc w:val="left"/>
              <w:rPr>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Përkrahja për sportistët kulmorë dhe klubet sportive</w:t>
            </w:r>
          </w:p>
          <w:p w:rsidR="008A35DC" w:rsidRDefault="008A35DC" w:rsidP="008A35DC">
            <w:pPr>
              <w:pStyle w:val="BodyText"/>
              <w:widowControl w:val="0"/>
              <w:numPr>
                <w:ilvl w:val="0"/>
                <w:numId w:val="28"/>
              </w:numPr>
              <w:ind w:left="346"/>
              <w:jc w:val="left"/>
              <w:rPr>
                <w:color w:val="000000"/>
                <w14:shadow w14:blurRad="50800" w14:dist="38100" w14:dir="13500000" w14:sx="100000" w14:sy="100000" w14:kx="0" w14:ky="0" w14:algn="br">
                  <w14:srgbClr w14:val="000000">
                    <w14:alpha w14:val="60000"/>
                  </w14:srgbClr>
                </w14:shadow>
              </w:rPr>
            </w:pPr>
            <w:r w:rsidRPr="00AE201F">
              <w:rPr>
                <w:color w:val="000000"/>
                <w14:shadow w14:blurRad="50800" w14:dist="38100" w14:dir="13500000" w14:sx="100000" w14:sy="100000" w14:kx="0" w14:ky="0" w14:algn="br">
                  <w14:srgbClr w14:val="000000">
                    <w14:alpha w14:val="60000"/>
                  </w14:srgbClr>
                </w14:shadow>
              </w:rPr>
              <w:t>Ngritja e nivelit profesional të klubeve sportive dhe shkollave të sportit për grup moshat e reja</w:t>
            </w:r>
          </w:p>
          <w:p w:rsidR="008A35DC" w:rsidRPr="00AE201F" w:rsidRDefault="008A35DC" w:rsidP="002A752C">
            <w:pPr>
              <w:pStyle w:val="BodyText"/>
              <w:ind w:left="346"/>
              <w:rPr>
                <w:color w:val="000000"/>
                <w14:shadow w14:blurRad="50800" w14:dist="38100" w14:dir="13500000" w14:sx="100000" w14:sy="100000" w14:kx="0" w14:ky="0" w14:algn="br">
                  <w14:srgbClr w14:val="000000">
                    <w14:alpha w14:val="60000"/>
                  </w14:srgbClr>
                </w14:shadow>
              </w:rPr>
            </w:pP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1.000€</w:t>
            </w:r>
          </w:p>
        </w:tc>
      </w:tr>
      <w:tr w:rsidR="008A35DC" w:rsidRPr="00E40688" w:rsidTr="002A752C">
        <w:trPr>
          <w:trHeight w:val="773"/>
        </w:trPr>
        <w:tc>
          <w:tcPr>
            <w:tcW w:w="8544" w:type="dxa"/>
            <w:gridSpan w:val="7"/>
            <w:vAlign w:val="center"/>
          </w:tcPr>
          <w:p w:rsidR="008A35DC" w:rsidRPr="0019402D" w:rsidRDefault="008A35DC" w:rsidP="002A752C">
            <w:pPr>
              <w:pStyle w:val="BodyText"/>
              <w:ind w:left="346"/>
              <w:rPr>
                <w:b/>
                <w:color w:val="000000"/>
                <w14:shadow w14:blurRad="50800" w14:dist="38100" w14:dir="13500000" w14:sx="100000" w14:sy="100000" w14:kx="0" w14:ky="0" w14:algn="br">
                  <w14:srgbClr w14:val="000000">
                    <w14:alpha w14:val="60000"/>
                  </w14:srgbClr>
                </w14:shadow>
              </w:rPr>
            </w:pPr>
            <w:r>
              <w:rPr>
                <w:color w:val="000000"/>
                <w14:shadow w14:blurRad="50800" w14:dist="38100" w14:dir="13500000" w14:sx="100000" w14:sy="100000" w14:kx="0" w14:ky="0" w14:algn="br">
                  <w14:srgbClr w14:val="000000">
                    <w14:alpha w14:val="60000"/>
                  </w14:srgbClr>
                </w14:shadow>
              </w:rPr>
              <w:t xml:space="preserve">                                                                               </w:t>
            </w:r>
            <w:r w:rsidRPr="0019402D">
              <w:rPr>
                <w:b/>
                <w:color w:val="000000"/>
                <w14:shadow w14:blurRad="50800" w14:dist="38100" w14:dir="13500000" w14:sx="100000" w14:sy="100000" w14:kx="0" w14:ky="0" w14:algn="br">
                  <w14:srgbClr w14:val="000000">
                    <w14:alpha w14:val="60000"/>
                  </w14:srgbClr>
                </w14:shadow>
              </w:rPr>
              <w:t>Gjithsejtë</w:t>
            </w:r>
            <w:r>
              <w:rPr>
                <w:b/>
                <w:color w:val="000000"/>
                <w14:shadow w14:blurRad="50800" w14:dist="38100" w14:dir="13500000" w14:sx="100000" w14:sy="100000" w14:kx="0" w14:ky="0" w14:algn="br">
                  <w14:srgbClr w14:val="000000">
                    <w14:alpha w14:val="60000"/>
                  </w14:srgbClr>
                </w14:shadow>
              </w:rPr>
              <w:t xml:space="preserve"> në fushën e sportit</w:t>
            </w:r>
            <w:r w:rsidRPr="0019402D">
              <w:rPr>
                <w:b/>
                <w:color w:val="000000"/>
                <w14:shadow w14:blurRad="50800" w14:dist="38100" w14:dir="13500000" w14:sx="100000" w14:sy="100000" w14:kx="0" w14:ky="0" w14:algn="br">
                  <w14:srgbClr w14:val="000000">
                    <w14:alpha w14:val="60000"/>
                  </w14:srgbClr>
                </w14:shadow>
              </w:rPr>
              <w:t>:</w:t>
            </w:r>
          </w:p>
        </w:tc>
        <w:tc>
          <w:tcPr>
            <w:tcW w:w="1446" w:type="dxa"/>
            <w:shd w:val="clear" w:color="auto" w:fill="EDEDED" w:themeFill="accent3" w:themeFillTint="33"/>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57.500€</w:t>
            </w:r>
          </w:p>
        </w:tc>
      </w:tr>
      <w:tr w:rsidR="008A35DC" w:rsidRPr="00E40688" w:rsidTr="002A752C">
        <w:trPr>
          <w:trHeight w:val="548"/>
        </w:trPr>
        <w:tc>
          <w:tcPr>
            <w:tcW w:w="9990" w:type="dxa"/>
            <w:gridSpan w:val="8"/>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 xml:space="preserve">NË FUSHËN E KULTURËS </w:t>
            </w:r>
          </w:p>
        </w:tc>
      </w:tr>
      <w:tr w:rsidR="008A35DC" w:rsidRPr="00E40688" w:rsidTr="002A752C">
        <w:trPr>
          <w:trHeight w:val="710"/>
        </w:trPr>
        <w:tc>
          <w:tcPr>
            <w:tcW w:w="543" w:type="dxa"/>
            <w:vAlign w:val="center"/>
          </w:tcPr>
          <w:p w:rsidR="008A35DC" w:rsidRPr="00E40688"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1.</w:t>
            </w:r>
          </w:p>
        </w:tc>
        <w:tc>
          <w:tcPr>
            <w:tcW w:w="3505" w:type="dxa"/>
            <w:gridSpan w:val="3"/>
            <w:vAlign w:val="center"/>
          </w:tcPr>
          <w:p w:rsidR="008A35DC" w:rsidRPr="00E40688"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NVO”INTER KLUB SPORT” RESTELICË</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34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p w:rsidR="008A35DC" w:rsidRPr="005D3A89" w:rsidRDefault="008A35DC" w:rsidP="002A752C">
            <w:pPr>
              <w:pStyle w:val="BodyText"/>
              <w:ind w:left="1500"/>
              <w:rPr>
                <w:color w:val="000000"/>
                <w14:shadow w14:blurRad="50800" w14:dist="38100" w14:dir="13500000" w14:sx="100000" w14:sy="100000" w14:kx="0" w14:ky="0" w14:algn="br">
                  <w14:srgbClr w14:val="000000">
                    <w14:alpha w14:val="60000"/>
                  </w14:srgbClr>
                </w14:shadow>
              </w:rPr>
            </w:pPr>
          </w:p>
        </w:tc>
        <w:tc>
          <w:tcPr>
            <w:tcW w:w="1446" w:type="dxa"/>
            <w:shd w:val="clear" w:color="auto" w:fill="auto"/>
            <w:vAlign w:val="center"/>
          </w:tcPr>
          <w:p w:rsidR="008A35DC" w:rsidRPr="00E40688"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4.500€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2.</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SHKA ”OPOJA”</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BUQE</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p w:rsidR="008A35DC" w:rsidRPr="005D3A89" w:rsidRDefault="008A35DC" w:rsidP="002A752C">
            <w:pPr>
              <w:pStyle w:val="BodyText"/>
              <w:ind w:left="1500"/>
              <w:rPr>
                <w:color w:val="000000"/>
                <w14:shadow w14:blurRad="50800" w14:dist="38100" w14:dir="13500000" w14:sx="100000" w14:sy="100000" w14:kx="0" w14:ky="0" w14:algn="br">
                  <w14:srgbClr w14:val="000000">
                    <w14:alpha w14:val="60000"/>
                  </w14:srgbClr>
                </w14:shadow>
              </w:rPr>
            </w:pP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6.000€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3.</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NVO”EMKACBEND”- RESTELICË</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 xml:space="preserve">4. </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 xml:space="preserve">DFD”BISER” </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RESTELICË</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5.</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 xml:space="preserve">OJQ”QENDRA” </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DRAGASH</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4.000€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6.</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NVO”MILJINA”</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BROD</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3.000€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7.</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NVO”STARS”</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RADESHË</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5.000€</w:t>
            </w:r>
          </w:p>
        </w:tc>
      </w:tr>
      <w:tr w:rsidR="008A35DC" w:rsidRPr="00E40688" w:rsidTr="002A752C">
        <w:trPr>
          <w:trHeight w:val="54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8.</w:t>
            </w:r>
          </w:p>
        </w:tc>
        <w:tc>
          <w:tcPr>
            <w:tcW w:w="3505" w:type="dxa"/>
            <w:gridSpan w:val="3"/>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NVO”DEMOKRATSKA OMLADINA GORA”</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DRAGASH</w:t>
            </w:r>
          </w:p>
        </w:tc>
        <w:tc>
          <w:tcPr>
            <w:tcW w:w="4496" w:type="dxa"/>
            <w:gridSpan w:val="3"/>
            <w:vAlign w:val="center"/>
          </w:tcPr>
          <w:p w:rsidR="008A35DC" w:rsidRPr="005D3A89" w:rsidRDefault="008A35DC" w:rsidP="008A35DC">
            <w:pPr>
              <w:pStyle w:val="BodyText"/>
              <w:widowControl w:val="0"/>
              <w:numPr>
                <w:ilvl w:val="0"/>
                <w:numId w:val="28"/>
              </w:numPr>
              <w:tabs>
                <w:tab w:val="left" w:pos="964"/>
              </w:tabs>
              <w:spacing w:after="260" w:line="283" w:lineRule="auto"/>
              <w:ind w:left="436"/>
              <w:jc w:val="left"/>
              <w:rPr>
                <w14:shadow w14:blurRad="50800" w14:dist="38100" w14:dir="13500000" w14:sx="100000" w14:sy="100000" w14:kx="0" w14:ky="0" w14:algn="br">
                  <w14:srgbClr w14:val="000000">
                    <w14:alpha w14:val="60000"/>
                  </w14:srgbClr>
                </w14:shadow>
              </w:rPr>
            </w:pPr>
            <w:r w:rsidRPr="005D3A89">
              <w:rPr>
                <w14:shadow w14:blurRad="50800" w14:dist="38100" w14:dir="13500000" w14:sx="100000" w14:sy="100000" w14:kx="0" w14:ky="0" w14:algn="br">
                  <w14:srgbClr w14:val="000000">
                    <w14:alpha w14:val="60000"/>
                  </w14:srgbClr>
                </w14:shadow>
              </w:rPr>
              <w:t>DITËT E MËRGATËS</w:t>
            </w:r>
          </w:p>
        </w:tc>
        <w:tc>
          <w:tcPr>
            <w:tcW w:w="1446" w:type="dxa"/>
            <w:shd w:val="clear" w:color="auto" w:fill="auto"/>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5.000€</w:t>
            </w:r>
          </w:p>
        </w:tc>
      </w:tr>
      <w:tr w:rsidR="008A35DC" w:rsidRPr="00E40688" w:rsidTr="002A752C">
        <w:trPr>
          <w:trHeight w:val="81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lastRenderedPageBreak/>
              <w:t>9.</w:t>
            </w:r>
          </w:p>
        </w:tc>
        <w:tc>
          <w:tcPr>
            <w:tcW w:w="3494" w:type="dxa"/>
            <w:gridSpan w:val="2"/>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SHKA”BRESANA”</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BRESANË</w:t>
            </w:r>
          </w:p>
        </w:tc>
        <w:tc>
          <w:tcPr>
            <w:tcW w:w="4483" w:type="dxa"/>
            <w:gridSpan w:val="2"/>
            <w:vAlign w:val="center"/>
          </w:tcPr>
          <w:p w:rsidR="008A35DC" w:rsidRPr="00CC69C7" w:rsidRDefault="008A35DC" w:rsidP="002A752C">
            <w:pPr>
              <w:rPr>
                <w14:shadow w14:blurRad="50800" w14:dist="38100" w14:dir="13500000" w14:sx="100000" w14:sy="100000" w14:kx="0" w14:ky="0" w14:algn="br">
                  <w14:srgbClr w14:val="000000">
                    <w14:alpha w14:val="60000"/>
                  </w14:srgbClr>
                </w14:shadow>
              </w:rPr>
            </w:pPr>
            <w:r w:rsidRPr="00CC69C7">
              <w:rPr>
                <w14:shadow w14:blurRad="50800" w14:dist="38100" w14:dir="13500000" w14:sx="100000" w14:sy="100000" w14:kx="0" w14:ky="0" w14:algn="br">
                  <w14:srgbClr w14:val="000000">
                    <w14:alpha w14:val="60000"/>
                  </w14:srgbClr>
                </w14:shadow>
              </w:rPr>
              <w:t xml:space="preserve">- Festivali Ballkanik i Folklorit të Valleve </w:t>
            </w:r>
            <w:r>
              <w:rPr>
                <w14:shadow w14:blurRad="50800" w14:dist="38100" w14:dir="13500000" w14:sx="100000" w14:sy="100000" w14:kx="0" w14:ky="0" w14:algn="br">
                  <w14:srgbClr w14:val="000000">
                    <w14:alpha w14:val="60000"/>
                  </w14:srgbClr>
                </w14:shadow>
              </w:rPr>
              <w:t xml:space="preserve">      </w:t>
            </w:r>
            <w:r w:rsidRPr="00CC69C7">
              <w:rPr>
                <w14:shadow w14:blurRad="50800" w14:dist="38100" w14:dir="13500000" w14:sx="100000" w14:sy="100000" w14:kx="0" w14:ky="0" w14:algn="br">
                  <w14:srgbClr w14:val="000000">
                    <w14:alpha w14:val="60000"/>
                  </w14:srgbClr>
                </w14:shadow>
              </w:rPr>
              <w:t>” Opoja Vallëzon”</w:t>
            </w:r>
          </w:p>
          <w:p w:rsidR="008A35DC" w:rsidRPr="00CC69C7" w:rsidRDefault="008A35DC" w:rsidP="002A752C">
            <w:pPr>
              <w:rPr>
                <w14:shadow w14:blurRad="50800" w14:dist="38100" w14:dir="13500000" w14:sx="100000" w14:sy="100000" w14:kx="0" w14:ky="0" w14:algn="br">
                  <w14:srgbClr w14:val="000000">
                    <w14:alpha w14:val="60000"/>
                  </w14:srgbClr>
                </w14:shadow>
              </w:rPr>
            </w:pPr>
          </w:p>
        </w:tc>
        <w:tc>
          <w:tcPr>
            <w:tcW w:w="1470" w:type="dxa"/>
            <w:gridSpan w:val="3"/>
            <w:vAlign w:val="center"/>
          </w:tcPr>
          <w:p w:rsidR="008A35DC" w:rsidRPr="001B198E" w:rsidRDefault="008A35DC" w:rsidP="002A752C">
            <w:pPr>
              <w:jc w:val="center"/>
              <w:rPr>
                <w:b/>
                <w:i/>
                <w:sz w:val="28"/>
                <w:szCs w:val="28"/>
                <w14:shadow w14:blurRad="50800" w14:dist="38100" w14:dir="13500000" w14:sx="100000" w14:sy="100000" w14:kx="0" w14:ky="0" w14:algn="br">
                  <w14:srgbClr w14:val="000000">
                    <w14:alpha w14:val="60000"/>
                  </w14:srgbClr>
                </w14:shadow>
              </w:rPr>
            </w:pPr>
            <w:r w:rsidRPr="001B198E">
              <w:rPr>
                <w:b/>
                <w:i/>
                <w:sz w:val="28"/>
                <w:szCs w:val="28"/>
                <w14:shadow w14:blurRad="50800" w14:dist="38100" w14:dir="13500000" w14:sx="100000" w14:sy="100000" w14:kx="0" w14:ky="0" w14:algn="br">
                  <w14:srgbClr w14:val="000000">
                    <w14:alpha w14:val="60000"/>
                  </w14:srgbClr>
                </w14:shadow>
              </w:rPr>
              <w:t>34.000€</w:t>
            </w:r>
          </w:p>
        </w:tc>
      </w:tr>
      <w:tr w:rsidR="008A35DC" w:rsidRPr="00E40688" w:rsidTr="002A752C">
        <w:trPr>
          <w:trHeight w:val="818"/>
        </w:trPr>
        <w:tc>
          <w:tcPr>
            <w:tcW w:w="543" w:type="dxa"/>
            <w:vAlign w:val="center"/>
          </w:tcPr>
          <w:p w:rsidR="008A35DC" w:rsidRDefault="008A35DC" w:rsidP="002A752C">
            <w:pPr>
              <w:jc w:val="cente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10.</w:t>
            </w:r>
          </w:p>
        </w:tc>
        <w:tc>
          <w:tcPr>
            <w:tcW w:w="3494" w:type="dxa"/>
            <w:gridSpan w:val="2"/>
            <w:vAlign w:val="center"/>
          </w:tcPr>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SHAKA”BRESANA”</w:t>
            </w:r>
          </w:p>
          <w:p w:rsidR="008A35DC" w:rsidRDefault="008A35DC" w:rsidP="002A752C">
            <w:pPr>
              <w:rPr>
                <w:b/>
                <w:i/>
                <w14:shadow w14:blurRad="50800" w14:dist="38100" w14:dir="13500000" w14:sx="100000" w14:sy="100000" w14:kx="0" w14:ky="0" w14:algn="br">
                  <w14:srgbClr w14:val="000000">
                    <w14:alpha w14:val="60000"/>
                  </w14:srgbClr>
                </w14:shadow>
              </w:rPr>
            </w:pPr>
            <w:r>
              <w:rPr>
                <w:b/>
                <w:i/>
                <w14:shadow w14:blurRad="50800" w14:dist="38100" w14:dir="13500000" w14:sx="100000" w14:sy="100000" w14:kx="0" w14:ky="0" w14:algn="br">
                  <w14:srgbClr w14:val="000000">
                    <w14:alpha w14:val="60000"/>
                  </w14:srgbClr>
                </w14:shadow>
              </w:rPr>
              <w:t>BRESANË</w:t>
            </w:r>
          </w:p>
        </w:tc>
        <w:tc>
          <w:tcPr>
            <w:tcW w:w="4483" w:type="dxa"/>
            <w:gridSpan w:val="2"/>
            <w:vAlign w:val="center"/>
          </w:tcPr>
          <w:p w:rsidR="008A35DC" w:rsidRPr="005D3A89" w:rsidRDefault="008A35DC" w:rsidP="002A752C">
            <w:pPr>
              <w:rPr>
                <w:sz w:val="28"/>
                <w:szCs w:val="28"/>
                <w14:shadow w14:blurRad="50800" w14:dist="38100" w14:dir="13500000" w14:sx="100000" w14:sy="100000" w14:kx="0" w14:ky="0" w14:algn="br">
                  <w14:srgbClr w14:val="000000">
                    <w14:alpha w14:val="60000"/>
                  </w14:srgbClr>
                </w14:shadow>
              </w:rPr>
            </w:pPr>
            <w:r>
              <w:rPr>
                <w:sz w:val="28"/>
                <w:szCs w:val="28"/>
                <w14:shadow w14:blurRad="50800" w14:dist="38100" w14:dir="13500000" w14:sx="100000" w14:sy="100000" w14:kx="0" w14:ky="0" w14:algn="br">
                  <w14:srgbClr w14:val="000000">
                    <w14:alpha w14:val="60000"/>
                  </w14:srgbClr>
                </w14:shadow>
              </w:rPr>
              <w:t xml:space="preserve">- </w:t>
            </w:r>
            <w:r>
              <w:rPr>
                <w14:shadow w14:blurRad="50800" w14:dist="38100" w14:dir="13500000" w14:sx="100000" w14:sy="100000" w14:kx="0" w14:ky="0" w14:algn="br">
                  <w14:srgbClr w14:val="000000">
                    <w14:alpha w14:val="60000"/>
                  </w14:srgbClr>
                </w14:shadow>
              </w:rPr>
              <w:t>M</w:t>
            </w:r>
            <w:r w:rsidRPr="00CC69C7">
              <w:rPr>
                <w14:shadow w14:blurRad="50800" w14:dist="38100" w14:dir="13500000" w14:sx="100000" w14:sy="100000" w14:kx="0" w14:ky="0" w14:algn="br">
                  <w14:srgbClr w14:val="000000">
                    <w14:alpha w14:val="60000"/>
                  </w14:srgbClr>
                </w14:shadow>
              </w:rPr>
              <w:t>anifestimet e komunës,  ruajtja e folklorit,  promovimi i vlerave kulturore dhe pjesëmarrja në festivale brenda e jashtë Kosovës</w:t>
            </w:r>
          </w:p>
        </w:tc>
        <w:tc>
          <w:tcPr>
            <w:tcW w:w="1470" w:type="dxa"/>
            <w:gridSpan w:val="3"/>
            <w:vAlign w:val="center"/>
          </w:tcPr>
          <w:p w:rsidR="008A35DC" w:rsidRPr="001B198E"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11.000€</w:t>
            </w:r>
          </w:p>
        </w:tc>
      </w:tr>
      <w:tr w:rsidR="008A35DC" w:rsidRPr="00E40688" w:rsidTr="002A752C">
        <w:trPr>
          <w:trHeight w:val="818"/>
        </w:trPr>
        <w:tc>
          <w:tcPr>
            <w:tcW w:w="8520" w:type="dxa"/>
            <w:gridSpan w:val="5"/>
            <w:vAlign w:val="center"/>
          </w:tcPr>
          <w:p w:rsidR="008A35DC" w:rsidRPr="0019402D" w:rsidRDefault="008A35DC" w:rsidP="002A752C">
            <w:pPr>
              <w:rPr>
                <w:b/>
                <w14:shadow w14:blurRad="50800" w14:dist="38100" w14:dir="13500000" w14:sx="100000" w14:sy="100000" w14:kx="0" w14:ky="0" w14:algn="br">
                  <w14:srgbClr w14:val="000000">
                    <w14:alpha w14:val="60000"/>
                  </w14:srgbClr>
                </w14:shadow>
              </w:rPr>
            </w:pPr>
            <w:r>
              <w:rPr>
                <w:sz w:val="28"/>
                <w:szCs w:val="28"/>
                <w14:shadow w14:blurRad="50800" w14:dist="38100" w14:dir="13500000" w14:sx="100000" w14:sy="100000" w14:kx="0" w14:ky="0" w14:algn="br">
                  <w14:srgbClr w14:val="000000">
                    <w14:alpha w14:val="60000"/>
                  </w14:srgbClr>
                </w14:shadow>
              </w:rPr>
              <w:t xml:space="preserve">                                                                        </w:t>
            </w:r>
            <w:r w:rsidRPr="0019402D">
              <w:rPr>
                <w:b/>
                <w14:shadow w14:blurRad="50800" w14:dist="38100" w14:dir="13500000" w14:sx="100000" w14:sy="100000" w14:kx="0" w14:ky="0" w14:algn="br">
                  <w14:srgbClr w14:val="000000">
                    <w14:alpha w14:val="60000"/>
                  </w14:srgbClr>
                </w14:shadow>
              </w:rPr>
              <w:t>Gjithsejtë</w:t>
            </w:r>
            <w:r>
              <w:rPr>
                <w:b/>
                <w14:shadow w14:blurRad="50800" w14:dist="38100" w14:dir="13500000" w14:sx="100000" w14:sy="100000" w14:kx="0" w14:ky="0" w14:algn="br">
                  <w14:srgbClr w14:val="000000">
                    <w14:alpha w14:val="60000"/>
                  </w14:srgbClr>
                </w14:shadow>
              </w:rPr>
              <w:t xml:space="preserve"> në fushën e kulturës</w:t>
            </w:r>
            <w:r w:rsidRPr="0019402D">
              <w:rPr>
                <w:b/>
                <w14:shadow w14:blurRad="50800" w14:dist="38100" w14:dir="13500000" w14:sx="100000" w14:sy="100000" w14:kx="0" w14:ky="0" w14:algn="br">
                  <w14:srgbClr w14:val="000000">
                    <w14:alpha w14:val="60000"/>
                  </w14:srgbClr>
                </w14:shadow>
              </w:rPr>
              <w:t>:</w:t>
            </w:r>
          </w:p>
        </w:tc>
        <w:tc>
          <w:tcPr>
            <w:tcW w:w="1470" w:type="dxa"/>
            <w:gridSpan w:val="3"/>
            <w:shd w:val="clear" w:color="auto" w:fill="EDEDED" w:themeFill="accent3" w:themeFillTint="33"/>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80.500€</w:t>
            </w:r>
          </w:p>
        </w:tc>
      </w:tr>
      <w:tr w:rsidR="008A35DC" w:rsidRPr="00E40688" w:rsidTr="002A752C">
        <w:trPr>
          <w:trHeight w:val="818"/>
        </w:trPr>
        <w:tc>
          <w:tcPr>
            <w:tcW w:w="9990" w:type="dxa"/>
            <w:gridSpan w:val="8"/>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NË FUSHËN E RINISË</w:t>
            </w:r>
          </w:p>
        </w:tc>
      </w:tr>
      <w:tr w:rsidR="008A35DC" w:rsidRPr="00E40688" w:rsidTr="002A752C">
        <w:trPr>
          <w:trHeight w:val="818"/>
        </w:trPr>
        <w:tc>
          <w:tcPr>
            <w:tcW w:w="543" w:type="dxa"/>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1.</w:t>
            </w:r>
          </w:p>
        </w:tc>
        <w:tc>
          <w:tcPr>
            <w:tcW w:w="3480" w:type="dxa"/>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OJQ”AVOKO”</w:t>
            </w:r>
          </w:p>
        </w:tc>
        <w:tc>
          <w:tcPr>
            <w:tcW w:w="4515" w:type="dxa"/>
            <w:gridSpan w:val="4"/>
            <w:vAlign w:val="center"/>
          </w:tcPr>
          <w:p w:rsidR="008A35DC" w:rsidRPr="00CC69C7" w:rsidRDefault="008A35DC" w:rsidP="002A752C">
            <w:pPr>
              <w:rPr>
                <w14:shadow w14:blurRad="50800" w14:dist="38100" w14:dir="13500000" w14:sx="100000" w14:sy="100000" w14:kx="0" w14:ky="0" w14:algn="br">
                  <w14:srgbClr w14:val="000000">
                    <w14:alpha w14:val="60000"/>
                  </w14:srgbClr>
                </w14:shadow>
              </w:rPr>
            </w:pPr>
            <w:r w:rsidRPr="00CC69C7">
              <w:rPr>
                <w14:shadow w14:blurRad="50800" w14:dist="38100" w14:dir="13500000" w14:sx="100000" w14:sy="100000" w14:kx="0" w14:ky="0" w14:algn="br">
                  <w14:srgbClr w14:val="000000">
                    <w14:alpha w14:val="60000"/>
                  </w14:srgbClr>
                </w14:shadow>
              </w:rPr>
              <w:t>- Mbështetja dhe fuqizimi i organizatave rinore në zhvillimin e aktiviteteve specifike për të rinjtë që ndikon drejtpërsëdrejti në nxitjen e aktiviteteve në fusha të ndryshme</w:t>
            </w:r>
          </w:p>
        </w:tc>
        <w:tc>
          <w:tcPr>
            <w:tcW w:w="1452" w:type="dxa"/>
            <w:gridSpan w:val="2"/>
            <w:tcBorders>
              <w:bottom w:val="single" w:sz="4" w:space="0" w:color="auto"/>
            </w:tcBorders>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9.000€</w:t>
            </w:r>
          </w:p>
        </w:tc>
      </w:tr>
      <w:tr w:rsidR="008A35DC" w:rsidRPr="00E40688" w:rsidTr="002A752C">
        <w:trPr>
          <w:trHeight w:val="818"/>
        </w:trPr>
        <w:tc>
          <w:tcPr>
            <w:tcW w:w="8538" w:type="dxa"/>
            <w:gridSpan w:val="6"/>
            <w:vAlign w:val="center"/>
          </w:tcPr>
          <w:p w:rsidR="008A35DC" w:rsidRPr="00ED1C0E" w:rsidRDefault="008A35DC" w:rsidP="002A752C">
            <w:pPr>
              <w:rPr>
                <w:b/>
                <w14:shadow w14:blurRad="50800" w14:dist="38100" w14:dir="13500000" w14:sx="100000" w14:sy="100000" w14:kx="0" w14:ky="0" w14:algn="br">
                  <w14:srgbClr w14:val="000000">
                    <w14:alpha w14:val="60000"/>
                  </w14:srgbClr>
                </w14:shadow>
              </w:rPr>
            </w:pPr>
            <w:r w:rsidRPr="00ED1C0E">
              <w:rPr>
                <w:b/>
                <w14:shadow w14:blurRad="50800" w14:dist="38100" w14:dir="13500000" w14:sx="100000" w14:sy="100000" w14:kx="0" w14:ky="0" w14:algn="br">
                  <w14:srgbClr w14:val="000000">
                    <w14:alpha w14:val="60000"/>
                  </w14:srgbClr>
                </w14:shadow>
              </w:rPr>
              <w:t xml:space="preserve">                                                                                       </w:t>
            </w:r>
            <w:r>
              <w:rPr>
                <w:b/>
                <w14:shadow w14:blurRad="50800" w14:dist="38100" w14:dir="13500000" w14:sx="100000" w14:sy="100000" w14:kx="0" w14:ky="0" w14:algn="br">
                  <w14:srgbClr w14:val="000000">
                    <w14:alpha w14:val="60000"/>
                  </w14:srgbClr>
                </w14:shadow>
              </w:rPr>
              <w:t xml:space="preserve"> </w:t>
            </w:r>
            <w:r w:rsidRPr="00ED1C0E">
              <w:rPr>
                <w:b/>
                <w14:shadow w14:blurRad="50800" w14:dist="38100" w14:dir="13500000" w14:sx="100000" w14:sy="100000" w14:kx="0" w14:ky="0" w14:algn="br">
                  <w14:srgbClr w14:val="000000">
                    <w14:alpha w14:val="60000"/>
                  </w14:srgbClr>
                </w14:shadow>
              </w:rPr>
              <w:t>Gjithsejtë në fushën e rinisë:</w:t>
            </w:r>
          </w:p>
        </w:tc>
        <w:tc>
          <w:tcPr>
            <w:tcW w:w="1452" w:type="dxa"/>
            <w:gridSpan w:val="2"/>
            <w:tcBorders>
              <w:bottom w:val="nil"/>
            </w:tcBorders>
            <w:shd w:val="clear" w:color="auto" w:fill="EDEDED" w:themeFill="accent3" w:themeFillTint="33"/>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9.000€</w:t>
            </w:r>
          </w:p>
        </w:tc>
      </w:tr>
      <w:tr w:rsidR="008A35DC" w:rsidRPr="00E40688" w:rsidTr="002A752C">
        <w:trPr>
          <w:trHeight w:val="818"/>
        </w:trPr>
        <w:tc>
          <w:tcPr>
            <w:tcW w:w="8538" w:type="dxa"/>
            <w:gridSpan w:val="6"/>
            <w:shd w:val="clear" w:color="auto" w:fill="C9C9C9" w:themeFill="accent3" w:themeFillTint="99"/>
            <w:vAlign w:val="center"/>
          </w:tcPr>
          <w:p w:rsidR="008A35DC" w:rsidRPr="00DB7C63" w:rsidRDefault="008A35DC" w:rsidP="002A752C">
            <w:pPr>
              <w:jc w:val="center"/>
              <w:rPr>
                <w:b/>
                <w14:shadow w14:blurRad="50800" w14:dist="38100" w14:dir="13500000" w14:sx="100000" w14:sy="100000" w14:kx="0" w14:ky="0" w14:algn="br">
                  <w14:srgbClr w14:val="000000">
                    <w14:alpha w14:val="60000"/>
                  </w14:srgbClr>
                </w14:shadow>
              </w:rPr>
            </w:pPr>
            <w:r w:rsidRPr="00DB7C63">
              <w:rPr>
                <w:b/>
                <w14:shadow w14:blurRad="50800" w14:dist="38100" w14:dir="13500000" w14:sx="100000" w14:sy="100000" w14:kx="0" w14:ky="0" w14:algn="br">
                  <w14:srgbClr w14:val="000000">
                    <w14:alpha w14:val="60000"/>
                  </w14:srgbClr>
                </w14:shadow>
              </w:rPr>
              <w:t>SHUMA E PËRGJITHSHME E SUBVENCIONEVE NË FUSHËN E KULTURËS, RINISË E SPORTIT:</w:t>
            </w:r>
          </w:p>
        </w:tc>
        <w:tc>
          <w:tcPr>
            <w:tcW w:w="1452" w:type="dxa"/>
            <w:gridSpan w:val="2"/>
            <w:shd w:val="clear" w:color="auto" w:fill="C9C9C9" w:themeFill="accent3" w:themeFillTint="99"/>
            <w:vAlign w:val="center"/>
          </w:tcPr>
          <w:p w:rsidR="008A35DC" w:rsidRDefault="008A35DC" w:rsidP="002A752C">
            <w:pPr>
              <w:jc w:val="center"/>
              <w:rPr>
                <w:b/>
                <w:i/>
                <w:sz w:val="28"/>
                <w:szCs w:val="28"/>
                <w14:shadow w14:blurRad="50800" w14:dist="38100" w14:dir="13500000" w14:sx="100000" w14:sy="100000" w14:kx="0" w14:ky="0" w14:algn="br">
                  <w14:srgbClr w14:val="000000">
                    <w14:alpha w14:val="60000"/>
                  </w14:srgbClr>
                </w14:shadow>
              </w:rPr>
            </w:pPr>
            <w:r>
              <w:rPr>
                <w:b/>
                <w:i/>
                <w:sz w:val="28"/>
                <w:szCs w:val="28"/>
                <w14:shadow w14:blurRad="50800" w14:dist="38100" w14:dir="13500000" w14:sx="100000" w14:sy="100000" w14:kx="0" w14:ky="0" w14:algn="br">
                  <w14:srgbClr w14:val="000000">
                    <w14:alpha w14:val="60000"/>
                  </w14:srgbClr>
                </w14:shadow>
              </w:rPr>
              <w:t>147.000€</w:t>
            </w:r>
          </w:p>
        </w:tc>
      </w:tr>
    </w:tbl>
    <w:p w:rsidR="008A35DC" w:rsidRPr="008A35DC" w:rsidRDefault="008A35DC" w:rsidP="008A35DC">
      <w:pPr>
        <w:spacing w:after="160" w:line="360" w:lineRule="auto"/>
        <w:contextualSpacing/>
        <w:jc w:val="both"/>
        <w:rPr>
          <w:rFonts w:ascii="Garamond" w:hAnsi="Garamond" w:cstheme="minorHAnsi"/>
          <w:i/>
        </w:rPr>
      </w:pPr>
    </w:p>
    <w:p w:rsidR="002D6DB8" w:rsidRDefault="002D6DB8" w:rsidP="005A5C83">
      <w:pPr>
        <w:spacing w:line="360" w:lineRule="auto"/>
        <w:jc w:val="both"/>
        <w:rPr>
          <w:rFonts w:ascii="Garamond" w:hAnsi="Garamond" w:cstheme="minorHAnsi"/>
          <w:bCs/>
        </w:rPr>
      </w:pPr>
    </w:p>
    <w:p w:rsidR="00B319B2" w:rsidRDefault="00B319B2" w:rsidP="00B319B2">
      <w:pPr>
        <w:spacing w:line="360" w:lineRule="auto"/>
        <w:jc w:val="both"/>
        <w:rPr>
          <w:rFonts w:ascii="Garamond" w:hAnsi="Garamond"/>
          <w:b/>
          <w:i/>
        </w:rPr>
      </w:pPr>
      <w:r w:rsidRPr="00B319B2">
        <w:rPr>
          <w:rFonts w:ascii="Garamond" w:hAnsi="Garamond"/>
          <w:b/>
          <w:i/>
        </w:rPr>
        <w:t>Lëndët e miratuara nga kryetari i komunës së Dragashit për vitin 2025</w:t>
      </w:r>
      <w:r w:rsidR="001661A2">
        <w:rPr>
          <w:rFonts w:ascii="Garamond" w:hAnsi="Garamond"/>
          <w:b/>
          <w:i/>
        </w:rPr>
        <w:t>:</w:t>
      </w:r>
    </w:p>
    <w:p w:rsidR="001661A2" w:rsidRPr="00B319B2" w:rsidRDefault="001661A2" w:rsidP="00B319B2">
      <w:pPr>
        <w:spacing w:line="360" w:lineRule="auto"/>
        <w:jc w:val="both"/>
        <w:rPr>
          <w:rFonts w:ascii="Garamond" w:hAnsi="Garamond"/>
          <w:b/>
          <w:i/>
        </w:rPr>
      </w:pPr>
    </w:p>
    <w:p w:rsidR="00B319B2" w:rsidRPr="00B319B2" w:rsidRDefault="00B319B2" w:rsidP="00B319B2">
      <w:pPr>
        <w:pStyle w:val="ListParagraph"/>
        <w:spacing w:line="360" w:lineRule="auto"/>
        <w:ind w:left="480"/>
        <w:jc w:val="both"/>
        <w:rPr>
          <w:rFonts w:ascii="Garamond" w:hAnsi="Garamond"/>
          <w:b/>
          <w:i/>
          <w:u w:val="single"/>
        </w:rPr>
      </w:pPr>
      <w:r w:rsidRPr="00B319B2">
        <w:rPr>
          <w:rFonts w:ascii="Garamond" w:hAnsi="Garamond"/>
          <w:b/>
          <w:i/>
        </w:rPr>
        <w:t>1.</w:t>
      </w:r>
      <w:r w:rsidRPr="00B319B2">
        <w:rPr>
          <w:rFonts w:ascii="Garamond" w:hAnsi="Garamond"/>
          <w:b/>
          <w:i/>
          <w:u w:val="single"/>
        </w:rPr>
        <w:t>Mjetet e lejuara nga subvencionet zyra e kryetarit.</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shërim-318 (burra-153, gra-165)-Me Kancer gjiri-46 (gra 45, burra-1) - Fëmijë-20 (djem-12, vajza-8) - Në total - (384),*</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dializë-14, ( Meshkuj-10, Femra-4),*</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pagesën e qirasë së banimit për dy muaj të familjës së Lutfim Gashit fsh.Brezne-1,*</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ndihmë për rastin tragjik të familjës së Festim Ibraimit fsh.Shajne-1,*</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bookmarkStart w:id="0" w:name="_Hlk216683426"/>
      <w:r w:rsidRPr="00B319B2">
        <w:rPr>
          <w:rFonts w:ascii="Garamond" w:hAnsi="Garamond"/>
          <w:i/>
        </w:rPr>
        <w:t>Vendime për mjete për botim libri-1</w:t>
      </w:r>
      <w:bookmarkEnd w:id="0"/>
      <w:r w:rsidRPr="00B319B2">
        <w:rPr>
          <w:rFonts w:ascii="Garamond" w:hAnsi="Garamond"/>
          <w:i/>
        </w:rPr>
        <w:t>,*</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OJQ-4.*,</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familjaret e dëshmorëve-3 (3 anëtar), *</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Vendime për mjete për person. me nevoj. Veçanta-2 (7 anëtar) dhe*</w:t>
      </w:r>
    </w:p>
    <w:p w:rsidR="00B319B2" w:rsidRPr="00B319B2" w:rsidRDefault="00B319B2" w:rsidP="00B319B2">
      <w:pPr>
        <w:pStyle w:val="ListParagraph"/>
        <w:numPr>
          <w:ilvl w:val="0"/>
          <w:numId w:val="29"/>
        </w:numPr>
        <w:spacing w:after="200" w:line="360" w:lineRule="auto"/>
        <w:contextualSpacing/>
        <w:jc w:val="both"/>
        <w:rPr>
          <w:rFonts w:ascii="Garamond" w:hAnsi="Garamond"/>
          <w:i/>
        </w:rPr>
      </w:pPr>
      <w:r w:rsidRPr="00B319B2">
        <w:rPr>
          <w:rFonts w:ascii="Garamond" w:hAnsi="Garamond"/>
          <w:i/>
        </w:rPr>
        <w:t>Vendim për mjete për stervitje në KF. Barça Kamp-2. *</w:t>
      </w:r>
    </w:p>
    <w:p w:rsidR="00B319B2" w:rsidRPr="00B319B2" w:rsidRDefault="00B319B2" w:rsidP="00B319B2">
      <w:pPr>
        <w:pStyle w:val="ListParagraph"/>
        <w:spacing w:line="360" w:lineRule="auto"/>
        <w:ind w:left="480"/>
        <w:jc w:val="both"/>
        <w:rPr>
          <w:rFonts w:ascii="Garamond" w:hAnsi="Garamond"/>
          <w:b/>
          <w:i/>
        </w:rPr>
      </w:pPr>
      <w:r w:rsidRPr="00B319B2">
        <w:rPr>
          <w:rFonts w:ascii="Garamond" w:hAnsi="Garamond"/>
          <w:b/>
          <w:i/>
          <w:u w:val="single"/>
        </w:rPr>
        <w:lastRenderedPageBreak/>
        <w:t>Totali-(412 vendime)</w:t>
      </w:r>
      <w:r w:rsidRPr="00B319B2">
        <w:rPr>
          <w:rFonts w:ascii="Garamond" w:hAnsi="Garamond"/>
          <w:b/>
          <w:i/>
        </w:rPr>
        <w:t>.*</w:t>
      </w:r>
    </w:p>
    <w:p w:rsidR="00B319B2" w:rsidRPr="00B319B2" w:rsidRDefault="00B319B2" w:rsidP="00B319B2">
      <w:pPr>
        <w:pStyle w:val="ListParagraph"/>
        <w:spacing w:line="360" w:lineRule="auto"/>
        <w:ind w:left="480"/>
        <w:jc w:val="both"/>
        <w:rPr>
          <w:rFonts w:ascii="Garamond" w:hAnsi="Garamond"/>
          <w:b/>
          <w:i/>
        </w:rPr>
      </w:pPr>
    </w:p>
    <w:p w:rsidR="00B319B2" w:rsidRPr="00B319B2" w:rsidRDefault="00B319B2" w:rsidP="00B319B2">
      <w:pPr>
        <w:pStyle w:val="ListParagraph"/>
        <w:spacing w:line="360" w:lineRule="auto"/>
        <w:ind w:left="480"/>
        <w:jc w:val="both"/>
        <w:rPr>
          <w:rFonts w:ascii="Garamond" w:hAnsi="Garamond"/>
          <w:b/>
          <w:i/>
        </w:rPr>
      </w:pPr>
      <w:r w:rsidRPr="00B319B2">
        <w:rPr>
          <w:rFonts w:ascii="Garamond" w:hAnsi="Garamond"/>
          <w:b/>
          <w:i/>
        </w:rPr>
        <w:t>2.</w:t>
      </w:r>
      <w:r w:rsidRPr="00B319B2">
        <w:rPr>
          <w:rFonts w:ascii="Garamond" w:hAnsi="Garamond"/>
          <w:b/>
          <w:i/>
          <w:u w:val="single"/>
        </w:rPr>
        <w:t>Mjetet e lejuara nga pozicionet tjera</w:t>
      </w:r>
    </w:p>
    <w:p w:rsidR="00B319B2" w:rsidRPr="00B319B2" w:rsidRDefault="00B319B2" w:rsidP="00B319B2">
      <w:pPr>
        <w:spacing w:line="360" w:lineRule="auto"/>
        <w:jc w:val="both"/>
        <w:rPr>
          <w:rFonts w:ascii="Garamond" w:hAnsi="Garamond"/>
          <w:i/>
        </w:rPr>
      </w:pPr>
      <w:r w:rsidRPr="00B319B2">
        <w:rPr>
          <w:rFonts w:ascii="Garamond" w:hAnsi="Garamond"/>
          <w:i/>
        </w:rPr>
        <w:t xml:space="preserve">  1.</w:t>
      </w:r>
      <w:r w:rsidRPr="00B319B2">
        <w:rPr>
          <w:rFonts w:ascii="Garamond" w:hAnsi="Garamond"/>
          <w:b/>
          <w:i/>
        </w:rPr>
        <w:t xml:space="preserve"> </w:t>
      </w:r>
      <w:r w:rsidRPr="00B319B2">
        <w:rPr>
          <w:rFonts w:ascii="Garamond" w:hAnsi="Garamond"/>
          <w:i/>
        </w:rPr>
        <w:t>Vendime për mjete për maturantat-1,</w:t>
      </w:r>
    </w:p>
    <w:p w:rsidR="00B319B2" w:rsidRPr="00B319B2" w:rsidRDefault="00B319B2" w:rsidP="00B319B2">
      <w:pPr>
        <w:spacing w:line="360" w:lineRule="auto"/>
        <w:jc w:val="both"/>
        <w:rPr>
          <w:rFonts w:ascii="Garamond" w:hAnsi="Garamond"/>
          <w:i/>
        </w:rPr>
      </w:pPr>
      <w:r w:rsidRPr="00B319B2">
        <w:rPr>
          <w:rFonts w:ascii="Garamond" w:hAnsi="Garamond"/>
          <w:i/>
        </w:rPr>
        <w:t xml:space="preserve">  2. Vendime për mjete për botim libri-2,</w:t>
      </w:r>
    </w:p>
    <w:p w:rsidR="00B319B2" w:rsidRPr="00B319B2" w:rsidRDefault="00B319B2" w:rsidP="00B319B2">
      <w:pPr>
        <w:spacing w:line="360" w:lineRule="auto"/>
        <w:jc w:val="both"/>
        <w:rPr>
          <w:rFonts w:ascii="Garamond" w:hAnsi="Garamond"/>
          <w:i/>
        </w:rPr>
      </w:pPr>
      <w:r w:rsidRPr="00B319B2">
        <w:rPr>
          <w:rFonts w:ascii="Garamond" w:hAnsi="Garamond"/>
          <w:i/>
        </w:rPr>
        <w:t xml:space="preserve">  3. Vendime për udhëtime zyrtare-22,*</w:t>
      </w:r>
    </w:p>
    <w:p w:rsidR="00B319B2" w:rsidRPr="00B319B2" w:rsidRDefault="00B319B2" w:rsidP="00B319B2">
      <w:pPr>
        <w:spacing w:line="360" w:lineRule="auto"/>
        <w:jc w:val="both"/>
        <w:rPr>
          <w:rFonts w:ascii="Garamond" w:hAnsi="Garamond"/>
          <w:i/>
        </w:rPr>
      </w:pPr>
      <w:r w:rsidRPr="00B319B2">
        <w:rPr>
          <w:rFonts w:ascii="Garamond" w:hAnsi="Garamond"/>
          <w:i/>
        </w:rPr>
        <w:t xml:space="preserve">  4. Vendime për mjete për dreka zyrtare-37,*</w:t>
      </w:r>
    </w:p>
    <w:p w:rsidR="00B319B2" w:rsidRPr="00B319B2" w:rsidRDefault="00B319B2" w:rsidP="00B319B2">
      <w:pPr>
        <w:spacing w:line="360" w:lineRule="auto"/>
        <w:jc w:val="both"/>
        <w:rPr>
          <w:rFonts w:ascii="Garamond" w:hAnsi="Garamond"/>
          <w:i/>
        </w:rPr>
      </w:pPr>
      <w:r w:rsidRPr="00B319B2">
        <w:rPr>
          <w:rFonts w:ascii="Garamond" w:hAnsi="Garamond"/>
          <w:i/>
        </w:rPr>
        <w:t xml:space="preserve">  5. Vendime për pagesën e energjisë për ndriçim publik -12,*  </w:t>
      </w:r>
    </w:p>
    <w:p w:rsidR="00B319B2" w:rsidRPr="00B319B2" w:rsidRDefault="00B319B2" w:rsidP="00B319B2">
      <w:pPr>
        <w:spacing w:line="360" w:lineRule="auto"/>
        <w:jc w:val="both"/>
        <w:rPr>
          <w:rFonts w:ascii="Garamond" w:hAnsi="Garamond"/>
          <w:i/>
        </w:rPr>
      </w:pPr>
      <w:r w:rsidRPr="00B319B2">
        <w:rPr>
          <w:rFonts w:ascii="Garamond" w:hAnsi="Garamond"/>
          <w:i/>
        </w:rPr>
        <w:t xml:space="preserve">  6. Vendime për sigurimin e mjeteve për kartela mbushjeje telefonike-11, *</w:t>
      </w:r>
    </w:p>
    <w:p w:rsidR="00B319B2" w:rsidRPr="00B319B2" w:rsidRDefault="00B319B2" w:rsidP="00B319B2">
      <w:pPr>
        <w:spacing w:line="360" w:lineRule="auto"/>
        <w:jc w:val="both"/>
        <w:rPr>
          <w:rFonts w:ascii="Garamond" w:hAnsi="Garamond"/>
          <w:i/>
        </w:rPr>
      </w:pPr>
      <w:r w:rsidRPr="00B319B2">
        <w:rPr>
          <w:rFonts w:ascii="Garamond" w:hAnsi="Garamond"/>
          <w:i/>
        </w:rPr>
        <w:t xml:space="preserve">  7.Vendim për lejimin e mjeteve TV Opoja-17,*</w:t>
      </w:r>
    </w:p>
    <w:p w:rsidR="00B319B2" w:rsidRPr="00B319B2" w:rsidRDefault="00B319B2" w:rsidP="00B319B2">
      <w:pPr>
        <w:spacing w:line="360" w:lineRule="auto"/>
        <w:jc w:val="both"/>
        <w:rPr>
          <w:rFonts w:ascii="Garamond" w:hAnsi="Garamond"/>
          <w:i/>
        </w:rPr>
      </w:pPr>
      <w:r w:rsidRPr="00B319B2">
        <w:rPr>
          <w:rFonts w:ascii="Garamond" w:hAnsi="Garamond"/>
          <w:i/>
        </w:rPr>
        <w:t xml:space="preserve">  8.Vendim për lejimin e mjeteve për derivate-8,*</w:t>
      </w:r>
    </w:p>
    <w:p w:rsidR="00B319B2" w:rsidRPr="00B319B2" w:rsidRDefault="00B319B2" w:rsidP="00B319B2">
      <w:pPr>
        <w:spacing w:line="360" w:lineRule="auto"/>
        <w:jc w:val="both"/>
        <w:rPr>
          <w:rFonts w:ascii="Garamond" w:hAnsi="Garamond"/>
          <w:i/>
        </w:rPr>
      </w:pPr>
    </w:p>
    <w:p w:rsidR="00B319B2" w:rsidRPr="00B319B2" w:rsidRDefault="00B319B2" w:rsidP="00B319B2">
      <w:pPr>
        <w:spacing w:line="360" w:lineRule="auto"/>
        <w:jc w:val="both"/>
        <w:rPr>
          <w:rFonts w:ascii="Garamond" w:hAnsi="Garamond"/>
          <w:i/>
        </w:rPr>
      </w:pPr>
      <w:r w:rsidRPr="00B319B2">
        <w:rPr>
          <w:rFonts w:ascii="Garamond" w:hAnsi="Garamond"/>
          <w:i/>
        </w:rPr>
        <w:t xml:space="preserve"> 9.Vendim për lejimin e mjeteve vizitë </w:t>
      </w:r>
      <w:bookmarkStart w:id="1" w:name="_Hlk216435458"/>
      <w:r w:rsidRPr="00B319B2">
        <w:rPr>
          <w:rFonts w:ascii="Garamond" w:hAnsi="Garamond"/>
          <w:i/>
        </w:rPr>
        <w:t xml:space="preserve">studimore për </w:t>
      </w:r>
      <w:bookmarkEnd w:id="1"/>
      <w:r w:rsidRPr="00B319B2">
        <w:rPr>
          <w:rFonts w:ascii="Garamond" w:hAnsi="Garamond"/>
          <w:i/>
        </w:rPr>
        <w:t>asambleistet-1 (23 anëtar),</w:t>
      </w:r>
    </w:p>
    <w:p w:rsidR="00B319B2" w:rsidRPr="00B319B2" w:rsidRDefault="00B319B2" w:rsidP="00B319B2">
      <w:pPr>
        <w:spacing w:line="360" w:lineRule="auto"/>
        <w:jc w:val="both"/>
        <w:rPr>
          <w:rFonts w:ascii="Garamond" w:hAnsi="Garamond"/>
          <w:i/>
        </w:rPr>
      </w:pPr>
      <w:r w:rsidRPr="00B319B2">
        <w:rPr>
          <w:rFonts w:ascii="Garamond" w:hAnsi="Garamond"/>
          <w:i/>
        </w:rPr>
        <w:t xml:space="preserve"> 10.Vendim për lejimin e mjeteve vizitë studimore për administratën-1 (49 anëtar),</w:t>
      </w:r>
    </w:p>
    <w:p w:rsidR="00B319B2" w:rsidRPr="00B319B2" w:rsidRDefault="00B319B2" w:rsidP="00B319B2">
      <w:pPr>
        <w:spacing w:line="360" w:lineRule="auto"/>
        <w:jc w:val="both"/>
        <w:rPr>
          <w:rFonts w:ascii="Garamond" w:hAnsi="Garamond"/>
          <w:i/>
        </w:rPr>
      </w:pPr>
      <w:r w:rsidRPr="00B319B2">
        <w:rPr>
          <w:rFonts w:ascii="Garamond" w:hAnsi="Garamond"/>
          <w:i/>
        </w:rPr>
        <w:t xml:space="preserve">11.Vendim për pagesën e bursës për student sipas listës-1 (104 student). </w:t>
      </w:r>
    </w:p>
    <w:p w:rsidR="00B319B2" w:rsidRPr="00B319B2" w:rsidRDefault="00B319B2" w:rsidP="00B319B2">
      <w:pPr>
        <w:spacing w:line="360" w:lineRule="auto"/>
        <w:jc w:val="both"/>
        <w:rPr>
          <w:rFonts w:ascii="Garamond" w:hAnsi="Garamond"/>
          <w:b/>
          <w:i/>
        </w:rPr>
      </w:pPr>
      <w:r w:rsidRPr="00B319B2">
        <w:rPr>
          <w:rFonts w:ascii="Garamond" w:hAnsi="Garamond"/>
          <w:b/>
          <w:i/>
        </w:rPr>
        <w:t xml:space="preserve">       </w:t>
      </w:r>
      <w:r w:rsidRPr="00B319B2">
        <w:rPr>
          <w:rFonts w:ascii="Garamond" w:hAnsi="Garamond"/>
          <w:b/>
          <w:i/>
          <w:u w:val="single"/>
        </w:rPr>
        <w:t>Totali- (113 vendime)</w:t>
      </w:r>
      <w:r w:rsidRPr="00B319B2">
        <w:rPr>
          <w:rFonts w:ascii="Garamond" w:hAnsi="Garamond"/>
          <w:b/>
          <w:i/>
        </w:rPr>
        <w:t>.*</w:t>
      </w:r>
    </w:p>
    <w:p w:rsidR="00B319B2" w:rsidRPr="00B319B2" w:rsidRDefault="00B319B2" w:rsidP="00B319B2">
      <w:pPr>
        <w:spacing w:line="360" w:lineRule="auto"/>
        <w:jc w:val="both"/>
        <w:rPr>
          <w:rFonts w:ascii="Garamond" w:hAnsi="Garamond"/>
          <w:b/>
          <w:i/>
          <w:u w:val="single"/>
        </w:rPr>
      </w:pPr>
      <w:r w:rsidRPr="00B319B2">
        <w:rPr>
          <w:rFonts w:ascii="Garamond" w:hAnsi="Garamond"/>
          <w:b/>
          <w:i/>
        </w:rPr>
        <w:t xml:space="preserve"> 3.</w:t>
      </w:r>
      <w:r w:rsidRPr="00B319B2">
        <w:rPr>
          <w:rFonts w:ascii="Garamond" w:hAnsi="Garamond"/>
          <w:b/>
          <w:i/>
          <w:u w:val="single"/>
        </w:rPr>
        <w:t>Vendime të ndryshme-Totali-(190).*</w:t>
      </w:r>
    </w:p>
    <w:p w:rsidR="00B319B2" w:rsidRPr="00B319B2" w:rsidRDefault="00B319B2" w:rsidP="00B319B2">
      <w:pPr>
        <w:spacing w:line="360" w:lineRule="auto"/>
        <w:jc w:val="both"/>
        <w:rPr>
          <w:rFonts w:ascii="Garamond" w:hAnsi="Garamond"/>
          <w:b/>
          <w:i/>
          <w:u w:val="single"/>
        </w:rPr>
      </w:pPr>
      <w:r w:rsidRPr="00B319B2">
        <w:rPr>
          <w:rFonts w:ascii="Garamond" w:hAnsi="Garamond"/>
          <w:b/>
          <w:i/>
        </w:rPr>
        <w:t xml:space="preserve"> 4.</w:t>
      </w:r>
      <w:r w:rsidRPr="00B319B2">
        <w:rPr>
          <w:rFonts w:ascii="Garamond" w:hAnsi="Garamond"/>
          <w:b/>
          <w:i/>
          <w:u w:val="single"/>
        </w:rPr>
        <w:t>Lëndët e ndryshme-Totali- (164)*</w:t>
      </w:r>
    </w:p>
    <w:p w:rsidR="00B319B2" w:rsidRPr="00B319B2" w:rsidRDefault="00B319B2" w:rsidP="00B319B2">
      <w:pPr>
        <w:spacing w:line="360" w:lineRule="auto"/>
        <w:jc w:val="both"/>
        <w:rPr>
          <w:rFonts w:ascii="Garamond" w:hAnsi="Garamond"/>
          <w:i/>
        </w:rPr>
      </w:pPr>
      <w:r w:rsidRPr="00B319B2">
        <w:rPr>
          <w:rFonts w:ascii="Garamond" w:hAnsi="Garamond"/>
          <w:i/>
        </w:rPr>
        <w:t xml:space="preserve">   1.Autorizime-3,*</w:t>
      </w:r>
    </w:p>
    <w:p w:rsidR="00B319B2" w:rsidRPr="00B319B2" w:rsidRDefault="00B319B2" w:rsidP="00B319B2">
      <w:pPr>
        <w:spacing w:line="360" w:lineRule="auto"/>
        <w:jc w:val="both"/>
        <w:rPr>
          <w:rFonts w:ascii="Garamond" w:hAnsi="Garamond"/>
          <w:i/>
        </w:rPr>
      </w:pPr>
      <w:r w:rsidRPr="00B319B2">
        <w:rPr>
          <w:rFonts w:ascii="Garamond" w:hAnsi="Garamond"/>
          <w:i/>
        </w:rPr>
        <w:t xml:space="preserve">  2.Marrëveshje bashkëpunimi dhe mirëkuptimi për bashkëfinancim-18,*</w:t>
      </w:r>
    </w:p>
    <w:p w:rsidR="00B319B2" w:rsidRPr="00B319B2" w:rsidRDefault="00B319B2" w:rsidP="00B319B2">
      <w:pPr>
        <w:spacing w:line="360" w:lineRule="auto"/>
        <w:jc w:val="both"/>
        <w:rPr>
          <w:rFonts w:ascii="Garamond" w:hAnsi="Garamond"/>
          <w:i/>
        </w:rPr>
      </w:pPr>
      <w:r w:rsidRPr="00B319B2">
        <w:rPr>
          <w:rFonts w:ascii="Garamond" w:hAnsi="Garamond"/>
          <w:i/>
        </w:rPr>
        <w:t xml:space="preserve">  3. Memorandume bashkëpunimi dhe mirëkuptimi-7,*</w:t>
      </w:r>
    </w:p>
    <w:p w:rsidR="00B319B2" w:rsidRPr="00B319B2" w:rsidRDefault="00B319B2" w:rsidP="00B319B2">
      <w:pPr>
        <w:spacing w:line="360" w:lineRule="auto"/>
        <w:jc w:val="both"/>
        <w:rPr>
          <w:rFonts w:ascii="Garamond" w:hAnsi="Garamond"/>
          <w:i/>
        </w:rPr>
      </w:pPr>
      <w:r w:rsidRPr="00B319B2">
        <w:rPr>
          <w:rFonts w:ascii="Garamond" w:hAnsi="Garamond"/>
          <w:i/>
        </w:rPr>
        <w:t xml:space="preserve">  4.Aneks Memorandumi me Agjencionin Kadastral-1,*</w:t>
      </w:r>
    </w:p>
    <w:p w:rsidR="00B319B2" w:rsidRPr="00B319B2" w:rsidRDefault="00B319B2" w:rsidP="00B319B2">
      <w:pPr>
        <w:spacing w:line="360" w:lineRule="auto"/>
        <w:jc w:val="both"/>
        <w:rPr>
          <w:rFonts w:ascii="Garamond" w:hAnsi="Garamond"/>
          <w:i/>
        </w:rPr>
      </w:pPr>
      <w:r w:rsidRPr="00B319B2">
        <w:rPr>
          <w:rFonts w:ascii="Garamond" w:hAnsi="Garamond"/>
          <w:i/>
        </w:rPr>
        <w:t xml:space="preserve">  5.Kontrata-26,</w:t>
      </w:r>
      <w:bookmarkStart w:id="2" w:name="_Hlk185944056"/>
      <w:r w:rsidRPr="00B319B2">
        <w:rPr>
          <w:rFonts w:ascii="Garamond" w:hAnsi="Garamond"/>
          <w:i/>
        </w:rPr>
        <w:t>*</w:t>
      </w:r>
    </w:p>
    <w:bookmarkEnd w:id="2"/>
    <w:p w:rsidR="00B319B2" w:rsidRPr="00B319B2" w:rsidRDefault="00B319B2" w:rsidP="00B319B2">
      <w:pPr>
        <w:spacing w:line="360" w:lineRule="auto"/>
        <w:jc w:val="both"/>
        <w:rPr>
          <w:rFonts w:ascii="Garamond" w:hAnsi="Garamond"/>
          <w:i/>
        </w:rPr>
      </w:pPr>
      <w:r w:rsidRPr="00B319B2">
        <w:rPr>
          <w:rFonts w:ascii="Garamond" w:hAnsi="Garamond"/>
          <w:i/>
        </w:rPr>
        <w:t xml:space="preserve">  6.Kontrata për pune-30,*</w:t>
      </w:r>
    </w:p>
    <w:p w:rsidR="00B319B2" w:rsidRPr="00B319B2" w:rsidRDefault="00B319B2" w:rsidP="00B319B2">
      <w:pPr>
        <w:spacing w:line="360" w:lineRule="auto"/>
        <w:jc w:val="both"/>
        <w:rPr>
          <w:rFonts w:ascii="Garamond" w:hAnsi="Garamond"/>
          <w:i/>
        </w:rPr>
      </w:pPr>
      <w:r w:rsidRPr="00B319B2">
        <w:rPr>
          <w:rFonts w:ascii="Garamond" w:hAnsi="Garamond"/>
          <w:i/>
        </w:rPr>
        <w:t xml:space="preserve">  7.Aneks kontratë për shërbime postare-1,*</w:t>
      </w:r>
    </w:p>
    <w:p w:rsidR="00B319B2" w:rsidRPr="00B319B2" w:rsidRDefault="00B319B2" w:rsidP="00B319B2">
      <w:pPr>
        <w:spacing w:line="360" w:lineRule="auto"/>
        <w:jc w:val="both"/>
        <w:rPr>
          <w:rFonts w:ascii="Garamond" w:hAnsi="Garamond"/>
          <w:i/>
        </w:rPr>
      </w:pPr>
      <w:r w:rsidRPr="00B319B2">
        <w:rPr>
          <w:rFonts w:ascii="Garamond" w:hAnsi="Garamond"/>
          <w:i/>
        </w:rPr>
        <w:t xml:space="preserve">  8.Raporte të ndryshme-6,*</w:t>
      </w:r>
    </w:p>
    <w:p w:rsidR="00B319B2" w:rsidRPr="00B319B2" w:rsidRDefault="00B319B2" w:rsidP="00B319B2">
      <w:pPr>
        <w:spacing w:line="360" w:lineRule="auto"/>
        <w:jc w:val="both"/>
        <w:rPr>
          <w:rFonts w:ascii="Garamond" w:hAnsi="Garamond"/>
          <w:i/>
        </w:rPr>
      </w:pPr>
      <w:r w:rsidRPr="00B319B2">
        <w:rPr>
          <w:rFonts w:ascii="Garamond" w:hAnsi="Garamond"/>
          <w:i/>
        </w:rPr>
        <w:t xml:space="preserve">  9.Njoftime-3,*</w:t>
      </w:r>
    </w:p>
    <w:p w:rsidR="00B319B2" w:rsidRPr="00B319B2" w:rsidRDefault="00B319B2" w:rsidP="00B319B2">
      <w:pPr>
        <w:spacing w:line="360" w:lineRule="auto"/>
        <w:jc w:val="both"/>
        <w:rPr>
          <w:rFonts w:ascii="Garamond" w:hAnsi="Garamond"/>
          <w:i/>
        </w:rPr>
      </w:pPr>
      <w:r w:rsidRPr="00B319B2">
        <w:rPr>
          <w:rFonts w:ascii="Garamond" w:hAnsi="Garamond"/>
          <w:i/>
        </w:rPr>
        <w:t>10.Njoftim për diskutim publike-2,*</w:t>
      </w:r>
    </w:p>
    <w:p w:rsidR="00B319B2" w:rsidRPr="00B319B2" w:rsidRDefault="00B319B2" w:rsidP="00B319B2">
      <w:pPr>
        <w:spacing w:line="360" w:lineRule="auto"/>
        <w:jc w:val="both"/>
        <w:rPr>
          <w:rFonts w:ascii="Garamond" w:hAnsi="Garamond"/>
          <w:i/>
        </w:rPr>
      </w:pPr>
      <w:r w:rsidRPr="00B319B2">
        <w:rPr>
          <w:rFonts w:ascii="Garamond" w:hAnsi="Garamond"/>
          <w:i/>
        </w:rPr>
        <w:t>11.Njoftim për takim publike-2,*</w:t>
      </w:r>
    </w:p>
    <w:p w:rsidR="00B319B2" w:rsidRPr="00B319B2" w:rsidRDefault="00B319B2" w:rsidP="00B319B2">
      <w:pPr>
        <w:spacing w:line="360" w:lineRule="auto"/>
        <w:jc w:val="both"/>
        <w:rPr>
          <w:rFonts w:ascii="Garamond" w:hAnsi="Garamond"/>
          <w:i/>
        </w:rPr>
      </w:pPr>
      <w:r w:rsidRPr="00B319B2">
        <w:rPr>
          <w:rFonts w:ascii="Garamond" w:hAnsi="Garamond"/>
          <w:i/>
        </w:rPr>
        <w:t xml:space="preserve">12.Formular të ndryshëm-3,* </w:t>
      </w:r>
    </w:p>
    <w:p w:rsidR="00B319B2" w:rsidRPr="00B319B2" w:rsidRDefault="00B319B2" w:rsidP="00B319B2">
      <w:pPr>
        <w:spacing w:line="360" w:lineRule="auto"/>
        <w:jc w:val="both"/>
        <w:rPr>
          <w:rFonts w:ascii="Garamond" w:hAnsi="Garamond"/>
          <w:i/>
        </w:rPr>
      </w:pPr>
      <w:r w:rsidRPr="00B319B2">
        <w:rPr>
          <w:rFonts w:ascii="Garamond" w:hAnsi="Garamond"/>
          <w:i/>
        </w:rPr>
        <w:t>13.Kalendar i dëgjimeve buxhetore për vitin 2026-1,*</w:t>
      </w:r>
    </w:p>
    <w:p w:rsidR="00B319B2" w:rsidRPr="00B319B2" w:rsidRDefault="00B319B2" w:rsidP="00B319B2">
      <w:pPr>
        <w:spacing w:line="360" w:lineRule="auto"/>
        <w:jc w:val="both"/>
        <w:rPr>
          <w:rFonts w:ascii="Garamond" w:hAnsi="Garamond"/>
          <w:i/>
        </w:rPr>
      </w:pPr>
      <w:r w:rsidRPr="00B319B2">
        <w:rPr>
          <w:rFonts w:ascii="Garamond" w:hAnsi="Garamond"/>
          <w:i/>
        </w:rPr>
        <w:t>14.Përgjigje në kërkesa dhe ankesa-4,</w:t>
      </w:r>
      <w:bookmarkStart w:id="3" w:name="_Hlk185944154"/>
      <w:r w:rsidRPr="00B319B2">
        <w:rPr>
          <w:rFonts w:ascii="Garamond" w:hAnsi="Garamond"/>
          <w:i/>
        </w:rPr>
        <w:t>*</w:t>
      </w:r>
    </w:p>
    <w:bookmarkEnd w:id="3"/>
    <w:p w:rsidR="00B319B2" w:rsidRPr="00B319B2" w:rsidRDefault="00B319B2" w:rsidP="00B319B2">
      <w:pPr>
        <w:spacing w:line="360" w:lineRule="auto"/>
        <w:jc w:val="both"/>
        <w:rPr>
          <w:rFonts w:ascii="Garamond" w:hAnsi="Garamond"/>
          <w:i/>
        </w:rPr>
      </w:pPr>
      <w:r w:rsidRPr="00B319B2">
        <w:rPr>
          <w:rFonts w:ascii="Garamond" w:hAnsi="Garamond"/>
          <w:i/>
        </w:rPr>
        <w:t>15.Plane të punës-7,*</w:t>
      </w:r>
    </w:p>
    <w:p w:rsidR="00B319B2" w:rsidRPr="00B319B2" w:rsidRDefault="00B319B2" w:rsidP="00B319B2">
      <w:pPr>
        <w:spacing w:line="360" w:lineRule="auto"/>
        <w:jc w:val="both"/>
        <w:rPr>
          <w:rFonts w:ascii="Garamond" w:hAnsi="Garamond"/>
          <w:i/>
        </w:rPr>
      </w:pPr>
      <w:r w:rsidRPr="00B319B2">
        <w:rPr>
          <w:rFonts w:ascii="Garamond" w:hAnsi="Garamond"/>
          <w:i/>
        </w:rPr>
        <w:lastRenderedPageBreak/>
        <w:t>16.Raporte të punës-7,*</w:t>
      </w:r>
    </w:p>
    <w:p w:rsidR="00B319B2" w:rsidRPr="00B319B2" w:rsidRDefault="00B319B2" w:rsidP="00B319B2">
      <w:pPr>
        <w:spacing w:line="360" w:lineRule="auto"/>
        <w:jc w:val="both"/>
        <w:rPr>
          <w:rFonts w:ascii="Garamond" w:hAnsi="Garamond"/>
          <w:i/>
        </w:rPr>
      </w:pPr>
      <w:r w:rsidRPr="00B319B2">
        <w:rPr>
          <w:rFonts w:ascii="Garamond" w:hAnsi="Garamond"/>
          <w:i/>
        </w:rPr>
        <w:t>17.Raporte 6 mujore i auditimit-2,*</w:t>
      </w:r>
    </w:p>
    <w:p w:rsidR="00B319B2" w:rsidRPr="00B319B2" w:rsidRDefault="00B319B2" w:rsidP="00B319B2">
      <w:pPr>
        <w:spacing w:line="360" w:lineRule="auto"/>
        <w:jc w:val="both"/>
        <w:rPr>
          <w:rFonts w:ascii="Garamond" w:hAnsi="Garamond"/>
          <w:i/>
        </w:rPr>
      </w:pPr>
      <w:r w:rsidRPr="00B319B2">
        <w:rPr>
          <w:rFonts w:ascii="Garamond" w:hAnsi="Garamond"/>
          <w:i/>
        </w:rPr>
        <w:t>18.Raporte vjetore i auditimit-1,*</w:t>
      </w:r>
    </w:p>
    <w:p w:rsidR="00B319B2" w:rsidRPr="00B319B2" w:rsidRDefault="00B319B2" w:rsidP="00B319B2">
      <w:pPr>
        <w:spacing w:line="360" w:lineRule="auto"/>
        <w:jc w:val="both"/>
        <w:rPr>
          <w:rFonts w:ascii="Garamond" w:hAnsi="Garamond"/>
          <w:i/>
        </w:rPr>
      </w:pPr>
      <w:r w:rsidRPr="00B319B2">
        <w:rPr>
          <w:rFonts w:ascii="Garamond" w:hAnsi="Garamond"/>
          <w:i/>
        </w:rPr>
        <w:t>19.Raport i progresit fizik dhe financiar-3,*</w:t>
      </w:r>
    </w:p>
    <w:p w:rsidR="00B319B2" w:rsidRPr="00B319B2" w:rsidRDefault="00B319B2" w:rsidP="00B319B2">
      <w:pPr>
        <w:spacing w:line="360" w:lineRule="auto"/>
        <w:jc w:val="both"/>
        <w:rPr>
          <w:rFonts w:ascii="Garamond" w:hAnsi="Garamond"/>
          <w:i/>
        </w:rPr>
      </w:pPr>
      <w:r w:rsidRPr="00B319B2">
        <w:rPr>
          <w:rFonts w:ascii="Garamond" w:hAnsi="Garamond"/>
          <w:i/>
        </w:rPr>
        <w:t>20.Urdhër për pagesë-1, *</w:t>
      </w:r>
    </w:p>
    <w:p w:rsidR="00B319B2" w:rsidRPr="00B319B2" w:rsidRDefault="00B319B2" w:rsidP="00B319B2">
      <w:pPr>
        <w:spacing w:line="360" w:lineRule="auto"/>
        <w:jc w:val="both"/>
        <w:rPr>
          <w:rFonts w:ascii="Garamond" w:hAnsi="Garamond"/>
          <w:i/>
        </w:rPr>
      </w:pPr>
      <w:r w:rsidRPr="00B319B2">
        <w:rPr>
          <w:rFonts w:ascii="Garamond" w:hAnsi="Garamond"/>
          <w:i/>
        </w:rPr>
        <w:t>21.Lista e të dhënave të dëshmoreve  dhe viktimave të luftës-1,*</w:t>
      </w:r>
    </w:p>
    <w:p w:rsidR="00B319B2" w:rsidRPr="00B319B2" w:rsidRDefault="00B319B2" w:rsidP="00B319B2">
      <w:pPr>
        <w:spacing w:line="360" w:lineRule="auto"/>
        <w:jc w:val="both"/>
        <w:rPr>
          <w:rFonts w:ascii="Garamond" w:hAnsi="Garamond"/>
          <w:i/>
        </w:rPr>
      </w:pPr>
      <w:r w:rsidRPr="00B319B2">
        <w:rPr>
          <w:rFonts w:ascii="Garamond" w:hAnsi="Garamond"/>
          <w:i/>
        </w:rPr>
        <w:t>22. Letër konfirmimi</w:t>
      </w:r>
      <w:r w:rsidRPr="00B319B2">
        <w:rPr>
          <w:rFonts w:ascii="Garamond" w:hAnsi="Garamond"/>
          <w:b/>
          <w:i/>
        </w:rPr>
        <w:t xml:space="preserve"> </w:t>
      </w:r>
      <w:r w:rsidRPr="00B319B2">
        <w:rPr>
          <w:rFonts w:ascii="Garamond" w:hAnsi="Garamond"/>
          <w:i/>
        </w:rPr>
        <w:t>dhe mbeshtetje-1,*</w:t>
      </w:r>
    </w:p>
    <w:p w:rsidR="00B319B2" w:rsidRPr="00B319B2" w:rsidRDefault="00B319B2" w:rsidP="00B319B2">
      <w:pPr>
        <w:spacing w:line="360" w:lineRule="auto"/>
        <w:jc w:val="both"/>
        <w:rPr>
          <w:rFonts w:ascii="Garamond" w:hAnsi="Garamond"/>
          <w:i/>
        </w:rPr>
      </w:pPr>
      <w:r w:rsidRPr="00B319B2">
        <w:rPr>
          <w:rFonts w:ascii="Garamond" w:hAnsi="Garamond"/>
          <w:i/>
        </w:rPr>
        <w:t>23.Plani veprimit për zbatimin e rekomandimeve-1,*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 xml:space="preserve">24.Formë e autorizime për listën e pagesave dhe pagave-1, </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25.Përgjijge në kërkesa dhe ankesa-4, *</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26.Plane të veprimit për zbatimin e rekomandimeve-1,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27.Rekomandime-1, *</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28.Konfirmime-3,*</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29.Peticione-1,*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30.Shtojcë për programin për bashkëfinancim me donator-1,*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31.Dorëzimi i propozim buxhetit për vitin 2026-2028 Kuvendit Komunal-1,*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32.Formular për aplikim për trajnim-3,*</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31.Formular i raportimit vjetor financiar 2024-2,*</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32.Shkresa njoftuese-3,*</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33.Parashtresa për dokumente të dokumentacionit-2,*</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34.Planifikimi buxhetor për vitin 2025-1,*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35.Debate publike-2,*</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36.Dëgjime Publike-2,*</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37.Procesverbale për konsultim me qytetaret-3.*</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38.Pelqime-1,*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i/>
        </w:rPr>
        <w:t>39.Ftesa-1.*</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b/>
          <w:bCs/>
          <w:i/>
        </w:rPr>
        <w:t>5.</w:t>
      </w:r>
      <w:r w:rsidRPr="00B319B2">
        <w:rPr>
          <w:rFonts w:ascii="Garamond" w:hAnsi="Garamond"/>
          <w:b/>
          <w:bCs/>
          <w:i/>
          <w:u w:val="single"/>
        </w:rPr>
        <w:t>Kërkesa e kryetarit</w:t>
      </w:r>
      <w:r w:rsidRPr="00B319B2">
        <w:rPr>
          <w:rFonts w:ascii="Garamond" w:hAnsi="Garamond"/>
          <w:i/>
        </w:rPr>
        <w:t xml:space="preserve"> dërguar ministrive dhe organizatave tjera-28, dhe ankesa-2,  -</w:t>
      </w:r>
      <w:r w:rsidRPr="00B319B2">
        <w:rPr>
          <w:rFonts w:ascii="Garamond" w:hAnsi="Garamond"/>
          <w:b/>
          <w:bCs/>
          <w:i/>
        </w:rPr>
        <w:t>totali-(30)</w:t>
      </w:r>
      <w:r w:rsidRPr="00B319B2">
        <w:rPr>
          <w:rFonts w:ascii="Garamond" w:hAnsi="Garamond"/>
          <w:i/>
        </w:rPr>
        <w:t>.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w:t>
      </w:r>
      <w:bookmarkStart w:id="4" w:name="_Hlk216768936"/>
      <w:r w:rsidRPr="00B319B2">
        <w:rPr>
          <w:rFonts w:ascii="Garamond" w:hAnsi="Garamond"/>
          <w:b/>
          <w:i/>
        </w:rPr>
        <w:t>Kërkesë për shpronësim të pasurisë së paluajtshme të cilën e menaxhon AKP-ja për MMPHI,</w:t>
      </w:r>
    </w:p>
    <w:bookmarkEnd w:id="4"/>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MAPL,</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MMPHI,</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MAPL,</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lastRenderedPageBreak/>
        <w:t xml:space="preserve">- </w:t>
      </w:r>
      <w:bookmarkStart w:id="5" w:name="_Hlk216769266"/>
      <w:r w:rsidRPr="00B319B2">
        <w:rPr>
          <w:rFonts w:ascii="Garamond" w:hAnsi="Garamond"/>
          <w:b/>
          <w:i/>
        </w:rPr>
        <w:t>Kërkesë për shpronësim të pasurisë së paluajtshme të cilën e menaxhon AKP-ja për MMPHI,</w:t>
      </w:r>
      <w:bookmarkEnd w:id="5"/>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MAPL,</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MMPHI,</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MMPHI,</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shpronësim të pasurisë së paluajtshme të cilën e menaxhon AKP-ja për MAPL,</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w:t>
      </w:r>
      <w:bookmarkStart w:id="6" w:name="_Hlk216770552"/>
      <w:r w:rsidRPr="00B319B2">
        <w:rPr>
          <w:rFonts w:ascii="Garamond" w:hAnsi="Garamond"/>
          <w:b/>
          <w:i/>
        </w:rPr>
        <w:t>Kërkesë për trasimin e rrugës Pllajnik-livadhët e Radeshës për KFOR-in Turk ,</w:t>
      </w:r>
    </w:p>
    <w:bookmarkEnd w:id="6"/>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inicim të procedurës për binjakëzim për Kuvendin e Komunës,</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inicim të procedurës për binjakëzim për Kuvendin e Komunës,</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paisje me leje parkimi “VIP” për veturat zyrtare të komunës së Dragashit, për MPB-AP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mbështetje në angazhimin e 20 praktikantëve në QKMF, për agjencinë e punësimit,</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w:t>
      </w:r>
      <w:bookmarkStart w:id="7" w:name="_Hlk216770705"/>
      <w:r w:rsidRPr="00B319B2">
        <w:rPr>
          <w:rFonts w:ascii="Garamond" w:hAnsi="Garamond"/>
          <w:b/>
          <w:i/>
        </w:rPr>
        <w:t>Kërkesë për ndërtimin e këndit të lojërave për fëmijë në ShFMU “Uina”, për KFOR-in Turk ,</w:t>
      </w:r>
    </w:p>
    <w:bookmarkEnd w:id="7"/>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ndërtimin e një fushe sportive në fsh.Lubovishtë, për KFOR-in Turk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trasimin e rrugës Radeshë-bjeshka e Radeshës, për KFOR-in Turk ,</w:t>
      </w:r>
    </w:p>
    <w:p w:rsidR="00B319B2" w:rsidRPr="00B319B2" w:rsidRDefault="00B319B2" w:rsidP="00B319B2">
      <w:pPr>
        <w:pBdr>
          <w:bottom w:val="single" w:sz="6" w:space="1" w:color="auto"/>
        </w:pBdr>
        <w:spacing w:line="360" w:lineRule="auto"/>
        <w:jc w:val="both"/>
        <w:rPr>
          <w:rFonts w:ascii="Garamond" w:hAnsi="Garamond"/>
          <w:b/>
          <w:i/>
        </w:rPr>
      </w:pPr>
      <w:bookmarkStart w:id="8" w:name="_Hlk216771723"/>
      <w:r w:rsidRPr="00B319B2">
        <w:rPr>
          <w:rFonts w:ascii="Garamond" w:hAnsi="Garamond"/>
          <w:b/>
          <w:i/>
        </w:rPr>
        <w:t xml:space="preserve">- Kërkesë për hapjen  trasimin e rrugës Rrenc-Xërxe, për KFOR-in Turk, </w:t>
      </w:r>
    </w:p>
    <w:bookmarkEnd w:id="8"/>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kompletimin e transformatorit të rrymës në bjeshkën e fsh.Zaplluxhe për KEDS,</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Ankesë lidhur me vlerësimin e gabuar të treguesve të performancës Komunale të komunës së Dragashit për komisionin e ankesave të MAPL-së Prishtinë,</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Kërkesë për hapjen  trasimin dhe zgjerimin e rrugës këmbësore, për KFOR-in Turk,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Kërkesë për furnizimin me zingjir të rrotave traktorët e komunës, për KFOR-in Turk,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Kërkesë për zgjerimin e rrugës ekzistues në fsh.Radeshë, për KFOR-in Turk,</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-Ankesë e kryetarit të Komunës për Hidroregjionin Jugor Sh.A. dega në Dragash,</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-Kërkesë për futjen e rrugës Krushevë-Shishtavec nën menaxhimin e drejtorisë Rajonale të Mirëmbajtjes së Rrugëve-Prizren, për MMPHI departamenti i Infrastrukturës Rrugore,</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 Kërkesë për ndërtimin e trasesë së rrugës Qollopek-Kapre, për KFOR-in Turk, </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 xml:space="preserve">-Kërkesë për furnizim me paisje të kuzhinës për restaurant “Tre Vëllezërit” nga fsh.Kuk, për KFOR-in Turk, </w:t>
      </w:r>
    </w:p>
    <w:p w:rsidR="00B319B2" w:rsidRPr="00B319B2" w:rsidRDefault="00B319B2" w:rsidP="00B319B2">
      <w:pPr>
        <w:pBdr>
          <w:bottom w:val="single" w:sz="6" w:space="1" w:color="auto"/>
        </w:pBdr>
        <w:spacing w:line="360" w:lineRule="auto"/>
        <w:jc w:val="both"/>
        <w:rPr>
          <w:rFonts w:ascii="Garamond" w:hAnsi="Garamond"/>
          <w:b/>
          <w:i/>
          <w:u w:val="single"/>
        </w:rPr>
      </w:pPr>
      <w:r w:rsidRPr="00B319B2">
        <w:rPr>
          <w:rFonts w:ascii="Garamond" w:hAnsi="Garamond"/>
          <w:b/>
          <w:i/>
          <w:u w:val="single"/>
        </w:rPr>
        <w:t>-Kërkesë për vazhdimin e datës për përfundimin e punimeve, për MAPL-në Prishtinë,</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lastRenderedPageBreak/>
        <w:t>-Kërkesë për rehabilitimin e rrugës malore në fsh.Plavë, për KFOR-in Turk,</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-Kërkesë për furnizim me pajisje për kabinet të informatikës në ShML Ruzhdi Berisha në Dragash, për KFOR-in Turk,</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b/>
          <w:bCs/>
          <w:i/>
        </w:rPr>
        <w:t xml:space="preserve"> 6.</w:t>
      </w:r>
      <w:r w:rsidRPr="00B319B2">
        <w:rPr>
          <w:rFonts w:ascii="Garamond" w:hAnsi="Garamond"/>
          <w:b/>
          <w:bCs/>
          <w:i/>
          <w:u w:val="single"/>
        </w:rPr>
        <w:t>Kërkesa MAPL-së D.TH</w:t>
      </w:r>
      <w:r w:rsidRPr="00B319B2">
        <w:rPr>
          <w:rFonts w:ascii="Garamond" w:hAnsi="Garamond"/>
          <w:i/>
          <w:u w:val="single"/>
        </w:rPr>
        <w:t>.-</w:t>
      </w:r>
      <w:r w:rsidRPr="00B319B2">
        <w:rPr>
          <w:rFonts w:ascii="Garamond" w:hAnsi="Garamond"/>
          <w:i/>
        </w:rPr>
        <w:t>91+, Konfirmime D.TH.-2, formularë për barazim mujor-6, njoftime-2 pyetësor i vlerësimit MFT-1,-</w:t>
      </w:r>
      <w:r w:rsidRPr="00B319B2">
        <w:rPr>
          <w:rFonts w:ascii="Garamond" w:hAnsi="Garamond"/>
          <w:b/>
          <w:bCs/>
          <w:i/>
        </w:rPr>
        <w:t>Totali-(102)*</w:t>
      </w:r>
      <w:bookmarkStart w:id="9" w:name="_Hlk216774525"/>
    </w:p>
    <w:bookmarkEnd w:id="9"/>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b/>
          <w:bCs/>
          <w:i/>
        </w:rPr>
        <w:t>7.</w:t>
      </w:r>
      <w:r w:rsidRPr="00B319B2">
        <w:rPr>
          <w:rFonts w:ascii="Garamond" w:hAnsi="Garamond"/>
          <w:b/>
          <w:bCs/>
          <w:i/>
          <w:u w:val="single"/>
        </w:rPr>
        <w:t>Kërkesa për rekrutim punësim</w:t>
      </w:r>
      <w:r w:rsidRPr="00B319B2">
        <w:rPr>
          <w:rFonts w:ascii="Garamond" w:hAnsi="Garamond"/>
          <w:i/>
        </w:rPr>
        <w:t>-</w:t>
      </w:r>
      <w:r w:rsidRPr="00B319B2">
        <w:rPr>
          <w:rFonts w:ascii="Garamond" w:hAnsi="Garamond"/>
          <w:b/>
          <w:bCs/>
          <w:i/>
        </w:rPr>
        <w:t>Totali-(31),</w:t>
      </w:r>
    </w:p>
    <w:p w:rsidR="00B319B2" w:rsidRPr="00B319B2" w:rsidRDefault="00B319B2" w:rsidP="00B319B2">
      <w:pPr>
        <w:pBdr>
          <w:bottom w:val="single" w:sz="6" w:space="1" w:color="auto"/>
        </w:pBdr>
        <w:spacing w:line="360" w:lineRule="auto"/>
        <w:jc w:val="both"/>
        <w:rPr>
          <w:rFonts w:ascii="Garamond" w:hAnsi="Garamond"/>
          <w:b/>
          <w:i/>
        </w:rPr>
      </w:pPr>
      <w:r w:rsidRPr="00B319B2">
        <w:rPr>
          <w:rFonts w:ascii="Garamond" w:hAnsi="Garamond"/>
          <w:b/>
          <w:i/>
        </w:rPr>
        <w:t>8</w:t>
      </w:r>
      <w:r w:rsidRPr="00B319B2">
        <w:rPr>
          <w:rFonts w:ascii="Garamond" w:hAnsi="Garamond"/>
          <w:i/>
        </w:rPr>
        <w:t>.</w:t>
      </w:r>
      <w:r w:rsidRPr="00B319B2">
        <w:rPr>
          <w:rFonts w:ascii="Garamond" w:hAnsi="Garamond"/>
          <w:b/>
          <w:bCs/>
          <w:i/>
          <w:u w:val="single"/>
        </w:rPr>
        <w:t>Të refuzuara-13,ceduara-5, pezulluar-16 hedhur poshtë-1 dhe Anuluar</w:t>
      </w:r>
      <w:r w:rsidRPr="00B319B2">
        <w:rPr>
          <w:rFonts w:ascii="Garamond" w:hAnsi="Garamond"/>
          <w:i/>
          <w:u w:val="single"/>
        </w:rPr>
        <w:t>-</w:t>
      </w:r>
      <w:r w:rsidRPr="00B319B2">
        <w:rPr>
          <w:rFonts w:ascii="Garamond" w:hAnsi="Garamond"/>
          <w:b/>
          <w:bCs/>
          <w:i/>
          <w:u w:val="single"/>
        </w:rPr>
        <w:t>8</w:t>
      </w:r>
      <w:r w:rsidRPr="00B319B2">
        <w:rPr>
          <w:rFonts w:ascii="Garamond" w:hAnsi="Garamond"/>
          <w:b/>
          <w:bCs/>
          <w:i/>
        </w:rPr>
        <w:t xml:space="preserve"> </w:t>
      </w:r>
      <w:r w:rsidRPr="00B319B2">
        <w:rPr>
          <w:rFonts w:ascii="Garamond" w:hAnsi="Garamond"/>
          <w:b/>
          <w:i/>
        </w:rPr>
        <w:t>-Totali i lëndëve-(43)*</w:t>
      </w:r>
    </w:p>
    <w:p w:rsidR="00B319B2" w:rsidRPr="00B319B2" w:rsidRDefault="00B319B2" w:rsidP="00B319B2">
      <w:pPr>
        <w:pBdr>
          <w:bottom w:val="single" w:sz="6" w:space="1" w:color="auto"/>
        </w:pBdr>
        <w:spacing w:line="360" w:lineRule="auto"/>
        <w:jc w:val="both"/>
        <w:rPr>
          <w:rFonts w:ascii="Garamond" w:hAnsi="Garamond"/>
          <w:i/>
        </w:rPr>
      </w:pPr>
      <w:r w:rsidRPr="00B319B2">
        <w:rPr>
          <w:rFonts w:ascii="Garamond" w:hAnsi="Garamond"/>
          <w:b/>
          <w:i/>
        </w:rPr>
        <w:t>9.</w:t>
      </w:r>
      <w:r w:rsidRPr="00B319B2">
        <w:rPr>
          <w:rFonts w:ascii="Garamond" w:hAnsi="Garamond"/>
          <w:b/>
          <w:i/>
          <w:u w:val="single"/>
        </w:rPr>
        <w:t>Vendimet e zyrës së prokurimit</w:t>
      </w:r>
      <w:r w:rsidRPr="00B319B2">
        <w:rPr>
          <w:rFonts w:ascii="Garamond" w:hAnsi="Garamond"/>
          <w:i/>
        </w:rPr>
        <w:t xml:space="preserve">-v. Për caktimin e menaxherit të kontratës-38, v. për caktimin e ekipit për menaxhimin e kontratës dhe  mbikëqyrësi  i drejtë përdrejtë i menaxherit të kontratës -42, v. Për themelimin e komisionit për pranim teknik të punimeve-98, v. Për shpalljen e tenderëve-80, v. për formimin e komisionit për zhvillimin e procedurave për punime shtesë-22- v. për caktimin e zyrtarëve autorizues-10 dhe v.shpallje të aktiviteteve të prokurimit-1 </w:t>
      </w:r>
      <w:r w:rsidRPr="00B319B2">
        <w:rPr>
          <w:rFonts w:ascii="Garamond" w:hAnsi="Garamond"/>
          <w:bCs/>
          <w:i/>
        </w:rPr>
        <w:t>-</w:t>
      </w:r>
      <w:r w:rsidRPr="00B319B2">
        <w:rPr>
          <w:rFonts w:ascii="Garamond" w:hAnsi="Garamond"/>
          <w:b/>
          <w:i/>
        </w:rPr>
        <w:t>Totali-(291).*</w:t>
      </w:r>
    </w:p>
    <w:p w:rsidR="002D6DB8" w:rsidRPr="00B319B2" w:rsidRDefault="00B319B2" w:rsidP="00B319B2">
      <w:pPr>
        <w:spacing w:line="360" w:lineRule="auto"/>
        <w:jc w:val="both"/>
        <w:rPr>
          <w:rFonts w:ascii="Garamond" w:hAnsi="Garamond" w:cstheme="minorHAnsi"/>
          <w:bCs/>
          <w:i/>
        </w:rPr>
      </w:pPr>
      <w:r w:rsidRPr="00B319B2">
        <w:rPr>
          <w:rFonts w:ascii="Garamond" w:hAnsi="Garamond"/>
          <w:b/>
          <w:i/>
        </w:rPr>
        <w:t>Gjithsejtë - lëndë të miratuara-1333, të refuzuar-13, të ceduar-5, të pezulluara-16, hedhur poshtë-1 dhe të anuluar-8- në total -</w:t>
      </w:r>
      <w:r w:rsidRPr="00B319B2">
        <w:rPr>
          <w:rFonts w:ascii="Garamond" w:hAnsi="Garamond"/>
          <w:b/>
          <w:i/>
          <w:u w:val="single"/>
        </w:rPr>
        <w:t>1376 l</w:t>
      </w: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A73BE" w:rsidRDefault="002A73BE" w:rsidP="005A5C83">
      <w:pPr>
        <w:spacing w:line="360" w:lineRule="auto"/>
        <w:jc w:val="both"/>
        <w:rPr>
          <w:rFonts w:ascii="Garamond" w:hAnsi="Garamond" w:cstheme="minorHAnsi"/>
          <w:bCs/>
        </w:rPr>
      </w:pPr>
    </w:p>
    <w:p w:rsidR="002A73BE" w:rsidRDefault="002A73BE" w:rsidP="002A73BE">
      <w:pPr>
        <w:spacing w:line="360" w:lineRule="auto"/>
        <w:jc w:val="center"/>
        <w:rPr>
          <w:rFonts w:ascii="Garamond" w:hAnsi="Garamond" w:cstheme="minorHAnsi"/>
          <w:b/>
          <w:bCs/>
        </w:rPr>
      </w:pPr>
      <w:r>
        <w:rPr>
          <w:rFonts w:ascii="Garamond" w:hAnsi="Garamond" w:cstheme="minorHAnsi"/>
          <w:b/>
          <w:bCs/>
        </w:rPr>
        <w:t>INVESTIMET KAPITALE PËR VITIN 2025</w:t>
      </w:r>
    </w:p>
    <w:p w:rsidR="002A73BE" w:rsidRDefault="002A73BE" w:rsidP="002A73BE">
      <w:pPr>
        <w:spacing w:line="360" w:lineRule="auto"/>
        <w:jc w:val="center"/>
        <w:rPr>
          <w:rFonts w:ascii="Garamond" w:hAnsi="Garamond" w:cstheme="minorHAnsi"/>
          <w:b/>
          <w:bCs/>
        </w:rPr>
      </w:pPr>
      <w:r>
        <w:rPr>
          <w:rFonts w:ascii="Garamond" w:hAnsi="Garamond" w:cstheme="minorHAnsi"/>
          <w:b/>
          <w:bCs/>
        </w:rPr>
        <w:t>RAPORTI I KONTRATAVE TË NËNSHKRUARA</w:t>
      </w:r>
    </w:p>
    <w:p w:rsidR="000541A9" w:rsidRPr="002A73BE" w:rsidRDefault="000541A9" w:rsidP="002A73BE">
      <w:pPr>
        <w:spacing w:line="360" w:lineRule="auto"/>
        <w:jc w:val="center"/>
        <w:rPr>
          <w:rFonts w:ascii="Garamond" w:hAnsi="Garamond" w:cstheme="minorHAnsi"/>
          <w:b/>
          <w:bCs/>
        </w:rPr>
      </w:pPr>
    </w:p>
    <w:p w:rsidR="002A73BE" w:rsidRDefault="002A73BE" w:rsidP="005A5C83">
      <w:pPr>
        <w:spacing w:line="360" w:lineRule="auto"/>
        <w:jc w:val="both"/>
        <w:rPr>
          <w:rFonts w:ascii="Garamond" w:hAnsi="Garamond" w:cstheme="minorHAnsi"/>
          <w:bCs/>
        </w:rPr>
      </w:pPr>
    </w:p>
    <w:tbl>
      <w:tblPr>
        <w:tblW w:w="9440" w:type="dxa"/>
        <w:tblLook w:val="04A0" w:firstRow="1" w:lastRow="0" w:firstColumn="1" w:lastColumn="0" w:noHBand="0" w:noVBand="1"/>
      </w:tblPr>
      <w:tblGrid>
        <w:gridCol w:w="7100"/>
        <w:gridCol w:w="2340"/>
      </w:tblGrid>
      <w:tr w:rsidR="002A73BE" w:rsidRPr="002A73BE" w:rsidTr="002A73BE">
        <w:trPr>
          <w:trHeight w:val="660"/>
        </w:trPr>
        <w:tc>
          <w:tcPr>
            <w:tcW w:w="7100" w:type="dxa"/>
            <w:tcBorders>
              <w:top w:val="nil"/>
              <w:left w:val="single" w:sz="8" w:space="0" w:color="auto"/>
              <w:bottom w:val="single" w:sz="8" w:space="0" w:color="auto"/>
              <w:right w:val="single" w:sz="8" w:space="0" w:color="auto"/>
            </w:tcBorders>
            <w:shd w:val="clear" w:color="000000" w:fill="FFFFFF"/>
          </w:tcPr>
          <w:p w:rsidR="002A73BE" w:rsidRDefault="002A73BE" w:rsidP="002A73BE">
            <w:pPr>
              <w:rPr>
                <w:rFonts w:eastAsia="Times New Roman"/>
                <w:lang w:val="en-US"/>
              </w:rPr>
            </w:pPr>
          </w:p>
          <w:p w:rsidR="002A73BE" w:rsidRPr="002A73BE" w:rsidRDefault="002A73BE" w:rsidP="002A73BE">
            <w:pPr>
              <w:rPr>
                <w:rFonts w:eastAsia="Times New Roman"/>
                <w:lang w:val="en-US"/>
              </w:rPr>
            </w:pPr>
            <w:r>
              <w:rPr>
                <w:rFonts w:eastAsia="Times New Roman"/>
                <w:lang w:val="en-US"/>
              </w:rPr>
              <w:t>EMRI I PROJEKTIT</w:t>
            </w:r>
          </w:p>
        </w:tc>
        <w:tc>
          <w:tcPr>
            <w:tcW w:w="2340" w:type="dxa"/>
            <w:tcBorders>
              <w:top w:val="nil"/>
              <w:left w:val="nil"/>
              <w:bottom w:val="single" w:sz="8" w:space="0" w:color="auto"/>
              <w:right w:val="single" w:sz="8" w:space="0" w:color="auto"/>
            </w:tcBorders>
            <w:shd w:val="clear" w:color="000000" w:fill="FFFFFF"/>
            <w:vAlign w:val="center"/>
          </w:tcPr>
          <w:p w:rsidR="002A73BE" w:rsidRPr="002A73BE" w:rsidRDefault="002A73BE" w:rsidP="002A73BE">
            <w:pPr>
              <w:jc w:val="center"/>
              <w:rPr>
                <w:rFonts w:eastAsia="Times New Roman"/>
                <w:lang w:val="en-US"/>
              </w:rPr>
            </w:pPr>
            <w:r>
              <w:rPr>
                <w:rFonts w:eastAsia="Times New Roman"/>
                <w:lang w:val="en-US"/>
              </w:rPr>
              <w:t>VLERA E PARASHIKUAR E KONTRATËS</w:t>
            </w:r>
          </w:p>
        </w:tc>
      </w:tr>
      <w:tr w:rsidR="002A73BE" w:rsidRPr="002A73BE" w:rsidTr="002A73BE">
        <w:trPr>
          <w:trHeight w:val="6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impiantit për ujërat e zeza në rrugën e mullinit në fshatin Brezne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€ 300,000.00</w:t>
            </w:r>
          </w:p>
        </w:tc>
      </w:tr>
      <w:tr w:rsidR="002A73BE" w:rsidRPr="002A73BE" w:rsidTr="002A73BE">
        <w:trPr>
          <w:trHeight w:val="72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Rehabilitimi I ngrohjes në shkollën Ulina Kosavë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€ 6,500.00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dhe ndërtimi I murit mbrojtës në fshatin Mlik</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ndriqimit publik në qendër të fshatit Glloboqicë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€ 20,000.00</w:t>
            </w:r>
          </w:p>
        </w:tc>
      </w:tr>
      <w:tr w:rsidR="002A73BE" w:rsidRPr="002A73BE" w:rsidTr="002A73BE">
        <w:trPr>
          <w:trHeight w:val="12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Kubëzimi I rrugëve në rrugët e Pirkuqëve,kroi I dive dhe Hani në Llapushnik në fshatin Brezne-Punime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€ 8,500.00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Furnizime mjekësore-Furnizimi me barna dhe material shpenzues mjekësor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Mirëmbajtja a aparateve fotokopjuese në SHFMU Shaban Shabani-Llapushnik</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€ 335.00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shtëpisë turistike në vendin e quajtur Rudina në fshatin Brod-Projekt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material për renovimin e zyrës së Hidroregjiomit-Dragash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€ 790.00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Vizitë studimore e delegatëve dhe stafit të Kuvendit të Komunës për në Republikën e Austrisë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€ 22,000.00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Ndriqimi publik në qendër të fshatit Brrut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€ 36,000.00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I koridoreve dhe shkallëve në objektin e QKMF-së dhe lyerja e objektit të Hendikosit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€ 13,500.00</w:t>
            </w:r>
          </w:p>
        </w:tc>
      </w:tr>
      <w:tr w:rsidR="002A73BE" w:rsidRPr="002A73BE" w:rsidTr="002A73BE">
        <w:trPr>
          <w:trHeight w:val="9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I koridoreve dhe shkallëve në objektin e QKMF-së dhe lyerja e objektit të Hendikosit-Ritenderim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€ 13,500.00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vAlign w:val="center"/>
            <w:hideMark/>
          </w:tcPr>
          <w:p w:rsidR="002A73BE" w:rsidRPr="002A73BE" w:rsidRDefault="002A73BE" w:rsidP="002A73BE">
            <w:pPr>
              <w:rPr>
                <w:rFonts w:eastAsia="Times New Roman"/>
                <w:lang w:val="en-US"/>
              </w:rPr>
            </w:pPr>
            <w:r w:rsidRPr="002A73BE">
              <w:rPr>
                <w:rFonts w:eastAsia="Times New Roman"/>
                <w:lang w:val="en-US"/>
              </w:rPr>
              <w:t>Renovimi I objektit të UQK-se OVL</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vAlign w:val="center"/>
            <w:hideMark/>
          </w:tcPr>
          <w:p w:rsidR="002A73BE" w:rsidRPr="002A73BE" w:rsidRDefault="002A73BE" w:rsidP="002A73BE">
            <w:pPr>
              <w:rPr>
                <w:rFonts w:eastAsia="Times New Roman"/>
                <w:lang w:val="en-US"/>
              </w:rPr>
            </w:pPr>
            <w:r w:rsidRPr="002A73BE">
              <w:rPr>
                <w:rFonts w:eastAsia="Times New Roman"/>
                <w:lang w:val="en-US"/>
              </w:rPr>
              <w:t>Renovimi I objektit të UQK-se OVL-Ritenderim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€ 16,324.00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Ndriqimi publik në qendër të fshatit Kuklibeg-Projekt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kanalizimit dhe ujësjellësit në qendër të fshatit Kapre-Projekt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dhe furnizimi me material për shtëpinë malore-Bresanë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Ndriqimi publik në qendër të fshatit Pllavë-Projekt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€ 65,000.00</w:t>
            </w:r>
          </w:p>
        </w:tc>
      </w:tr>
      <w:tr w:rsidR="002A73BE" w:rsidRPr="002A73BE" w:rsidTr="002A73BE">
        <w:trPr>
          <w:trHeight w:val="6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Mirëmbajtja dhe furnizimi me inventar I qerdhës në 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€ 12,000.00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material pastrimi-hixhienik për Qkmf-në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€ 27,600.00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Riparimi I rrugës në pjesën e dëmtuar në fshatin Pllajnik</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€ 5,290.00</w:t>
            </w:r>
          </w:p>
        </w:tc>
      </w:tr>
      <w:tr w:rsidR="002A73BE" w:rsidRPr="002A73BE" w:rsidTr="002A73BE">
        <w:trPr>
          <w:trHeight w:val="108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 xml:space="preserve">Ndëtimi I shtëpisë turistike në vendin e quajtur Shtava (Mëhalla e poshtme) dhe parkut te Xhamija në fshatin Blaç </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€ 35,000.00</w:t>
            </w:r>
          </w:p>
        </w:tc>
      </w:tr>
      <w:tr w:rsidR="002A73BE" w:rsidRPr="002A73BE" w:rsidTr="002A73BE">
        <w:trPr>
          <w:trHeight w:val="135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Rehabilitimi I ujësjellësve,kanalizimeve dhe pusetave në tërë teritorin e Komunës së Dragashit-Projekt 36 muaj</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€ 75,000.00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Asfalltimi I rrugëve dhe ndërtimi I parkingut në rrugën Libevisht-Leshtan në fshatin Leshtan</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135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Asfalltimi I rrugëve dhe ndërtimi I parkingut në rrugën Libevisht-Leshtan në fshatin Leshtan-Ri 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€ 40,000.00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këndit të lojërave,kubëzimi,demolimi I shkollës së vjetër në fshatin Bresanë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€ 35,748.44</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Rregullimi I rrugës dhe infrastruktura përcjellëse në rrugën Qupino në fshatin Brod-Projekt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€ 120,000.00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Servisimi I aparaturës së Laboratorit-Projekt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dhe ndërtimi I kanalizimit në rrugën Jarilice në fshatin Zlipotok</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dhe infrastruktura përcjellëse në fshatin Shajne-Projekt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€ 160,000.00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koktej për diten e shkolles Fetah Sylejmani</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€ 997.50</w:t>
            </w:r>
          </w:p>
        </w:tc>
      </w:tr>
      <w:tr w:rsidR="002A73BE" w:rsidRPr="002A73BE" w:rsidTr="002A73BE">
        <w:trPr>
          <w:trHeight w:val="915"/>
        </w:trPr>
        <w:tc>
          <w:tcPr>
            <w:tcW w:w="7100" w:type="dxa"/>
            <w:tcBorders>
              <w:top w:val="nil"/>
              <w:left w:val="single" w:sz="8" w:space="0" w:color="000000"/>
              <w:bottom w:val="single" w:sz="8" w:space="0" w:color="000000"/>
              <w:right w:val="single" w:sz="8" w:space="0" w:color="000000"/>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Ndërtimi I trotuareve Brodosanë-Zaplluxhe si dhe Brrut-Bellobrad -( Granti I Performancës)</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1050"/>
        </w:trPr>
        <w:tc>
          <w:tcPr>
            <w:tcW w:w="7100" w:type="dxa"/>
            <w:tcBorders>
              <w:top w:val="nil"/>
              <w:left w:val="single" w:sz="8" w:space="0" w:color="000000"/>
              <w:bottom w:val="single" w:sz="8" w:space="0" w:color="000000"/>
              <w:right w:val="single" w:sz="8" w:space="0" w:color="000000"/>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lastRenderedPageBreak/>
              <w:t>Ndërtimi I trotuareve Brodosanë-Zaplluxhe si dhe Brrut-Bellobrad -( Granti I Performancës)-Ritenderim</w:t>
            </w:r>
          </w:p>
        </w:tc>
        <w:tc>
          <w:tcPr>
            <w:tcW w:w="2340" w:type="dxa"/>
            <w:tcBorders>
              <w:top w:val="nil"/>
              <w:left w:val="nil"/>
              <w:bottom w:val="single" w:sz="4"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€ 79,441.41</w:t>
            </w:r>
          </w:p>
        </w:tc>
      </w:tr>
      <w:tr w:rsidR="002A73BE" w:rsidRPr="002A73BE" w:rsidTr="002A73BE">
        <w:trPr>
          <w:trHeight w:val="2115"/>
        </w:trPr>
        <w:tc>
          <w:tcPr>
            <w:tcW w:w="7100" w:type="dxa"/>
            <w:tcBorders>
              <w:top w:val="nil"/>
              <w:left w:val="single" w:sz="8" w:space="0" w:color="000000"/>
              <w:bottom w:val="single" w:sz="8" w:space="0" w:color="000000"/>
              <w:right w:val="single" w:sz="8" w:space="0" w:color="000000"/>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Ndërtimi I trotuarit Dragash - Ura e fshatit Shajne, Ndërtimi I trotuarit Dragash - fshati Kukajan, Ndërtimi I murit mbrojtës te varrezat e qytetit, si dhe ndërtimi I ndriqimit ne rrugën Unazore në Dragash-Grandi I performancës</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2115"/>
        </w:trPr>
        <w:tc>
          <w:tcPr>
            <w:tcW w:w="7100" w:type="dxa"/>
            <w:tcBorders>
              <w:top w:val="nil"/>
              <w:left w:val="nil"/>
              <w:bottom w:val="nil"/>
              <w:right w:val="nil"/>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Ndërtimi I trotuarit Dragash - Ura e fshatit Shajne, Ndërtimi I trotuarit Dragash - fshati Kukajan, Ndërtimi I murit mbrojtës te varrezat e qytetit, si dhe ndërtimi I ndriqimit ne rrugën Unazore në Dragash-Grandi I performancës-Ritenderim</w:t>
            </w:r>
          </w:p>
        </w:tc>
        <w:tc>
          <w:tcPr>
            <w:tcW w:w="2340" w:type="dxa"/>
            <w:tcBorders>
              <w:top w:val="nil"/>
              <w:left w:val="single" w:sz="8" w:space="0" w:color="auto"/>
              <w:bottom w:val="single" w:sz="8" w:space="0" w:color="auto"/>
              <w:right w:val="nil"/>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€ 135,384.46</w:t>
            </w:r>
          </w:p>
        </w:tc>
      </w:tr>
      <w:tr w:rsidR="002A73BE" w:rsidRPr="002A73BE" w:rsidTr="002A73BE">
        <w:trPr>
          <w:trHeight w:val="735"/>
        </w:trPr>
        <w:tc>
          <w:tcPr>
            <w:tcW w:w="7100" w:type="dxa"/>
            <w:tcBorders>
              <w:top w:val="single" w:sz="8" w:space="0" w:color="000000"/>
              <w:left w:val="single" w:sz="8" w:space="0" w:color="auto"/>
              <w:bottom w:val="single" w:sz="4" w:space="0" w:color="auto"/>
              <w:right w:val="single" w:sz="8"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Kubëzimi I rrugëve në regjionin e Opojës-Grandi I performancës</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€ 102,000.00</w:t>
            </w:r>
          </w:p>
        </w:tc>
      </w:tr>
      <w:tr w:rsidR="002A73BE" w:rsidRPr="002A73BE" w:rsidTr="002A73BE">
        <w:trPr>
          <w:trHeight w:val="1230"/>
        </w:trPr>
        <w:tc>
          <w:tcPr>
            <w:tcW w:w="7100" w:type="dxa"/>
            <w:tcBorders>
              <w:top w:val="nil"/>
              <w:left w:val="single" w:sz="8" w:space="0" w:color="auto"/>
              <w:bottom w:val="nil"/>
              <w:right w:val="single" w:sz="8"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Ndërtimi I ujëmbledhsëve në vendin Guri I Gat të del uji dhe gurëst e përdardhom në fshati Kuk-Projekt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€ 35,000.00</w:t>
            </w:r>
          </w:p>
        </w:tc>
      </w:tr>
      <w:tr w:rsidR="002A73BE" w:rsidRPr="002A73BE" w:rsidTr="002A73BE">
        <w:trPr>
          <w:trHeight w:val="960"/>
        </w:trPr>
        <w:tc>
          <w:tcPr>
            <w:tcW w:w="710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Kubëzimi I rrugëve të Brrutit të vogël nga varrezat deri në fushë në fshatin Brrut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960"/>
        </w:trPr>
        <w:tc>
          <w:tcPr>
            <w:tcW w:w="7100" w:type="dxa"/>
            <w:tcBorders>
              <w:top w:val="nil"/>
              <w:left w:val="nil"/>
              <w:bottom w:val="single" w:sz="4" w:space="0" w:color="auto"/>
              <w:right w:val="single" w:sz="8"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Kubëzimi I rrugëve të Brrutit të vogël nga varrezat deri në fushë në fshatin Brrut-Ritenderim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€ 6,000.00</w:t>
            </w:r>
          </w:p>
        </w:tc>
      </w:tr>
      <w:tr w:rsidR="002A73BE" w:rsidRPr="002A73BE" w:rsidTr="002A73BE">
        <w:trPr>
          <w:trHeight w:val="1035"/>
        </w:trPr>
        <w:tc>
          <w:tcPr>
            <w:tcW w:w="7100" w:type="dxa"/>
            <w:tcBorders>
              <w:top w:val="nil"/>
              <w:left w:val="single" w:sz="8" w:space="0" w:color="auto"/>
              <w:bottom w:val="single" w:sz="4" w:space="0" w:color="auto"/>
              <w:right w:val="single" w:sz="4"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Kubëzimi I rrugëve dhe ndërtimi I ujësjellësit në rrugën Kajqovce në fshatin Libevishtë</w:t>
            </w:r>
          </w:p>
        </w:tc>
        <w:tc>
          <w:tcPr>
            <w:tcW w:w="2340" w:type="dxa"/>
            <w:tcBorders>
              <w:top w:val="nil"/>
              <w:left w:val="single" w:sz="8" w:space="0" w:color="auto"/>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1035"/>
        </w:trPr>
        <w:tc>
          <w:tcPr>
            <w:tcW w:w="7100" w:type="dxa"/>
            <w:tcBorders>
              <w:top w:val="nil"/>
              <w:left w:val="nil"/>
              <w:bottom w:val="single" w:sz="4" w:space="0" w:color="auto"/>
              <w:right w:val="single" w:sz="4"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Kubëzimi I rrugëve dhe ndërtimi I ujësjellësit në rrugën Kajqovce në fshatin Libevishtë-Ritenderim</w:t>
            </w:r>
          </w:p>
        </w:tc>
        <w:tc>
          <w:tcPr>
            <w:tcW w:w="2340" w:type="dxa"/>
            <w:tcBorders>
              <w:top w:val="nil"/>
              <w:left w:val="single" w:sz="8" w:space="0" w:color="auto"/>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€ 20,000.00</w:t>
            </w:r>
          </w:p>
        </w:tc>
      </w:tr>
      <w:tr w:rsidR="002A73BE" w:rsidRPr="002A73BE" w:rsidTr="002A73BE">
        <w:trPr>
          <w:trHeight w:val="990"/>
        </w:trPr>
        <w:tc>
          <w:tcPr>
            <w:tcW w:w="7100" w:type="dxa"/>
            <w:tcBorders>
              <w:top w:val="nil"/>
              <w:left w:val="single" w:sz="4" w:space="0" w:color="auto"/>
              <w:bottom w:val="single" w:sz="4" w:space="0" w:color="auto"/>
              <w:right w:val="single" w:sz="8" w:space="0" w:color="auto"/>
            </w:tcBorders>
            <w:shd w:val="clear" w:color="auto" w:fill="auto"/>
            <w:vAlign w:val="center"/>
            <w:hideMark/>
          </w:tcPr>
          <w:p w:rsidR="002A73BE" w:rsidRPr="002A73BE" w:rsidRDefault="002A73BE" w:rsidP="002A73BE">
            <w:pPr>
              <w:rPr>
                <w:rFonts w:ascii="TimesNewRomanPS-BoldMT" w:eastAsia="Times New Roman" w:hAnsi="TimesNewRomanPS-BoldMT" w:cs="Arial"/>
                <w:sz w:val="22"/>
                <w:szCs w:val="22"/>
                <w:lang w:val="en-US"/>
              </w:rPr>
            </w:pPr>
            <w:r w:rsidRPr="002A73BE">
              <w:rPr>
                <w:rFonts w:ascii="TimesNewRomanPS-BoldMT" w:eastAsia="Times New Roman" w:hAnsi="TimesNewRomanPS-BoldMT" w:cs="Arial"/>
                <w:sz w:val="22"/>
                <w:szCs w:val="22"/>
                <w:lang w:val="en-US"/>
              </w:rPr>
              <w:t>Hapja e rrugës kah Likeni dhe fusha si dhe kubëzimi I rrugës në qendër të fshatit Brrut-Projekt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€ 82,000.00</w:t>
            </w:r>
          </w:p>
        </w:tc>
      </w:tr>
      <w:tr w:rsidR="002A73BE" w:rsidRPr="002A73BE" w:rsidTr="002A73BE">
        <w:trPr>
          <w:trHeight w:val="72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dhe ndërtimi I murit mbrojtës në fshatin Zaplluxhe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99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Kubëzimi I rrugëve dhe ndërtimi I murit mbrojtës në fshatin Zaplluxhe-Projekt dy vjeqar-Ritenderim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w:t>
            </w:r>
          </w:p>
        </w:tc>
      </w:tr>
      <w:tr w:rsidR="002A73BE" w:rsidRPr="002A73BE" w:rsidTr="002A73BE">
        <w:trPr>
          <w:trHeight w:val="100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rrugëve,ndërtimi I trotuareve si dhe rregullimi I përroit në fshatin Vraniq</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€ 50,000.00</w:t>
            </w:r>
          </w:p>
        </w:tc>
      </w:tr>
      <w:tr w:rsidR="002A73BE" w:rsidRPr="002A73BE" w:rsidTr="002A73BE">
        <w:trPr>
          <w:trHeight w:val="705"/>
        </w:trPr>
        <w:tc>
          <w:tcPr>
            <w:tcW w:w="7100" w:type="dxa"/>
            <w:tcBorders>
              <w:top w:val="nil"/>
              <w:left w:val="single" w:sz="8" w:space="0" w:color="auto"/>
              <w:bottom w:val="single" w:sz="4"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ndriqimit publik në qendër të fsahtit Rrenc-Punime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€ 2,956.00</w:t>
            </w:r>
          </w:p>
        </w:tc>
      </w:tr>
      <w:tr w:rsidR="002A73BE" w:rsidRPr="002A73BE" w:rsidTr="002A73BE">
        <w:trPr>
          <w:trHeight w:val="780"/>
        </w:trPr>
        <w:tc>
          <w:tcPr>
            <w:tcW w:w="7100" w:type="dxa"/>
            <w:tcBorders>
              <w:top w:val="nil"/>
              <w:left w:val="single" w:sz="8" w:space="0" w:color="auto"/>
              <w:bottom w:val="single" w:sz="4"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shtegut të ecjes Dragash-Stadiumi I Qytetit-Punime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€ 8,053.00</w:t>
            </w:r>
          </w:p>
        </w:tc>
      </w:tr>
      <w:tr w:rsidR="002A73BE" w:rsidRPr="002A73BE" w:rsidTr="002A73BE">
        <w:trPr>
          <w:trHeight w:val="166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Asfalltimi I rrugëve dhe kubëzimi I rrugëve në regjionin e Gorës në Dragash-(Fshatrat Restelicë,Radeshë) Granti I performancës -DEMOS</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166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Asfalltimi I rrugëve dhe kubëzimi I rrugëve në regjionin e Gorës në Dragash-(Fshatrat Restelicë,Radeshë) Granti I performancës -DEMOS-Ritenderim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1980"/>
        </w:trPr>
        <w:tc>
          <w:tcPr>
            <w:tcW w:w="7100" w:type="dxa"/>
            <w:tcBorders>
              <w:top w:val="nil"/>
              <w:left w:val="single" w:sz="8" w:space="0" w:color="auto"/>
              <w:bottom w:val="single" w:sz="4"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Asfalltimi I rrugëve dhe kubëzimi I rrugëve në regjionin e Gorës në Dragash-(Fshatrat Restelicë,Radeshë) Granti I performancës -DEMOS-Ritenderim 2x</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€ 124,738.95</w:t>
            </w:r>
          </w:p>
        </w:tc>
      </w:tr>
      <w:tr w:rsidR="002A73BE" w:rsidRPr="002A73BE" w:rsidTr="002A73BE">
        <w:trPr>
          <w:trHeight w:val="70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rrugës në rrugën Ulica në fshatin Zgatar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Lnërtimi I ujësjellësit kryesor-Lot 1 Nga vepra e marrjes deri në Zgatar-Punime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€ 100,000.00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(Adaptimi) I kabinetit të Mjekësisë në SHML Ruzhdi Berisha-Dragash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€ 6,772.50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në fshatin Pllajnik-Projekt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€ 67,000.00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stadiumit në fshatin Restelicë-Projekt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Hapja dhe riparimi I rrugës Gurëza-Take-Off në fshatin Brezne-Punime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€ 1,692.50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stadiumit në fshatin Blaç-Projekt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€ 290,000.00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stadiumit në fshatin Pllavë-Projekt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€ 150,000.00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Hapja dhe kubëzimi I rrugës prekoreka në fshatin Krushevë-Projekt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€ 140,000.00</w:t>
            </w:r>
          </w:p>
        </w:tc>
      </w:tr>
      <w:tr w:rsidR="002A73BE" w:rsidRPr="002A73BE" w:rsidTr="002A73BE">
        <w:trPr>
          <w:trHeight w:val="190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Rregullimi I amfiteatrit të hapur në Bellobrad,ndërtimi I murit mbrojtës në Dragash dhe riparrimi I rrugës në fshatin Kosavë-Projekt me bashkëfinancim (Mzhr dhe Komuna e Dragashit)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€ 150,000.00</w:t>
            </w:r>
          </w:p>
        </w:tc>
      </w:tr>
      <w:tr w:rsidR="002A73BE" w:rsidRPr="002A73BE" w:rsidTr="002A73BE">
        <w:trPr>
          <w:trHeight w:val="159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Gorni Most,Visok Zavor,Ravnishte mahalla dhe sanimi I kanalizimit Tyrbe dhe podselo në fshatin Restelicë-Projekt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impiantit për pastrimin,filtrimin e ujit Radesha në fshatin Radesh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€ 88,114.00</w:t>
            </w:r>
          </w:p>
        </w:tc>
      </w:tr>
      <w:tr w:rsidR="002A73BE" w:rsidRPr="002A73BE" w:rsidTr="002A73BE">
        <w:trPr>
          <w:trHeight w:val="73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Lot 1 Kubëzimi I rrugëve Bresanë-Punime shtese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€ 14,995.68</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Hapja,trasimi dhe kubëzimi I rrugës Kuk-Kosavë-Projekt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parkingut dhe hapja e rrugës Jamka në fshatin Dikancë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w:t>
            </w:r>
          </w:p>
        </w:tc>
      </w:tr>
      <w:tr w:rsidR="002A73BE" w:rsidRPr="002A73BE" w:rsidTr="002A73BE">
        <w:trPr>
          <w:trHeight w:val="190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murit mbrojtës(Peterce),kubëzimi I qendrës së fshatit Radesha e Epërme dhe vendosja e vendosja e mbrojtësve elastike  në rrugën për në Radesh-Projekt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€ 140,000.00</w:t>
            </w:r>
          </w:p>
        </w:tc>
      </w:tr>
      <w:tr w:rsidR="002A73BE" w:rsidRPr="002A73BE" w:rsidTr="002A73BE">
        <w:trPr>
          <w:trHeight w:val="12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nyjeve sanitare dhe hapësirës multifunksionale në SHML Ruzhdi Berisha-Dragash-Projekt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€ 70,000.00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Ndërtimi I mureve dhe kubëzimi I rrugëve në qendër të fshatin Orqush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tereneve sportive Libevishtë-Projekt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€ 40,000.00</w:t>
            </w:r>
          </w:p>
        </w:tc>
      </w:tr>
      <w:tr w:rsidR="002A73BE" w:rsidRPr="002A73BE" w:rsidTr="002A73BE">
        <w:trPr>
          <w:trHeight w:val="6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IT për nevojat e zyrtarëve të K.K 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w:t>
            </w:r>
          </w:p>
        </w:tc>
      </w:tr>
      <w:tr w:rsidR="002A73BE" w:rsidRPr="002A73BE" w:rsidTr="002A73BE">
        <w:trPr>
          <w:trHeight w:val="9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IT për nevojat e zyrtarëve të K.K Dragash-Ritenderim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€ 35,000.00</w:t>
            </w:r>
          </w:p>
        </w:tc>
      </w:tr>
      <w:tr w:rsidR="002A73BE" w:rsidRPr="002A73BE" w:rsidTr="002A73BE">
        <w:trPr>
          <w:trHeight w:val="12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rezervuarit të ujit mbi zabel,shtrimi I rrjetit si dhe kubëzimi I rrugëve te Sharra dhe Smonica në fshatin Bellobrad-Projekt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€ 227,000.00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impiantit për pastrimin,e ujërave të zeza në fshatin Brezne-Punime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€ 26,954.44</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 me receta për nevojat e Qkmf-së 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Transportimi I nxenesve Ruzhdi Berisha</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€ 100,834.75</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Transportimi I nxenesve Shkollat fillore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€ 99,806.70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Transportimi I nxenesve Pllajnik-Kosave,Xerxe-Dragash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€ 23,957.50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Transportimi I nxenesve Dragash-Restelice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€ 17,112.50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Transportimi I nxenesve Dragash-Prizren-Ritenderim</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€ 15,151.15</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Mirëmbajtja e ndriqimit publik në teritorin e Komunës së Dragashit-Projekt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€ 250,000.00</w:t>
            </w:r>
          </w:p>
        </w:tc>
      </w:tr>
      <w:tr w:rsidR="002A73BE" w:rsidRPr="002A73BE" w:rsidTr="002A73BE">
        <w:trPr>
          <w:trHeight w:val="69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Logo për Qkmf-në dhe AMF-të në Komunën e Dragashit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€ 13,500.00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kanalizimit dhe kubëzimi në rrugën Brezne-Likeni në fshatin Brezne-Projekt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€ 495,000.00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I rrjetit të kanalizimit në fshatin Rapë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€ 6,000.00</w:t>
            </w:r>
          </w:p>
        </w:tc>
      </w:tr>
      <w:tr w:rsidR="002A73BE" w:rsidRPr="002A73BE" w:rsidTr="002A73BE">
        <w:trPr>
          <w:trHeight w:val="51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rrugës Kukajan-Dragash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€ 40,000.00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Ndërtimi I murit mbrojtës dhe kubëzimi I rrugëve në fshatin Glloboqicë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Nërtimi I ujësjellësit në vendin e quajtur Izvori në fshatin Krushevë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€ 30,000.00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ndriqimit publik në qendër të fsahtit Glloboqicë-Faza 2</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€ 5,089.50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Hartimi I planit zhvillimor Komunal 2025-2035 Dragash</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€ 150,000.00</w:t>
            </w:r>
          </w:p>
        </w:tc>
      </w:tr>
      <w:tr w:rsidR="002A73BE" w:rsidRPr="002A73BE" w:rsidTr="002A73BE">
        <w:trPr>
          <w:trHeight w:val="960"/>
        </w:trPr>
        <w:tc>
          <w:tcPr>
            <w:tcW w:w="7100" w:type="dxa"/>
            <w:tcBorders>
              <w:top w:val="nil"/>
              <w:left w:val="single" w:sz="8" w:space="0" w:color="auto"/>
              <w:bottom w:val="single" w:sz="4" w:space="0" w:color="auto"/>
              <w:right w:val="single" w:sz="8" w:space="0" w:color="auto"/>
            </w:tcBorders>
            <w:shd w:val="clear" w:color="auto" w:fill="auto"/>
            <w:vAlign w:val="center"/>
            <w:hideMark/>
          </w:tcPr>
          <w:p w:rsidR="002A73BE" w:rsidRPr="002A73BE" w:rsidRDefault="002A73BE" w:rsidP="002A73BE">
            <w:pPr>
              <w:rPr>
                <w:rFonts w:eastAsia="Times New Roman"/>
                <w:lang w:val="en-US"/>
              </w:rPr>
            </w:pPr>
            <w:r w:rsidRPr="002A73BE">
              <w:rPr>
                <w:rFonts w:eastAsia="Times New Roman"/>
                <w:lang w:val="en-US"/>
              </w:rPr>
              <w:t>Lot 2-Ndertimi I parkut në fshatin Bresanë-K.K-Dragash-punime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€ 2,821.00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rrugës Samedin Emini dhe Shelqja e Drugës në fshatin Kuk-Punime shtesë</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€ 9,600.00</w:t>
            </w:r>
          </w:p>
        </w:tc>
      </w:tr>
      <w:tr w:rsidR="002A73BE" w:rsidRPr="002A73BE" w:rsidTr="002A73BE">
        <w:trPr>
          <w:trHeight w:val="159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rrugeve te Xhamija,ndërtimi I murit mbrojtës Qollopek dhe kanalizimi rruga Lugu I Pulës në fshatin Zym-Projekt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€ 125,000.00</w:t>
            </w:r>
          </w:p>
        </w:tc>
      </w:tr>
      <w:tr w:rsidR="002A73BE" w:rsidRPr="002A73BE" w:rsidTr="002A73BE">
        <w:trPr>
          <w:trHeight w:val="127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Peto Mahalla,Shokovci Lika dhe rregullimi I përronit rruga Xhonjet në fshatin Brod-Faza 2</w:t>
            </w:r>
          </w:p>
        </w:tc>
        <w:tc>
          <w:tcPr>
            <w:tcW w:w="2340" w:type="dxa"/>
            <w:tcBorders>
              <w:top w:val="nil"/>
              <w:left w:val="nil"/>
              <w:bottom w:val="single" w:sz="8" w:space="0" w:color="auto"/>
              <w:right w:val="nil"/>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€ 18,468.71</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Vaksinimi I qenve me pronar kundër sëmundjes së tërbimit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murit rreth lumit në fshatin Kuk-Projekt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€ 57,000.00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Adem Berisha,Beteja e Buqes dhe Qerza në fshatin Buqe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€ 22,175.30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parkingut,rrugës dhe murit mbrojtës në rrugën Rastisto në fshatin Kërstec</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€ 50,000.00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Ndërtimi I murit mbrojtës te Xhamija në fshatin Brezne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Renovimi I Qmf-së dhe AMF-ve në fshatrat e Gorës-Projekt tre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€ 92,000.00</w:t>
            </w:r>
          </w:p>
        </w:tc>
      </w:tr>
      <w:tr w:rsidR="002A73BE" w:rsidRPr="002A73BE" w:rsidTr="002A73BE">
        <w:trPr>
          <w:trHeight w:val="72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Mirëmbajtja dhe riparrimi I zhveshtores në stadiumin e Dragashit</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€ 15,000.00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lastRenderedPageBreak/>
              <w:t>Rregullimi dhe furnizimi I rrjetit elektrik për fabrikën për përpunimin e ujit në Radesh-Projekt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€ 110,000.00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Kubëzimi I rrugëve në fshatin Pllavë-Projekt dy vjeqar</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€ 23,000.00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Servisimi automjeteve të Administratës Komunale dhe njësive Operative të saja-24 Muaj</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€ 80,000.00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Pastrimi dhe mbushja me material në rrugën Pllajnik</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€ 990.00</w:t>
            </w:r>
          </w:p>
        </w:tc>
      </w:tr>
      <w:tr w:rsidR="002A73BE" w:rsidRPr="002A73BE" w:rsidTr="002A73BE">
        <w:trPr>
          <w:trHeight w:val="960"/>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Largimi I mbeturinave të ngurta rreth shkollës profesionale ne fshatin Shajne</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€ 990.00</w:t>
            </w:r>
          </w:p>
        </w:tc>
      </w:tr>
      <w:tr w:rsidR="002A73BE" w:rsidRPr="002A73BE" w:rsidTr="002A73BE">
        <w:trPr>
          <w:trHeight w:val="645"/>
        </w:trPr>
        <w:tc>
          <w:tcPr>
            <w:tcW w:w="7100" w:type="dxa"/>
            <w:tcBorders>
              <w:top w:val="nil"/>
              <w:left w:val="single" w:sz="8" w:space="0" w:color="auto"/>
              <w:bottom w:val="single" w:sz="8" w:space="0" w:color="auto"/>
              <w:right w:val="single" w:sz="8" w:space="0" w:color="auto"/>
            </w:tcBorders>
            <w:shd w:val="clear" w:color="000000" w:fill="FFFFFF"/>
            <w:hideMark/>
          </w:tcPr>
          <w:p w:rsidR="002A73BE" w:rsidRPr="002A73BE" w:rsidRDefault="002A73BE" w:rsidP="002A73BE">
            <w:pPr>
              <w:rPr>
                <w:rFonts w:eastAsia="Times New Roman"/>
                <w:lang w:val="en-US"/>
              </w:rPr>
            </w:pPr>
            <w:r w:rsidRPr="002A73BE">
              <w:rPr>
                <w:rFonts w:eastAsia="Times New Roman"/>
                <w:lang w:val="en-US"/>
              </w:rPr>
              <w:t>Furnizimi me ushqim per kafshe te egra ne pyll</w:t>
            </w:r>
          </w:p>
        </w:tc>
        <w:tc>
          <w:tcPr>
            <w:tcW w:w="2340" w:type="dxa"/>
            <w:tcBorders>
              <w:top w:val="nil"/>
              <w:left w:val="nil"/>
              <w:bottom w:val="single" w:sz="8" w:space="0" w:color="auto"/>
              <w:right w:val="single" w:sz="8" w:space="0" w:color="auto"/>
            </w:tcBorders>
            <w:shd w:val="clear" w:color="000000" w:fill="FFFFFF"/>
            <w:vAlign w:val="center"/>
            <w:hideMark/>
          </w:tcPr>
          <w:p w:rsidR="002A73BE" w:rsidRPr="002A73BE" w:rsidRDefault="002A73BE" w:rsidP="002A73BE">
            <w:pPr>
              <w:jc w:val="center"/>
              <w:rPr>
                <w:rFonts w:eastAsia="Times New Roman"/>
                <w:lang w:val="en-US"/>
              </w:rPr>
            </w:pPr>
            <w:r w:rsidRPr="002A73BE">
              <w:rPr>
                <w:rFonts w:eastAsia="Times New Roman"/>
                <w:lang w:val="en-US"/>
              </w:rPr>
              <w:t>€ 990.00</w:t>
            </w:r>
          </w:p>
        </w:tc>
      </w:tr>
    </w:tbl>
    <w:p w:rsidR="00335AB5" w:rsidRDefault="00335AB5"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3E2440" w:rsidRDefault="003E2440" w:rsidP="005A5C83">
      <w:pPr>
        <w:spacing w:line="360" w:lineRule="auto"/>
        <w:jc w:val="both"/>
        <w:rPr>
          <w:rFonts w:ascii="Garamond" w:hAnsi="Garamond" w:cstheme="minorHAnsi"/>
          <w:bCs/>
        </w:rPr>
      </w:pPr>
      <w:r>
        <w:rPr>
          <w:rFonts w:ascii="Garamond" w:hAnsi="Garamond" w:cstheme="minorHAnsi"/>
          <w:bCs/>
        </w:rPr>
        <w:t>Faleminderit për vëmendjen tuaj! Ndoshta isha pak i gjatë, por ky është një obligim ligjor i kryetarit të Komunës, i cili para qytetarëve duhet t’i lexoj punët që janë bërë gjatë këtij viti qeverisës. Tani është fjala për ju, nëse do dikush me e marrë fjalën, me bo pyetje?</w:t>
      </w:r>
    </w:p>
    <w:p w:rsidR="00D36ED5" w:rsidRDefault="00D36ED5" w:rsidP="005A5C83">
      <w:pPr>
        <w:spacing w:line="360" w:lineRule="auto"/>
        <w:jc w:val="both"/>
        <w:rPr>
          <w:rFonts w:ascii="Garamond" w:hAnsi="Garamond" w:cstheme="minorHAnsi"/>
          <w:b/>
          <w:bCs/>
        </w:rPr>
      </w:pPr>
    </w:p>
    <w:p w:rsidR="003E2440" w:rsidRDefault="003E2440" w:rsidP="005A5C83">
      <w:pPr>
        <w:spacing w:line="360" w:lineRule="auto"/>
        <w:jc w:val="both"/>
        <w:rPr>
          <w:rFonts w:ascii="Garamond" w:hAnsi="Garamond" w:cstheme="minorHAnsi"/>
          <w:bCs/>
        </w:rPr>
      </w:pPr>
      <w:r w:rsidRPr="003E2440">
        <w:rPr>
          <w:rFonts w:ascii="Garamond" w:hAnsi="Garamond" w:cstheme="minorHAnsi"/>
          <w:b/>
          <w:bCs/>
        </w:rPr>
        <w:t>Shkodran Kryeziu, p</w:t>
      </w:r>
      <w:r w:rsidR="00D00022">
        <w:rPr>
          <w:rFonts w:ascii="Garamond" w:hAnsi="Garamond" w:cstheme="minorHAnsi"/>
          <w:b/>
          <w:bCs/>
        </w:rPr>
        <w:t>ë</w:t>
      </w:r>
      <w:r w:rsidRPr="003E2440">
        <w:rPr>
          <w:rFonts w:ascii="Garamond" w:hAnsi="Garamond" w:cstheme="minorHAnsi"/>
          <w:b/>
          <w:bCs/>
        </w:rPr>
        <w:t>rfaq</w:t>
      </w:r>
      <w:r w:rsidR="00D00022">
        <w:rPr>
          <w:rFonts w:ascii="Garamond" w:hAnsi="Garamond" w:cstheme="minorHAnsi"/>
          <w:b/>
          <w:bCs/>
        </w:rPr>
        <w:t>ë</w:t>
      </w:r>
      <w:r w:rsidRPr="003E2440">
        <w:rPr>
          <w:rFonts w:ascii="Garamond" w:hAnsi="Garamond" w:cstheme="minorHAnsi"/>
          <w:b/>
          <w:bCs/>
        </w:rPr>
        <w:t>sues i fshatit Kapre</w:t>
      </w:r>
      <w:r>
        <w:rPr>
          <w:rFonts w:ascii="Garamond" w:hAnsi="Garamond" w:cstheme="minorHAnsi"/>
          <w:bCs/>
        </w:rPr>
        <w:t xml:space="preserve">: </w:t>
      </w:r>
      <w:r w:rsidR="0027132C">
        <w:rPr>
          <w:rFonts w:ascii="Garamond" w:hAnsi="Garamond" w:cstheme="minorHAnsi"/>
          <w:bCs/>
        </w:rPr>
        <w:t>I nderuar kryetar, faleminderit p</w:t>
      </w:r>
      <w:r w:rsidR="00D00022">
        <w:rPr>
          <w:rFonts w:ascii="Garamond" w:hAnsi="Garamond" w:cstheme="minorHAnsi"/>
          <w:bCs/>
        </w:rPr>
        <w:t>ë</w:t>
      </w:r>
      <w:r w:rsidR="0027132C">
        <w:rPr>
          <w:rFonts w:ascii="Garamond" w:hAnsi="Garamond" w:cstheme="minorHAnsi"/>
          <w:bCs/>
        </w:rPr>
        <w:t>r fjal</w:t>
      </w:r>
      <w:r w:rsidR="00D00022">
        <w:rPr>
          <w:rFonts w:ascii="Garamond" w:hAnsi="Garamond" w:cstheme="minorHAnsi"/>
          <w:bCs/>
        </w:rPr>
        <w:t>ë</w:t>
      </w:r>
      <w:r w:rsidR="0027132C">
        <w:rPr>
          <w:rFonts w:ascii="Garamond" w:hAnsi="Garamond" w:cstheme="minorHAnsi"/>
          <w:bCs/>
        </w:rPr>
        <w:t>n! Un</w:t>
      </w:r>
      <w:r w:rsidR="00D00022">
        <w:rPr>
          <w:rFonts w:ascii="Garamond" w:hAnsi="Garamond" w:cstheme="minorHAnsi"/>
          <w:bCs/>
        </w:rPr>
        <w:t>ë</w:t>
      </w:r>
      <w:r w:rsidR="0027132C">
        <w:rPr>
          <w:rFonts w:ascii="Garamond" w:hAnsi="Garamond" w:cstheme="minorHAnsi"/>
          <w:bCs/>
        </w:rPr>
        <w:t xml:space="preserve"> jam p</w:t>
      </w:r>
      <w:r w:rsidR="00D00022">
        <w:rPr>
          <w:rFonts w:ascii="Garamond" w:hAnsi="Garamond" w:cstheme="minorHAnsi"/>
          <w:bCs/>
        </w:rPr>
        <w:t>ë</w:t>
      </w:r>
      <w:r w:rsidR="0027132C">
        <w:rPr>
          <w:rFonts w:ascii="Garamond" w:hAnsi="Garamond" w:cstheme="minorHAnsi"/>
          <w:bCs/>
        </w:rPr>
        <w:t>rfaq</w:t>
      </w:r>
      <w:r w:rsidR="00D00022">
        <w:rPr>
          <w:rFonts w:ascii="Garamond" w:hAnsi="Garamond" w:cstheme="minorHAnsi"/>
          <w:bCs/>
        </w:rPr>
        <w:t>ë</w:t>
      </w:r>
      <w:r w:rsidR="0027132C">
        <w:rPr>
          <w:rFonts w:ascii="Garamond" w:hAnsi="Garamond" w:cstheme="minorHAnsi"/>
          <w:bCs/>
        </w:rPr>
        <w:t>sues i fshatit Kapre, n</w:t>
      </w:r>
      <w:r w:rsidR="00D00022">
        <w:rPr>
          <w:rFonts w:ascii="Garamond" w:hAnsi="Garamond" w:cstheme="minorHAnsi"/>
          <w:bCs/>
        </w:rPr>
        <w:t>ë</w:t>
      </w:r>
      <w:r w:rsidR="0027132C">
        <w:rPr>
          <w:rFonts w:ascii="Garamond" w:hAnsi="Garamond" w:cstheme="minorHAnsi"/>
          <w:bCs/>
        </w:rPr>
        <w:t>nkryetar i fshatit Kapre, dikur edhe kam qen</w:t>
      </w:r>
      <w:r w:rsidR="00D00022">
        <w:rPr>
          <w:rFonts w:ascii="Garamond" w:hAnsi="Garamond" w:cstheme="minorHAnsi"/>
          <w:bCs/>
        </w:rPr>
        <w:t>ë</w:t>
      </w:r>
      <w:r w:rsidR="0027132C">
        <w:rPr>
          <w:rFonts w:ascii="Garamond" w:hAnsi="Garamond" w:cstheme="minorHAnsi"/>
          <w:bCs/>
        </w:rPr>
        <w:t xml:space="preserve"> kryetar i fshatit. Un</w:t>
      </w:r>
      <w:r w:rsidR="00D00022">
        <w:rPr>
          <w:rFonts w:ascii="Garamond" w:hAnsi="Garamond" w:cstheme="minorHAnsi"/>
          <w:bCs/>
        </w:rPr>
        <w:t>ë</w:t>
      </w:r>
      <w:r w:rsidR="0027132C">
        <w:rPr>
          <w:rFonts w:ascii="Garamond" w:hAnsi="Garamond" w:cstheme="minorHAnsi"/>
          <w:bCs/>
        </w:rPr>
        <w:t xml:space="preserve"> erdha me fol</w:t>
      </w:r>
      <w:r w:rsidR="00D00022">
        <w:rPr>
          <w:rFonts w:ascii="Garamond" w:hAnsi="Garamond" w:cstheme="minorHAnsi"/>
          <w:bCs/>
        </w:rPr>
        <w:t>ë</w:t>
      </w:r>
      <w:r w:rsidR="0027132C">
        <w:rPr>
          <w:rFonts w:ascii="Garamond" w:hAnsi="Garamond" w:cstheme="minorHAnsi"/>
          <w:bCs/>
        </w:rPr>
        <w:t xml:space="preserve"> n</w:t>
      </w:r>
      <w:r w:rsidR="00D00022">
        <w:rPr>
          <w:rFonts w:ascii="Garamond" w:hAnsi="Garamond" w:cstheme="minorHAnsi"/>
          <w:bCs/>
        </w:rPr>
        <w:t>ë</w:t>
      </w:r>
      <w:r w:rsidR="0027132C">
        <w:rPr>
          <w:rFonts w:ascii="Garamond" w:hAnsi="Garamond" w:cstheme="minorHAnsi"/>
          <w:bCs/>
        </w:rPr>
        <w:t xml:space="preserve"> cil</w:t>
      </w:r>
      <w:r w:rsidR="00D00022">
        <w:rPr>
          <w:rFonts w:ascii="Garamond" w:hAnsi="Garamond" w:cstheme="minorHAnsi"/>
          <w:bCs/>
        </w:rPr>
        <w:t>ë</w:t>
      </w:r>
      <w:r w:rsidR="0027132C">
        <w:rPr>
          <w:rFonts w:ascii="Garamond" w:hAnsi="Garamond" w:cstheme="minorHAnsi"/>
          <w:bCs/>
        </w:rPr>
        <w:t>sin</w:t>
      </w:r>
      <w:r w:rsidR="00D00022">
        <w:rPr>
          <w:rFonts w:ascii="Garamond" w:hAnsi="Garamond" w:cstheme="minorHAnsi"/>
          <w:bCs/>
        </w:rPr>
        <w:t>ë</w:t>
      </w:r>
      <w:r w:rsidR="0027132C">
        <w:rPr>
          <w:rFonts w:ascii="Garamond" w:hAnsi="Garamond" w:cstheme="minorHAnsi"/>
          <w:bCs/>
        </w:rPr>
        <w:t xml:space="preserve"> e n</w:t>
      </w:r>
      <w:r w:rsidR="00D00022">
        <w:rPr>
          <w:rFonts w:ascii="Garamond" w:hAnsi="Garamond" w:cstheme="minorHAnsi"/>
          <w:bCs/>
        </w:rPr>
        <w:t>ë</w:t>
      </w:r>
      <w:r w:rsidR="0027132C">
        <w:rPr>
          <w:rFonts w:ascii="Garamond" w:hAnsi="Garamond" w:cstheme="minorHAnsi"/>
          <w:bCs/>
        </w:rPr>
        <w:t>nkryetarit dhe n</w:t>
      </w:r>
      <w:r w:rsidR="00D00022">
        <w:rPr>
          <w:rFonts w:ascii="Garamond" w:hAnsi="Garamond" w:cstheme="minorHAnsi"/>
          <w:bCs/>
        </w:rPr>
        <w:t>ë</w:t>
      </w:r>
      <w:r w:rsidR="0027132C">
        <w:rPr>
          <w:rFonts w:ascii="Garamond" w:hAnsi="Garamond" w:cstheme="minorHAnsi"/>
          <w:bCs/>
        </w:rPr>
        <w:t xml:space="preserve"> cil</w:t>
      </w:r>
      <w:r w:rsidR="00D00022">
        <w:rPr>
          <w:rFonts w:ascii="Garamond" w:hAnsi="Garamond" w:cstheme="minorHAnsi"/>
          <w:bCs/>
        </w:rPr>
        <w:t>ë</w:t>
      </w:r>
      <w:r w:rsidR="0027132C">
        <w:rPr>
          <w:rFonts w:ascii="Garamond" w:hAnsi="Garamond" w:cstheme="minorHAnsi"/>
          <w:bCs/>
        </w:rPr>
        <w:t>sin</w:t>
      </w:r>
      <w:r w:rsidR="00D00022">
        <w:rPr>
          <w:rFonts w:ascii="Garamond" w:hAnsi="Garamond" w:cstheme="minorHAnsi"/>
          <w:bCs/>
        </w:rPr>
        <w:t>ë</w:t>
      </w:r>
      <w:r w:rsidR="0027132C">
        <w:rPr>
          <w:rFonts w:ascii="Garamond" w:hAnsi="Garamond" w:cstheme="minorHAnsi"/>
          <w:bCs/>
        </w:rPr>
        <w:t xml:space="preserve"> e vendit t</w:t>
      </w:r>
      <w:r w:rsidR="00D00022">
        <w:rPr>
          <w:rFonts w:ascii="Garamond" w:hAnsi="Garamond" w:cstheme="minorHAnsi"/>
          <w:bCs/>
        </w:rPr>
        <w:t>ë</w:t>
      </w:r>
      <w:r w:rsidR="0027132C">
        <w:rPr>
          <w:rFonts w:ascii="Garamond" w:hAnsi="Garamond" w:cstheme="minorHAnsi"/>
          <w:bCs/>
        </w:rPr>
        <w:t xml:space="preserve"> pun</w:t>
      </w:r>
      <w:r w:rsidR="00D00022">
        <w:rPr>
          <w:rFonts w:ascii="Garamond" w:hAnsi="Garamond" w:cstheme="minorHAnsi"/>
          <w:bCs/>
        </w:rPr>
        <w:t>ë</w:t>
      </w:r>
      <w:r w:rsidR="0027132C">
        <w:rPr>
          <w:rFonts w:ascii="Garamond" w:hAnsi="Garamond" w:cstheme="minorHAnsi"/>
          <w:bCs/>
        </w:rPr>
        <w:t>s</w:t>
      </w:r>
      <w:r w:rsidR="000C69BA">
        <w:rPr>
          <w:rFonts w:ascii="Garamond" w:hAnsi="Garamond" w:cstheme="minorHAnsi"/>
          <w:bCs/>
        </w:rPr>
        <w:t xml:space="preserve"> ku jam menaxher, n</w:t>
      </w:r>
      <w:r w:rsidR="00D00022">
        <w:rPr>
          <w:rFonts w:ascii="Garamond" w:hAnsi="Garamond" w:cstheme="minorHAnsi"/>
          <w:bCs/>
        </w:rPr>
        <w:t>ë</w:t>
      </w:r>
      <w:r w:rsidR="000C69BA">
        <w:rPr>
          <w:rFonts w:ascii="Garamond" w:hAnsi="Garamond" w:cstheme="minorHAnsi"/>
          <w:bCs/>
        </w:rPr>
        <w:t xml:space="preserve"> ferm</w:t>
      </w:r>
      <w:r w:rsidR="00D00022">
        <w:rPr>
          <w:rFonts w:ascii="Garamond" w:hAnsi="Garamond" w:cstheme="minorHAnsi"/>
          <w:bCs/>
        </w:rPr>
        <w:t>ë</w:t>
      </w:r>
      <w:r w:rsidR="000C69BA">
        <w:rPr>
          <w:rFonts w:ascii="Garamond" w:hAnsi="Garamond" w:cstheme="minorHAnsi"/>
          <w:bCs/>
        </w:rPr>
        <w:t>n e v</w:t>
      </w:r>
      <w:r w:rsidR="00D00022">
        <w:rPr>
          <w:rFonts w:ascii="Garamond" w:hAnsi="Garamond" w:cstheme="minorHAnsi"/>
          <w:bCs/>
        </w:rPr>
        <w:t>ë</w:t>
      </w:r>
      <w:r w:rsidR="000C69BA">
        <w:rPr>
          <w:rFonts w:ascii="Garamond" w:hAnsi="Garamond" w:cstheme="minorHAnsi"/>
          <w:bCs/>
        </w:rPr>
        <w:t xml:space="preserve">llaut. Pronar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v</w:t>
      </w:r>
      <w:r w:rsidR="00D00022">
        <w:rPr>
          <w:rFonts w:ascii="Garamond" w:hAnsi="Garamond" w:cstheme="minorHAnsi"/>
          <w:bCs/>
        </w:rPr>
        <w:t>ë</w:t>
      </w:r>
      <w:r w:rsidR="000C69BA">
        <w:rPr>
          <w:rFonts w:ascii="Garamond" w:hAnsi="Garamond" w:cstheme="minorHAnsi"/>
          <w:bCs/>
        </w:rPr>
        <w:t>llau, nd</w:t>
      </w:r>
      <w:r w:rsidR="00D00022">
        <w:rPr>
          <w:rFonts w:ascii="Garamond" w:hAnsi="Garamond" w:cstheme="minorHAnsi"/>
          <w:bCs/>
        </w:rPr>
        <w:t>ë</w:t>
      </w:r>
      <w:r w:rsidR="000C69BA">
        <w:rPr>
          <w:rFonts w:ascii="Garamond" w:hAnsi="Garamond" w:cstheme="minorHAnsi"/>
          <w:bCs/>
        </w:rPr>
        <w:t>rsa un</w:t>
      </w:r>
      <w:r w:rsidR="00D00022">
        <w:rPr>
          <w:rFonts w:ascii="Garamond" w:hAnsi="Garamond" w:cstheme="minorHAnsi"/>
          <w:bCs/>
        </w:rPr>
        <w:t>ë</w:t>
      </w:r>
      <w:r w:rsidR="000C69BA">
        <w:rPr>
          <w:rFonts w:ascii="Garamond" w:hAnsi="Garamond" w:cstheme="minorHAnsi"/>
          <w:bCs/>
        </w:rPr>
        <w:t xml:space="preserve"> jam i pun</w:t>
      </w:r>
      <w:r w:rsidR="00D00022">
        <w:rPr>
          <w:rFonts w:ascii="Garamond" w:hAnsi="Garamond" w:cstheme="minorHAnsi"/>
          <w:bCs/>
        </w:rPr>
        <w:t>ë</w:t>
      </w:r>
      <w:r w:rsidR="000C69BA">
        <w:rPr>
          <w:rFonts w:ascii="Garamond" w:hAnsi="Garamond" w:cstheme="minorHAnsi"/>
          <w:bCs/>
        </w:rPr>
        <w:t>suar si menaxher aty. Gjat</w:t>
      </w:r>
      <w:r w:rsidR="00D00022">
        <w:rPr>
          <w:rFonts w:ascii="Garamond" w:hAnsi="Garamond" w:cstheme="minorHAnsi"/>
          <w:bCs/>
        </w:rPr>
        <w:t>ë</w:t>
      </w:r>
      <w:r w:rsidR="000C69BA">
        <w:rPr>
          <w:rFonts w:ascii="Garamond" w:hAnsi="Garamond" w:cstheme="minorHAnsi"/>
          <w:bCs/>
        </w:rPr>
        <w:t xml:space="preserve"> rregullimit t</w:t>
      </w:r>
      <w:r w:rsidR="00D00022">
        <w:rPr>
          <w:rFonts w:ascii="Garamond" w:hAnsi="Garamond" w:cstheme="minorHAnsi"/>
          <w:bCs/>
        </w:rPr>
        <w:t>ë</w:t>
      </w:r>
      <w:r w:rsidR="000C69BA">
        <w:rPr>
          <w:rFonts w:ascii="Garamond" w:hAnsi="Garamond" w:cstheme="minorHAnsi"/>
          <w:bCs/>
        </w:rPr>
        <w:t xml:space="preserve"> ujit p</w:t>
      </w:r>
      <w:r w:rsidR="00D00022">
        <w:rPr>
          <w:rFonts w:ascii="Garamond" w:hAnsi="Garamond" w:cstheme="minorHAnsi"/>
          <w:bCs/>
        </w:rPr>
        <w:t>ë</w:t>
      </w:r>
      <w:r w:rsidR="000C69BA">
        <w:rPr>
          <w:rFonts w:ascii="Garamond" w:hAnsi="Garamond" w:cstheme="minorHAnsi"/>
          <w:bCs/>
        </w:rPr>
        <w:t xml:space="preserve">r 15 fshatra, na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b</w:t>
      </w:r>
      <w:r w:rsidR="00D00022">
        <w:rPr>
          <w:rFonts w:ascii="Garamond" w:hAnsi="Garamond" w:cstheme="minorHAnsi"/>
          <w:bCs/>
        </w:rPr>
        <w:t>ë</w:t>
      </w:r>
      <w:r w:rsidR="000C69BA">
        <w:rPr>
          <w:rFonts w:ascii="Garamond" w:hAnsi="Garamond" w:cstheme="minorHAnsi"/>
          <w:bCs/>
        </w:rPr>
        <w:t>r</w:t>
      </w:r>
      <w:r w:rsidR="00D00022">
        <w:rPr>
          <w:rFonts w:ascii="Garamond" w:hAnsi="Garamond" w:cstheme="minorHAnsi"/>
          <w:bCs/>
        </w:rPr>
        <w:t>ë</w:t>
      </w:r>
      <w:r w:rsidR="000C69BA">
        <w:rPr>
          <w:rFonts w:ascii="Garamond" w:hAnsi="Garamond" w:cstheme="minorHAnsi"/>
          <w:bCs/>
        </w:rPr>
        <w:t xml:space="preserve"> nj</w:t>
      </w:r>
      <w:r w:rsidR="00D00022">
        <w:rPr>
          <w:rFonts w:ascii="Garamond" w:hAnsi="Garamond" w:cstheme="minorHAnsi"/>
          <w:bCs/>
        </w:rPr>
        <w:t>ë</w:t>
      </w:r>
      <w:r w:rsidR="000C69BA">
        <w:rPr>
          <w:rFonts w:ascii="Garamond" w:hAnsi="Garamond" w:cstheme="minorHAnsi"/>
          <w:bCs/>
        </w:rPr>
        <w:t>far</w:t>
      </w:r>
      <w:r w:rsidR="00D00022">
        <w:rPr>
          <w:rFonts w:ascii="Garamond" w:hAnsi="Garamond" w:cstheme="minorHAnsi"/>
          <w:bCs/>
        </w:rPr>
        <w:t>ë</w:t>
      </w:r>
      <w:r w:rsidR="000C69BA">
        <w:rPr>
          <w:rFonts w:ascii="Garamond" w:hAnsi="Garamond" w:cstheme="minorHAnsi"/>
          <w:bCs/>
        </w:rPr>
        <w:t xml:space="preserve"> d</w:t>
      </w:r>
      <w:r w:rsidR="00D00022">
        <w:rPr>
          <w:rFonts w:ascii="Garamond" w:hAnsi="Garamond" w:cstheme="minorHAnsi"/>
          <w:bCs/>
        </w:rPr>
        <w:t>ë</w:t>
      </w:r>
      <w:r w:rsidR="000C69BA">
        <w:rPr>
          <w:rFonts w:ascii="Garamond" w:hAnsi="Garamond" w:cstheme="minorHAnsi"/>
          <w:bCs/>
        </w:rPr>
        <w:t xml:space="preserve">mi aty. Rruga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publike, n</w:t>
      </w:r>
      <w:r w:rsidR="00D00022">
        <w:rPr>
          <w:rFonts w:ascii="Garamond" w:hAnsi="Garamond" w:cstheme="minorHAnsi"/>
          <w:bCs/>
        </w:rPr>
        <w:t>ë</w:t>
      </w:r>
      <w:r w:rsidR="000C69BA">
        <w:rPr>
          <w:rFonts w:ascii="Garamond" w:hAnsi="Garamond" w:cstheme="minorHAnsi"/>
          <w:bCs/>
        </w:rPr>
        <w:t xml:space="preserve"> fakt. Aty jemi nja 3-4 njer</w:t>
      </w:r>
      <w:r w:rsidR="00D00022">
        <w:rPr>
          <w:rFonts w:ascii="Garamond" w:hAnsi="Garamond" w:cstheme="minorHAnsi"/>
          <w:bCs/>
        </w:rPr>
        <w:t>ë</w:t>
      </w:r>
      <w:r w:rsidR="000C69BA">
        <w:rPr>
          <w:rFonts w:ascii="Garamond" w:hAnsi="Garamond" w:cstheme="minorHAnsi"/>
          <w:bCs/>
        </w:rPr>
        <w:t>z t</w:t>
      </w:r>
      <w:r w:rsidR="00D00022">
        <w:rPr>
          <w:rFonts w:ascii="Garamond" w:hAnsi="Garamond" w:cstheme="minorHAnsi"/>
          <w:bCs/>
        </w:rPr>
        <w:t>ë</w:t>
      </w:r>
      <w:r w:rsidR="000C69BA">
        <w:rPr>
          <w:rFonts w:ascii="Garamond" w:hAnsi="Garamond" w:cstheme="minorHAnsi"/>
          <w:bCs/>
        </w:rPr>
        <w:t xml:space="preserve"> cil</w:t>
      </w:r>
      <w:r w:rsidR="00D00022">
        <w:rPr>
          <w:rFonts w:ascii="Garamond" w:hAnsi="Garamond" w:cstheme="minorHAnsi"/>
          <w:bCs/>
        </w:rPr>
        <w:t>ë</w:t>
      </w:r>
      <w:r w:rsidR="000C69BA">
        <w:rPr>
          <w:rFonts w:ascii="Garamond" w:hAnsi="Garamond" w:cstheme="minorHAnsi"/>
          <w:bCs/>
        </w:rPr>
        <w:t>t kemi investue, dhe sht</w:t>
      </w:r>
      <w:r w:rsidR="00D00022">
        <w:rPr>
          <w:rFonts w:ascii="Garamond" w:hAnsi="Garamond" w:cstheme="minorHAnsi"/>
          <w:bCs/>
        </w:rPr>
        <w:t>ë</w:t>
      </w:r>
      <w:r w:rsidR="000C69BA">
        <w:rPr>
          <w:rFonts w:ascii="Garamond" w:hAnsi="Garamond" w:cstheme="minorHAnsi"/>
          <w:bCs/>
        </w:rPr>
        <w:t>pin</w:t>
      </w:r>
      <w:r w:rsidR="00D00022">
        <w:rPr>
          <w:rFonts w:ascii="Garamond" w:hAnsi="Garamond" w:cstheme="minorHAnsi"/>
          <w:bCs/>
        </w:rPr>
        <w:t>ë</w:t>
      </w:r>
      <w:r w:rsidR="000C69BA">
        <w:rPr>
          <w:rFonts w:ascii="Garamond" w:hAnsi="Garamond" w:cstheme="minorHAnsi"/>
          <w:bCs/>
        </w:rPr>
        <w:t xml:space="preserve"> malore, ku e kan</w:t>
      </w:r>
      <w:r w:rsidR="00D00022">
        <w:rPr>
          <w:rFonts w:ascii="Garamond" w:hAnsi="Garamond" w:cstheme="minorHAnsi"/>
          <w:bCs/>
        </w:rPr>
        <w:t>ë</w:t>
      </w:r>
      <w:r w:rsidR="000C69BA">
        <w:rPr>
          <w:rFonts w:ascii="Garamond" w:hAnsi="Garamond" w:cstheme="minorHAnsi"/>
          <w:bCs/>
        </w:rPr>
        <w:t xml:space="preserve"> b</w:t>
      </w:r>
      <w:r w:rsidR="00D00022">
        <w:rPr>
          <w:rFonts w:ascii="Garamond" w:hAnsi="Garamond" w:cstheme="minorHAnsi"/>
          <w:bCs/>
        </w:rPr>
        <w:t>ë</w:t>
      </w:r>
      <w:r w:rsidR="000C69BA">
        <w:rPr>
          <w:rFonts w:ascii="Garamond" w:hAnsi="Garamond" w:cstheme="minorHAnsi"/>
          <w:bCs/>
        </w:rPr>
        <w:t>r</w:t>
      </w:r>
      <w:r w:rsidR="00D00022">
        <w:rPr>
          <w:rFonts w:ascii="Garamond" w:hAnsi="Garamond" w:cstheme="minorHAnsi"/>
          <w:bCs/>
        </w:rPr>
        <w:t>ë</w:t>
      </w:r>
      <w:r w:rsidR="000C69BA">
        <w:rPr>
          <w:rFonts w:ascii="Garamond" w:hAnsi="Garamond" w:cstheme="minorHAnsi"/>
          <w:bCs/>
        </w:rPr>
        <w:t xml:space="preserve"> rinia e diaspor</w:t>
      </w:r>
      <w:r w:rsidR="00D00022">
        <w:rPr>
          <w:rFonts w:ascii="Garamond" w:hAnsi="Garamond" w:cstheme="minorHAnsi"/>
          <w:bCs/>
        </w:rPr>
        <w:t>ë</w:t>
      </w:r>
      <w:r w:rsidR="000C69BA">
        <w:rPr>
          <w:rFonts w:ascii="Garamond" w:hAnsi="Garamond" w:cstheme="minorHAnsi"/>
          <w:bCs/>
        </w:rPr>
        <w:t>s edhe rinia e cila jeton n</w:t>
      </w:r>
      <w:r w:rsidR="00D00022">
        <w:rPr>
          <w:rFonts w:ascii="Garamond" w:hAnsi="Garamond" w:cstheme="minorHAnsi"/>
          <w:bCs/>
        </w:rPr>
        <w:t>ë</w:t>
      </w:r>
      <w:r w:rsidR="000C69BA">
        <w:rPr>
          <w:rFonts w:ascii="Garamond" w:hAnsi="Garamond" w:cstheme="minorHAnsi"/>
          <w:bCs/>
        </w:rPr>
        <w:t xml:space="preserve"> fshat. Qajo rruga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d</w:t>
      </w:r>
      <w:r w:rsidR="00D00022">
        <w:rPr>
          <w:rFonts w:ascii="Garamond" w:hAnsi="Garamond" w:cstheme="minorHAnsi"/>
          <w:bCs/>
        </w:rPr>
        <w:t>ë</w:t>
      </w:r>
      <w:r w:rsidR="000C69BA">
        <w:rPr>
          <w:rFonts w:ascii="Garamond" w:hAnsi="Garamond" w:cstheme="minorHAnsi"/>
          <w:bCs/>
        </w:rPr>
        <w:t>mtuar bajagi. Gjat</w:t>
      </w:r>
      <w:r w:rsidR="00D00022">
        <w:rPr>
          <w:rFonts w:ascii="Garamond" w:hAnsi="Garamond" w:cstheme="minorHAnsi"/>
          <w:bCs/>
        </w:rPr>
        <w:t>ë</w:t>
      </w:r>
      <w:r w:rsidR="000C69BA">
        <w:rPr>
          <w:rFonts w:ascii="Garamond" w:hAnsi="Garamond" w:cstheme="minorHAnsi"/>
          <w:bCs/>
        </w:rPr>
        <w:t xml:space="preserve"> investimeve na ku i kemi bo, me mjete private e kemi rregullue at</w:t>
      </w:r>
      <w:r w:rsidR="00D00022">
        <w:rPr>
          <w:rFonts w:ascii="Garamond" w:hAnsi="Garamond" w:cstheme="minorHAnsi"/>
          <w:bCs/>
        </w:rPr>
        <w:t>ë</w:t>
      </w:r>
      <w:r w:rsidR="000C69BA">
        <w:rPr>
          <w:rFonts w:ascii="Garamond" w:hAnsi="Garamond" w:cstheme="minorHAnsi"/>
          <w:bCs/>
        </w:rPr>
        <w:t xml:space="preserve"> rrug</w:t>
      </w:r>
      <w:r w:rsidR="00D00022">
        <w:rPr>
          <w:rFonts w:ascii="Garamond" w:hAnsi="Garamond" w:cstheme="minorHAnsi"/>
          <w:bCs/>
        </w:rPr>
        <w:t>ë</w:t>
      </w:r>
      <w:r w:rsidR="000C69BA">
        <w:rPr>
          <w:rFonts w:ascii="Garamond" w:hAnsi="Garamond" w:cstheme="minorHAnsi"/>
          <w:bCs/>
        </w:rPr>
        <w:t xml:space="preserve">n publike, na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prish edhe nuk na </w:t>
      </w:r>
      <w:r w:rsidR="00D00022">
        <w:rPr>
          <w:rFonts w:ascii="Garamond" w:hAnsi="Garamond" w:cstheme="minorHAnsi"/>
          <w:bCs/>
        </w:rPr>
        <w:t>ë</w:t>
      </w:r>
      <w:r w:rsidR="000C69BA">
        <w:rPr>
          <w:rFonts w:ascii="Garamond" w:hAnsi="Garamond" w:cstheme="minorHAnsi"/>
          <w:bCs/>
        </w:rPr>
        <w:t>sht</w:t>
      </w:r>
      <w:r w:rsidR="00D00022">
        <w:rPr>
          <w:rFonts w:ascii="Garamond" w:hAnsi="Garamond" w:cstheme="minorHAnsi"/>
          <w:bCs/>
        </w:rPr>
        <w:t>ë</w:t>
      </w:r>
      <w:r w:rsidR="000C69BA">
        <w:rPr>
          <w:rFonts w:ascii="Garamond" w:hAnsi="Garamond" w:cstheme="minorHAnsi"/>
          <w:bCs/>
        </w:rPr>
        <w:t xml:space="preserve"> dh</w:t>
      </w:r>
      <w:r w:rsidR="00D00022">
        <w:rPr>
          <w:rFonts w:ascii="Garamond" w:hAnsi="Garamond" w:cstheme="minorHAnsi"/>
          <w:bCs/>
        </w:rPr>
        <w:t>ë</w:t>
      </w:r>
      <w:r w:rsidR="000C69BA">
        <w:rPr>
          <w:rFonts w:ascii="Garamond" w:hAnsi="Garamond" w:cstheme="minorHAnsi"/>
          <w:bCs/>
        </w:rPr>
        <w:t>n</w:t>
      </w:r>
      <w:r w:rsidR="00D00022">
        <w:rPr>
          <w:rFonts w:ascii="Garamond" w:hAnsi="Garamond" w:cstheme="minorHAnsi"/>
          <w:bCs/>
        </w:rPr>
        <w:t>ë</w:t>
      </w:r>
      <w:r w:rsidR="000C69BA">
        <w:rPr>
          <w:rFonts w:ascii="Garamond" w:hAnsi="Garamond" w:cstheme="minorHAnsi"/>
          <w:bCs/>
        </w:rPr>
        <w:t xml:space="preserve"> p</w:t>
      </w:r>
      <w:r w:rsidR="00D00022">
        <w:rPr>
          <w:rFonts w:ascii="Garamond" w:hAnsi="Garamond" w:cstheme="minorHAnsi"/>
          <w:bCs/>
        </w:rPr>
        <w:t>ë</w:t>
      </w:r>
      <w:r w:rsidR="000C69BA">
        <w:rPr>
          <w:rFonts w:ascii="Garamond" w:hAnsi="Garamond" w:cstheme="minorHAnsi"/>
          <w:bCs/>
        </w:rPr>
        <w:t>rgjegj</w:t>
      </w:r>
      <w:r w:rsidR="00D00022">
        <w:rPr>
          <w:rFonts w:ascii="Garamond" w:hAnsi="Garamond" w:cstheme="minorHAnsi"/>
          <w:bCs/>
        </w:rPr>
        <w:t>ë</w:t>
      </w:r>
      <w:r w:rsidR="000C69BA">
        <w:rPr>
          <w:rFonts w:ascii="Garamond" w:hAnsi="Garamond" w:cstheme="minorHAnsi"/>
          <w:bCs/>
        </w:rPr>
        <w:t>si. Aty na u bo shkat</w:t>
      </w:r>
      <w:r w:rsidR="00D00022">
        <w:rPr>
          <w:rFonts w:ascii="Garamond" w:hAnsi="Garamond" w:cstheme="minorHAnsi"/>
          <w:bCs/>
        </w:rPr>
        <w:t>ë</w:t>
      </w:r>
      <w:r w:rsidR="000C69BA">
        <w:rPr>
          <w:rFonts w:ascii="Garamond" w:hAnsi="Garamond" w:cstheme="minorHAnsi"/>
          <w:bCs/>
        </w:rPr>
        <w:t xml:space="preserve">rrim bajagi i madh. </w:t>
      </w:r>
      <w:r w:rsidR="00BC444E">
        <w:rPr>
          <w:rFonts w:ascii="Garamond" w:hAnsi="Garamond" w:cstheme="minorHAnsi"/>
          <w:bCs/>
        </w:rPr>
        <w:t>Neve personalisht, edhe nj</w:t>
      </w:r>
      <w:r w:rsidR="00D00022">
        <w:rPr>
          <w:rFonts w:ascii="Garamond" w:hAnsi="Garamond" w:cstheme="minorHAnsi"/>
          <w:bCs/>
        </w:rPr>
        <w:t>ë</w:t>
      </w:r>
      <w:r w:rsidR="00BC444E">
        <w:rPr>
          <w:rFonts w:ascii="Garamond" w:hAnsi="Garamond" w:cstheme="minorHAnsi"/>
          <w:bCs/>
        </w:rPr>
        <w:t xml:space="preserve"> fermeri tjet</w:t>
      </w:r>
      <w:r w:rsidR="00D00022">
        <w:rPr>
          <w:rFonts w:ascii="Garamond" w:hAnsi="Garamond" w:cstheme="minorHAnsi"/>
          <w:bCs/>
        </w:rPr>
        <w:t>ë</w:t>
      </w:r>
      <w:r w:rsidR="00BC444E">
        <w:rPr>
          <w:rFonts w:ascii="Garamond" w:hAnsi="Garamond" w:cstheme="minorHAnsi"/>
          <w:bCs/>
        </w:rPr>
        <w:t xml:space="preserve">r sidomos, na </w:t>
      </w:r>
      <w:r w:rsidR="00D00022">
        <w:rPr>
          <w:rFonts w:ascii="Garamond" w:hAnsi="Garamond" w:cstheme="minorHAnsi"/>
          <w:bCs/>
        </w:rPr>
        <w:t>ë</w:t>
      </w:r>
      <w:r w:rsidR="00BC444E">
        <w:rPr>
          <w:rFonts w:ascii="Garamond" w:hAnsi="Garamond" w:cstheme="minorHAnsi"/>
          <w:bCs/>
        </w:rPr>
        <w:t>sht</w:t>
      </w:r>
      <w:r w:rsidR="00D00022">
        <w:rPr>
          <w:rFonts w:ascii="Garamond" w:hAnsi="Garamond" w:cstheme="minorHAnsi"/>
          <w:bCs/>
        </w:rPr>
        <w:t>ë</w:t>
      </w:r>
      <w:r w:rsidR="00BC444E">
        <w:rPr>
          <w:rFonts w:ascii="Garamond" w:hAnsi="Garamond" w:cstheme="minorHAnsi"/>
          <w:bCs/>
        </w:rPr>
        <w:t xml:space="preserve"> bo bajagi d</w:t>
      </w:r>
      <w:r w:rsidR="00D00022">
        <w:rPr>
          <w:rFonts w:ascii="Garamond" w:hAnsi="Garamond" w:cstheme="minorHAnsi"/>
          <w:bCs/>
        </w:rPr>
        <w:t>ë</w:t>
      </w:r>
      <w:r w:rsidR="00BC444E">
        <w:rPr>
          <w:rFonts w:ascii="Garamond" w:hAnsi="Garamond" w:cstheme="minorHAnsi"/>
          <w:bCs/>
        </w:rPr>
        <w:t>m. Kurse, Dr.Xhela e ka edhe pemishten aty – atij ma pak, se ai vjen veç n</w:t>
      </w:r>
      <w:r w:rsidR="00D00022">
        <w:rPr>
          <w:rFonts w:ascii="Garamond" w:hAnsi="Garamond" w:cstheme="minorHAnsi"/>
          <w:bCs/>
        </w:rPr>
        <w:t>ë</w:t>
      </w:r>
      <w:r w:rsidR="00BC444E">
        <w:rPr>
          <w:rFonts w:ascii="Garamond" w:hAnsi="Garamond" w:cstheme="minorHAnsi"/>
          <w:bCs/>
        </w:rPr>
        <w:t xml:space="preserve"> sezon t</w:t>
      </w:r>
      <w:r w:rsidR="00D00022">
        <w:rPr>
          <w:rFonts w:ascii="Garamond" w:hAnsi="Garamond" w:cstheme="minorHAnsi"/>
          <w:bCs/>
        </w:rPr>
        <w:t>ë</w:t>
      </w:r>
      <w:r w:rsidR="00BC444E">
        <w:rPr>
          <w:rFonts w:ascii="Garamond" w:hAnsi="Garamond" w:cstheme="minorHAnsi"/>
          <w:bCs/>
        </w:rPr>
        <w:t xml:space="preserve"> ver</w:t>
      </w:r>
      <w:r w:rsidR="00D00022">
        <w:rPr>
          <w:rFonts w:ascii="Garamond" w:hAnsi="Garamond" w:cstheme="minorHAnsi"/>
          <w:bCs/>
        </w:rPr>
        <w:t>ë</w:t>
      </w:r>
      <w:r w:rsidR="00BC444E">
        <w:rPr>
          <w:rFonts w:ascii="Garamond" w:hAnsi="Garamond" w:cstheme="minorHAnsi"/>
          <w:bCs/>
        </w:rPr>
        <w:t>s. E, n</w:t>
      </w:r>
      <w:r w:rsidR="00D00022">
        <w:rPr>
          <w:rFonts w:ascii="Garamond" w:hAnsi="Garamond" w:cstheme="minorHAnsi"/>
          <w:bCs/>
        </w:rPr>
        <w:t>ë</w:t>
      </w:r>
      <w:r w:rsidR="00BC444E">
        <w:rPr>
          <w:rFonts w:ascii="Garamond" w:hAnsi="Garamond" w:cstheme="minorHAnsi"/>
          <w:bCs/>
        </w:rPr>
        <w:t>se ka mund</w:t>
      </w:r>
      <w:r w:rsidR="00D00022">
        <w:rPr>
          <w:rFonts w:ascii="Garamond" w:hAnsi="Garamond" w:cstheme="minorHAnsi"/>
          <w:bCs/>
        </w:rPr>
        <w:t>ë</w:t>
      </w:r>
      <w:r w:rsidR="00BC444E">
        <w:rPr>
          <w:rFonts w:ascii="Garamond" w:hAnsi="Garamond" w:cstheme="minorHAnsi"/>
          <w:bCs/>
        </w:rPr>
        <w:t>si, nj</w:t>
      </w:r>
      <w:r w:rsidR="00D00022">
        <w:rPr>
          <w:rFonts w:ascii="Garamond" w:hAnsi="Garamond" w:cstheme="minorHAnsi"/>
          <w:bCs/>
        </w:rPr>
        <w:t>ë</w:t>
      </w:r>
      <w:r w:rsidR="00BC444E">
        <w:rPr>
          <w:rFonts w:ascii="Garamond" w:hAnsi="Garamond" w:cstheme="minorHAnsi"/>
          <w:bCs/>
        </w:rPr>
        <w:t xml:space="preserve"> p</w:t>
      </w:r>
      <w:r w:rsidR="00D00022">
        <w:rPr>
          <w:rFonts w:ascii="Garamond" w:hAnsi="Garamond" w:cstheme="minorHAnsi"/>
          <w:bCs/>
        </w:rPr>
        <w:t>ë</w:t>
      </w:r>
      <w:r w:rsidR="00BC444E">
        <w:rPr>
          <w:rFonts w:ascii="Garamond" w:hAnsi="Garamond" w:cstheme="minorHAnsi"/>
          <w:bCs/>
        </w:rPr>
        <w:t>rgjigje me na dh</w:t>
      </w:r>
      <w:r w:rsidR="00D00022">
        <w:rPr>
          <w:rFonts w:ascii="Garamond" w:hAnsi="Garamond" w:cstheme="minorHAnsi"/>
          <w:bCs/>
        </w:rPr>
        <w:t>ë</w:t>
      </w:r>
      <w:r w:rsidR="00BC444E">
        <w:rPr>
          <w:rFonts w:ascii="Garamond" w:hAnsi="Garamond" w:cstheme="minorHAnsi"/>
          <w:bCs/>
        </w:rPr>
        <w:t>n</w:t>
      </w:r>
      <w:r w:rsidR="00D00022">
        <w:rPr>
          <w:rFonts w:ascii="Garamond" w:hAnsi="Garamond" w:cstheme="minorHAnsi"/>
          <w:bCs/>
        </w:rPr>
        <w:t>ë</w:t>
      </w:r>
      <w:r w:rsidR="00BC444E">
        <w:rPr>
          <w:rFonts w:ascii="Garamond" w:hAnsi="Garamond" w:cstheme="minorHAnsi"/>
          <w:bCs/>
        </w:rPr>
        <w:t>, çka keni n</w:t>
      </w:r>
      <w:r w:rsidR="00D00022">
        <w:rPr>
          <w:rFonts w:ascii="Garamond" w:hAnsi="Garamond" w:cstheme="minorHAnsi"/>
          <w:bCs/>
        </w:rPr>
        <w:t>ë</w:t>
      </w:r>
      <w:r w:rsidR="00BC444E">
        <w:rPr>
          <w:rFonts w:ascii="Garamond" w:hAnsi="Garamond" w:cstheme="minorHAnsi"/>
          <w:bCs/>
        </w:rPr>
        <w:t xml:space="preserve"> plan me bo m</w:t>
      </w:r>
      <w:r w:rsidR="00D00022">
        <w:rPr>
          <w:rFonts w:ascii="Garamond" w:hAnsi="Garamond" w:cstheme="minorHAnsi"/>
          <w:bCs/>
        </w:rPr>
        <w:t>ë</w:t>
      </w:r>
      <w:r w:rsidR="00BC444E">
        <w:rPr>
          <w:rFonts w:ascii="Garamond" w:hAnsi="Garamond" w:cstheme="minorHAnsi"/>
          <w:bCs/>
        </w:rPr>
        <w:t xml:space="preserve"> t</w:t>
      </w:r>
      <w:r w:rsidR="00D00022">
        <w:rPr>
          <w:rFonts w:ascii="Garamond" w:hAnsi="Garamond" w:cstheme="minorHAnsi"/>
          <w:bCs/>
        </w:rPr>
        <w:t>ë</w:t>
      </w:r>
      <w:r w:rsidR="00BC444E">
        <w:rPr>
          <w:rFonts w:ascii="Garamond" w:hAnsi="Garamond" w:cstheme="minorHAnsi"/>
          <w:bCs/>
        </w:rPr>
        <w:t xml:space="preserve">? </w:t>
      </w:r>
      <w:r w:rsidR="00D00022">
        <w:rPr>
          <w:rFonts w:ascii="Garamond" w:hAnsi="Garamond" w:cstheme="minorHAnsi"/>
          <w:bCs/>
        </w:rPr>
        <w:t>Me e ditë, a keni në plan me e rregullue a jo, që të mblidhna na si fshat, ose si fermerë, edhe ta bëjmë një zgjidhje.</w:t>
      </w:r>
    </w:p>
    <w:p w:rsidR="00AE3482" w:rsidRDefault="00AE3482" w:rsidP="005A5C83">
      <w:pPr>
        <w:spacing w:line="360" w:lineRule="auto"/>
        <w:jc w:val="both"/>
        <w:rPr>
          <w:rFonts w:ascii="Garamond" w:hAnsi="Garamond" w:cstheme="minorHAnsi"/>
          <w:bCs/>
        </w:rPr>
      </w:pPr>
    </w:p>
    <w:p w:rsidR="00D00022" w:rsidRDefault="00DA26EF" w:rsidP="005A5C83">
      <w:pPr>
        <w:spacing w:line="360" w:lineRule="auto"/>
        <w:jc w:val="both"/>
        <w:rPr>
          <w:rFonts w:ascii="Garamond" w:hAnsi="Garamond" w:cstheme="minorHAnsi"/>
          <w:bCs/>
        </w:rPr>
      </w:pPr>
      <w:r w:rsidRPr="00DA26EF">
        <w:rPr>
          <w:rFonts w:ascii="Garamond" w:hAnsi="Garamond" w:cstheme="minorHAnsi"/>
          <w:b/>
          <w:bCs/>
        </w:rPr>
        <w:lastRenderedPageBreak/>
        <w:t>Isl</w:t>
      </w:r>
      <w:r w:rsidR="002246B0">
        <w:rPr>
          <w:rFonts w:ascii="Garamond" w:hAnsi="Garamond" w:cstheme="minorHAnsi"/>
          <w:b/>
          <w:bCs/>
        </w:rPr>
        <w:t>j</w:t>
      </w:r>
      <w:r w:rsidRPr="00DA26EF">
        <w:rPr>
          <w:rFonts w:ascii="Garamond" w:hAnsi="Garamond" w:cstheme="minorHAnsi"/>
          <w:b/>
          <w:bCs/>
        </w:rPr>
        <w:t>am Redzeplar</w:t>
      </w:r>
      <w:r>
        <w:rPr>
          <w:rFonts w:ascii="Garamond" w:hAnsi="Garamond" w:cstheme="minorHAnsi"/>
          <w:bCs/>
        </w:rPr>
        <w:t>:</w:t>
      </w:r>
      <w:r w:rsidR="0074016B">
        <w:rPr>
          <w:rFonts w:ascii="Garamond" w:hAnsi="Garamond" w:cstheme="minorHAnsi"/>
          <w:bCs/>
        </w:rPr>
        <w:t xml:space="preserve"> </w:t>
      </w:r>
      <w:r w:rsidR="005D2C71">
        <w:rPr>
          <w:rFonts w:ascii="Garamond" w:hAnsi="Garamond" w:cstheme="minorHAnsi"/>
          <w:bCs/>
        </w:rPr>
        <w:t xml:space="preserve">Përshëndetje për Kryetarin </w:t>
      </w:r>
      <w:r w:rsidR="004B2212">
        <w:rPr>
          <w:rFonts w:ascii="Garamond" w:hAnsi="Garamond" w:cstheme="minorHAnsi"/>
          <w:bCs/>
        </w:rPr>
        <w:t xml:space="preserve">dhe gjithë të pranishmit. Kemi </w:t>
      </w:r>
      <w:r w:rsidR="005D2C71">
        <w:rPr>
          <w:rFonts w:ascii="Garamond" w:hAnsi="Garamond" w:cstheme="minorHAnsi"/>
          <w:bCs/>
        </w:rPr>
        <w:t>dëgjuar për një raport voluminoz të kryetarit, ka pasur investime të mëdha, por e kam vetëm një pyetje për kryetarin sepse njerëzit me të vërtet po interesohen dhe po kërkojnë informata për rru</w:t>
      </w:r>
      <w:r w:rsidR="004B2212">
        <w:rPr>
          <w:rFonts w:ascii="Garamond" w:hAnsi="Garamond" w:cstheme="minorHAnsi"/>
          <w:bCs/>
        </w:rPr>
        <w:t>gën që është prej fshatit Kukaj</w:t>
      </w:r>
      <w:r w:rsidR="005D2C71">
        <w:rPr>
          <w:rFonts w:ascii="Garamond" w:hAnsi="Garamond" w:cstheme="minorHAnsi"/>
          <w:bCs/>
        </w:rPr>
        <w:t>an deri në Dragash me të vërtet është në gjendje të keqe, a mund të bëhet ndonjë zgjidhje apo a është e përfshirë në buxhet ajo pjesë e rrugës, nëse nuk është e paraparë në buxhet a do të mund të bëhej me mjete të tjera si p.sh: me ndonjë donacion apo mjete nga qeveria. Ne jemi të vetëdijshëm se një pjesë e rrugës është rrugë regjionale dhe ndoshta Komuna nuk ka kompetenca për këtë rrugë</w:t>
      </w:r>
      <w:r w:rsidR="007F2C57">
        <w:rPr>
          <w:rFonts w:ascii="Garamond" w:hAnsi="Garamond" w:cstheme="minorHAnsi"/>
          <w:bCs/>
        </w:rPr>
        <w:t>,</w:t>
      </w:r>
      <w:r w:rsidR="005D2C71">
        <w:rPr>
          <w:rFonts w:ascii="Garamond" w:hAnsi="Garamond" w:cstheme="minorHAnsi"/>
          <w:bCs/>
        </w:rPr>
        <w:t xml:space="preserve"> por megjithatë kjo rrugë është pjesë</w:t>
      </w:r>
      <w:r w:rsidR="007F2C57">
        <w:rPr>
          <w:rFonts w:ascii="Garamond" w:hAnsi="Garamond" w:cstheme="minorHAnsi"/>
          <w:bCs/>
        </w:rPr>
        <w:t xml:space="preserve"> Komunës sonë dhe ai fshat</w:t>
      </w:r>
      <w:r w:rsidR="00BE3107">
        <w:rPr>
          <w:rFonts w:ascii="Garamond" w:hAnsi="Garamond" w:cstheme="minorHAnsi"/>
          <w:bCs/>
        </w:rPr>
        <w:t xml:space="preserve"> është fshati i Komunës sonë. Ju faleminderit!</w:t>
      </w:r>
    </w:p>
    <w:p w:rsidR="00CA24B3" w:rsidRDefault="00CA24B3" w:rsidP="005A5C83">
      <w:pPr>
        <w:spacing w:line="360" w:lineRule="auto"/>
        <w:jc w:val="both"/>
        <w:rPr>
          <w:rFonts w:ascii="Garamond" w:hAnsi="Garamond" w:cstheme="minorHAnsi"/>
          <w:bCs/>
        </w:rPr>
      </w:pPr>
    </w:p>
    <w:p w:rsidR="00DA26EF" w:rsidRDefault="00DA26EF" w:rsidP="005A5C83">
      <w:pPr>
        <w:spacing w:line="360" w:lineRule="auto"/>
        <w:jc w:val="both"/>
        <w:rPr>
          <w:rFonts w:ascii="Garamond" w:hAnsi="Garamond" w:cstheme="minorHAnsi"/>
          <w:bCs/>
        </w:rPr>
      </w:pPr>
      <w:r w:rsidRPr="00A17DE2">
        <w:rPr>
          <w:rFonts w:ascii="Garamond" w:hAnsi="Garamond" w:cstheme="minorHAnsi"/>
          <w:b/>
          <w:bCs/>
        </w:rPr>
        <w:t>Vullnet Dauti</w:t>
      </w:r>
      <w:r w:rsidR="00A17DE2">
        <w:rPr>
          <w:rFonts w:ascii="Garamond" w:hAnsi="Garamond" w:cstheme="minorHAnsi"/>
          <w:b/>
          <w:bCs/>
        </w:rPr>
        <w:t>, p</w:t>
      </w:r>
      <w:r w:rsidR="00223406">
        <w:rPr>
          <w:rFonts w:ascii="Garamond" w:hAnsi="Garamond" w:cstheme="minorHAnsi"/>
          <w:b/>
          <w:bCs/>
        </w:rPr>
        <w:t>ë</w:t>
      </w:r>
      <w:r w:rsidR="00A17DE2">
        <w:rPr>
          <w:rFonts w:ascii="Garamond" w:hAnsi="Garamond" w:cstheme="minorHAnsi"/>
          <w:b/>
          <w:bCs/>
        </w:rPr>
        <w:t>rfaq</w:t>
      </w:r>
      <w:r w:rsidR="00223406">
        <w:rPr>
          <w:rFonts w:ascii="Garamond" w:hAnsi="Garamond" w:cstheme="minorHAnsi"/>
          <w:b/>
          <w:bCs/>
        </w:rPr>
        <w:t>ë</w:t>
      </w:r>
      <w:r w:rsidR="00A17DE2">
        <w:rPr>
          <w:rFonts w:ascii="Garamond" w:hAnsi="Garamond" w:cstheme="minorHAnsi"/>
          <w:b/>
          <w:bCs/>
        </w:rPr>
        <w:t>sues i fshatit X</w:t>
      </w:r>
      <w:r w:rsidR="00223406">
        <w:rPr>
          <w:rFonts w:ascii="Garamond" w:hAnsi="Garamond" w:cstheme="minorHAnsi"/>
          <w:b/>
          <w:bCs/>
        </w:rPr>
        <w:t>ë</w:t>
      </w:r>
      <w:r w:rsidR="00A17DE2">
        <w:rPr>
          <w:rFonts w:ascii="Garamond" w:hAnsi="Garamond" w:cstheme="minorHAnsi"/>
          <w:b/>
          <w:bCs/>
        </w:rPr>
        <w:t>rxe</w:t>
      </w:r>
      <w:r w:rsidR="00A17DE2">
        <w:rPr>
          <w:rFonts w:ascii="Garamond" w:hAnsi="Garamond" w:cstheme="minorHAnsi"/>
          <w:bCs/>
        </w:rPr>
        <w:t xml:space="preserve">: </w:t>
      </w:r>
      <w:r w:rsidR="00D67A5A">
        <w:rPr>
          <w:rFonts w:ascii="Garamond" w:hAnsi="Garamond" w:cstheme="minorHAnsi"/>
          <w:bCs/>
        </w:rPr>
        <w:t>Ju p</w:t>
      </w:r>
      <w:r w:rsidR="00223406">
        <w:rPr>
          <w:rFonts w:ascii="Garamond" w:hAnsi="Garamond" w:cstheme="minorHAnsi"/>
          <w:bCs/>
        </w:rPr>
        <w:t>ë</w:t>
      </w:r>
      <w:r w:rsidR="00D67A5A">
        <w:rPr>
          <w:rFonts w:ascii="Garamond" w:hAnsi="Garamond" w:cstheme="minorHAnsi"/>
          <w:bCs/>
        </w:rPr>
        <w:t>rsh</w:t>
      </w:r>
      <w:r w:rsidR="00223406">
        <w:rPr>
          <w:rFonts w:ascii="Garamond" w:hAnsi="Garamond" w:cstheme="minorHAnsi"/>
          <w:bCs/>
        </w:rPr>
        <w:t>ë</w:t>
      </w:r>
      <w:r w:rsidR="00D67A5A">
        <w:rPr>
          <w:rFonts w:ascii="Garamond" w:hAnsi="Garamond" w:cstheme="minorHAnsi"/>
          <w:bCs/>
        </w:rPr>
        <w:t>ndes t</w:t>
      </w:r>
      <w:r w:rsidR="00223406">
        <w:rPr>
          <w:rFonts w:ascii="Garamond" w:hAnsi="Garamond" w:cstheme="minorHAnsi"/>
          <w:bCs/>
        </w:rPr>
        <w:t>ë</w:t>
      </w:r>
      <w:r w:rsidR="00D67A5A">
        <w:rPr>
          <w:rFonts w:ascii="Garamond" w:hAnsi="Garamond" w:cstheme="minorHAnsi"/>
          <w:bCs/>
        </w:rPr>
        <w:t xml:space="preserve"> gjith</w:t>
      </w:r>
      <w:r w:rsidR="00223406">
        <w:rPr>
          <w:rFonts w:ascii="Garamond" w:hAnsi="Garamond" w:cstheme="minorHAnsi"/>
          <w:bCs/>
        </w:rPr>
        <w:t>ë</w:t>
      </w:r>
      <w:r w:rsidR="00D67A5A">
        <w:rPr>
          <w:rFonts w:ascii="Garamond" w:hAnsi="Garamond" w:cstheme="minorHAnsi"/>
          <w:bCs/>
        </w:rPr>
        <w:t xml:space="preserve"> t</w:t>
      </w:r>
      <w:r w:rsidR="00223406">
        <w:rPr>
          <w:rFonts w:ascii="Garamond" w:hAnsi="Garamond" w:cstheme="minorHAnsi"/>
          <w:bCs/>
        </w:rPr>
        <w:t>ë</w:t>
      </w:r>
      <w:r w:rsidR="00D67A5A">
        <w:rPr>
          <w:rFonts w:ascii="Garamond" w:hAnsi="Garamond" w:cstheme="minorHAnsi"/>
          <w:bCs/>
        </w:rPr>
        <w:t xml:space="preserve"> pranishm</w:t>
      </w:r>
      <w:r w:rsidR="00223406">
        <w:rPr>
          <w:rFonts w:ascii="Garamond" w:hAnsi="Garamond" w:cstheme="minorHAnsi"/>
          <w:bCs/>
        </w:rPr>
        <w:t>ë</w:t>
      </w:r>
      <w:r w:rsidR="00D67A5A">
        <w:rPr>
          <w:rFonts w:ascii="Garamond" w:hAnsi="Garamond" w:cstheme="minorHAnsi"/>
          <w:bCs/>
        </w:rPr>
        <w:t>ve! Na foli kryetari, e prezantoi t</w:t>
      </w:r>
      <w:r w:rsidR="00223406">
        <w:rPr>
          <w:rFonts w:ascii="Garamond" w:hAnsi="Garamond" w:cstheme="minorHAnsi"/>
          <w:bCs/>
        </w:rPr>
        <w:t>ë</w:t>
      </w:r>
      <w:r w:rsidR="00D67A5A">
        <w:rPr>
          <w:rFonts w:ascii="Garamond" w:hAnsi="Garamond" w:cstheme="minorHAnsi"/>
          <w:bCs/>
        </w:rPr>
        <w:t xml:space="preserve"> gjith</w:t>
      </w:r>
      <w:r w:rsidR="00223406">
        <w:rPr>
          <w:rFonts w:ascii="Garamond" w:hAnsi="Garamond" w:cstheme="minorHAnsi"/>
          <w:bCs/>
        </w:rPr>
        <w:t>ë</w:t>
      </w:r>
      <w:r w:rsidR="00D67A5A">
        <w:rPr>
          <w:rFonts w:ascii="Garamond" w:hAnsi="Garamond" w:cstheme="minorHAnsi"/>
          <w:bCs/>
        </w:rPr>
        <w:t xml:space="preserve"> pun</w:t>
      </w:r>
      <w:r w:rsidR="00223406">
        <w:rPr>
          <w:rFonts w:ascii="Garamond" w:hAnsi="Garamond" w:cstheme="minorHAnsi"/>
          <w:bCs/>
        </w:rPr>
        <w:t>ë</w:t>
      </w:r>
      <w:r w:rsidR="00D67A5A">
        <w:rPr>
          <w:rFonts w:ascii="Garamond" w:hAnsi="Garamond" w:cstheme="minorHAnsi"/>
          <w:bCs/>
        </w:rPr>
        <w:t>n e vitit q</w:t>
      </w:r>
      <w:r w:rsidR="00223406">
        <w:rPr>
          <w:rFonts w:ascii="Garamond" w:hAnsi="Garamond" w:cstheme="minorHAnsi"/>
          <w:bCs/>
        </w:rPr>
        <w:t>ë</w:t>
      </w:r>
      <w:r w:rsidR="00D67A5A">
        <w:rPr>
          <w:rFonts w:ascii="Garamond" w:hAnsi="Garamond" w:cstheme="minorHAnsi"/>
          <w:bCs/>
        </w:rPr>
        <w:t xml:space="preserve"> po e l</w:t>
      </w:r>
      <w:r w:rsidR="00223406">
        <w:rPr>
          <w:rFonts w:ascii="Garamond" w:hAnsi="Garamond" w:cstheme="minorHAnsi"/>
          <w:bCs/>
        </w:rPr>
        <w:t>ë</w:t>
      </w:r>
      <w:r w:rsidR="00D67A5A">
        <w:rPr>
          <w:rFonts w:ascii="Garamond" w:hAnsi="Garamond" w:cstheme="minorHAnsi"/>
          <w:bCs/>
        </w:rPr>
        <w:t>m</w:t>
      </w:r>
      <w:r w:rsidR="00223406">
        <w:rPr>
          <w:rFonts w:ascii="Garamond" w:hAnsi="Garamond" w:cstheme="minorHAnsi"/>
          <w:bCs/>
        </w:rPr>
        <w:t>ë</w:t>
      </w:r>
      <w:r w:rsidR="00D67A5A">
        <w:rPr>
          <w:rFonts w:ascii="Garamond" w:hAnsi="Garamond" w:cstheme="minorHAnsi"/>
          <w:bCs/>
        </w:rPr>
        <w:t xml:space="preserve"> pas, 2025. </w:t>
      </w:r>
      <w:r w:rsidR="00885443">
        <w:rPr>
          <w:rFonts w:ascii="Garamond" w:hAnsi="Garamond" w:cstheme="minorHAnsi"/>
          <w:bCs/>
        </w:rPr>
        <w:t>Po shihet se jan</w:t>
      </w:r>
      <w:r w:rsidR="00223406">
        <w:rPr>
          <w:rFonts w:ascii="Garamond" w:hAnsi="Garamond" w:cstheme="minorHAnsi"/>
          <w:bCs/>
        </w:rPr>
        <w:t>ë</w:t>
      </w:r>
      <w:r w:rsidR="00885443">
        <w:rPr>
          <w:rFonts w:ascii="Garamond" w:hAnsi="Garamond" w:cstheme="minorHAnsi"/>
          <w:bCs/>
        </w:rPr>
        <w:t xml:space="preserve"> b</w:t>
      </w:r>
      <w:r w:rsidR="00223406">
        <w:rPr>
          <w:rFonts w:ascii="Garamond" w:hAnsi="Garamond" w:cstheme="minorHAnsi"/>
          <w:bCs/>
        </w:rPr>
        <w:t>ë</w:t>
      </w:r>
      <w:r w:rsidR="00885443">
        <w:rPr>
          <w:rFonts w:ascii="Garamond" w:hAnsi="Garamond" w:cstheme="minorHAnsi"/>
          <w:bCs/>
        </w:rPr>
        <w:t>r</w:t>
      </w:r>
      <w:r w:rsidR="00223406">
        <w:rPr>
          <w:rFonts w:ascii="Garamond" w:hAnsi="Garamond" w:cstheme="minorHAnsi"/>
          <w:bCs/>
        </w:rPr>
        <w:t>ë</w:t>
      </w:r>
      <w:r w:rsidR="00885443">
        <w:rPr>
          <w:rFonts w:ascii="Garamond" w:hAnsi="Garamond" w:cstheme="minorHAnsi"/>
          <w:bCs/>
        </w:rPr>
        <w:t xml:space="preserve"> shum</w:t>
      </w:r>
      <w:r w:rsidR="00223406">
        <w:rPr>
          <w:rFonts w:ascii="Garamond" w:hAnsi="Garamond" w:cstheme="minorHAnsi"/>
          <w:bCs/>
        </w:rPr>
        <w:t>ë</w:t>
      </w:r>
      <w:r w:rsidR="00885443">
        <w:rPr>
          <w:rFonts w:ascii="Garamond" w:hAnsi="Garamond" w:cstheme="minorHAnsi"/>
          <w:bCs/>
        </w:rPr>
        <w:t xml:space="preserve"> pun</w:t>
      </w:r>
      <w:r w:rsidR="00223406">
        <w:rPr>
          <w:rFonts w:ascii="Garamond" w:hAnsi="Garamond" w:cstheme="minorHAnsi"/>
          <w:bCs/>
        </w:rPr>
        <w:t>ë</w:t>
      </w:r>
      <w:r w:rsidR="00885443">
        <w:rPr>
          <w:rFonts w:ascii="Garamond" w:hAnsi="Garamond" w:cstheme="minorHAnsi"/>
          <w:bCs/>
        </w:rPr>
        <w:t xml:space="preserve"> t</w:t>
      </w:r>
      <w:r w:rsidR="00223406">
        <w:rPr>
          <w:rFonts w:ascii="Garamond" w:hAnsi="Garamond" w:cstheme="minorHAnsi"/>
          <w:bCs/>
        </w:rPr>
        <w:t>ë</w:t>
      </w:r>
      <w:r w:rsidR="00885443">
        <w:rPr>
          <w:rFonts w:ascii="Garamond" w:hAnsi="Garamond" w:cstheme="minorHAnsi"/>
          <w:bCs/>
        </w:rPr>
        <w:t xml:space="preserve"> m</w:t>
      </w:r>
      <w:r w:rsidR="00223406">
        <w:rPr>
          <w:rFonts w:ascii="Garamond" w:hAnsi="Garamond" w:cstheme="minorHAnsi"/>
          <w:bCs/>
        </w:rPr>
        <w:t>ë</w:t>
      </w:r>
      <w:r w:rsidR="00885443">
        <w:rPr>
          <w:rFonts w:ascii="Garamond" w:hAnsi="Garamond" w:cstheme="minorHAnsi"/>
          <w:bCs/>
        </w:rPr>
        <w:t>dha, edhe i bjer me u lavd</w:t>
      </w:r>
      <w:r w:rsidR="00223406">
        <w:rPr>
          <w:rFonts w:ascii="Garamond" w:hAnsi="Garamond" w:cstheme="minorHAnsi"/>
          <w:bCs/>
        </w:rPr>
        <w:t>ë</w:t>
      </w:r>
      <w:r w:rsidR="00885443">
        <w:rPr>
          <w:rFonts w:ascii="Garamond" w:hAnsi="Garamond" w:cstheme="minorHAnsi"/>
          <w:bCs/>
        </w:rPr>
        <w:t>rue. Mir</w:t>
      </w:r>
      <w:r w:rsidR="00223406">
        <w:rPr>
          <w:rFonts w:ascii="Garamond" w:hAnsi="Garamond" w:cstheme="minorHAnsi"/>
          <w:bCs/>
        </w:rPr>
        <w:t>ë</w:t>
      </w:r>
      <w:r w:rsidR="00885443">
        <w:rPr>
          <w:rFonts w:ascii="Garamond" w:hAnsi="Garamond" w:cstheme="minorHAnsi"/>
          <w:bCs/>
        </w:rPr>
        <w:t>po, un</w:t>
      </w:r>
      <w:r w:rsidR="00223406">
        <w:rPr>
          <w:rFonts w:ascii="Garamond" w:hAnsi="Garamond" w:cstheme="minorHAnsi"/>
          <w:bCs/>
        </w:rPr>
        <w:t>ë</w:t>
      </w:r>
      <w:r w:rsidR="00885443">
        <w:rPr>
          <w:rFonts w:ascii="Garamond" w:hAnsi="Garamond" w:cstheme="minorHAnsi"/>
          <w:bCs/>
        </w:rPr>
        <w:t xml:space="preserve"> si p</w:t>
      </w:r>
      <w:r w:rsidR="00223406">
        <w:rPr>
          <w:rFonts w:ascii="Garamond" w:hAnsi="Garamond" w:cstheme="minorHAnsi"/>
          <w:bCs/>
        </w:rPr>
        <w:t>ë</w:t>
      </w:r>
      <w:r w:rsidR="00885443">
        <w:rPr>
          <w:rFonts w:ascii="Garamond" w:hAnsi="Garamond" w:cstheme="minorHAnsi"/>
          <w:bCs/>
        </w:rPr>
        <w:t>rfaq</w:t>
      </w:r>
      <w:r w:rsidR="00223406">
        <w:rPr>
          <w:rFonts w:ascii="Garamond" w:hAnsi="Garamond" w:cstheme="minorHAnsi"/>
          <w:bCs/>
        </w:rPr>
        <w:t>ë</w:t>
      </w:r>
      <w:r w:rsidR="00885443">
        <w:rPr>
          <w:rFonts w:ascii="Garamond" w:hAnsi="Garamond" w:cstheme="minorHAnsi"/>
          <w:bCs/>
        </w:rPr>
        <w:t>sues, si kryetar i fshatit X</w:t>
      </w:r>
      <w:r w:rsidR="00223406">
        <w:rPr>
          <w:rFonts w:ascii="Garamond" w:hAnsi="Garamond" w:cstheme="minorHAnsi"/>
          <w:bCs/>
        </w:rPr>
        <w:t>ë</w:t>
      </w:r>
      <w:r w:rsidR="00885443">
        <w:rPr>
          <w:rFonts w:ascii="Garamond" w:hAnsi="Garamond" w:cstheme="minorHAnsi"/>
          <w:bCs/>
        </w:rPr>
        <w:t>rxe, kisha pas qef q</w:t>
      </w:r>
      <w:r w:rsidR="00223406">
        <w:rPr>
          <w:rFonts w:ascii="Garamond" w:hAnsi="Garamond" w:cstheme="minorHAnsi"/>
          <w:bCs/>
        </w:rPr>
        <w:t>ë</w:t>
      </w:r>
      <w:r w:rsidR="00885443">
        <w:rPr>
          <w:rFonts w:ascii="Garamond" w:hAnsi="Garamond" w:cstheme="minorHAnsi"/>
          <w:bCs/>
        </w:rPr>
        <w:t xml:space="preserve"> t</w:t>
      </w:r>
      <w:r w:rsidR="00223406">
        <w:rPr>
          <w:rFonts w:ascii="Garamond" w:hAnsi="Garamond" w:cstheme="minorHAnsi"/>
          <w:bCs/>
        </w:rPr>
        <w:t>ë</w:t>
      </w:r>
      <w:r w:rsidR="00885443">
        <w:rPr>
          <w:rFonts w:ascii="Garamond" w:hAnsi="Garamond" w:cstheme="minorHAnsi"/>
          <w:bCs/>
        </w:rPr>
        <w:t xml:space="preserve"> p</w:t>
      </w:r>
      <w:r w:rsidR="00223406">
        <w:rPr>
          <w:rFonts w:ascii="Garamond" w:hAnsi="Garamond" w:cstheme="minorHAnsi"/>
          <w:bCs/>
        </w:rPr>
        <w:t>ë</w:t>
      </w:r>
      <w:r w:rsidR="00885443">
        <w:rPr>
          <w:rFonts w:ascii="Garamond" w:hAnsi="Garamond" w:cstheme="minorHAnsi"/>
          <w:bCs/>
        </w:rPr>
        <w:t>rmendet edhe fshati X</w:t>
      </w:r>
      <w:r w:rsidR="00223406">
        <w:rPr>
          <w:rFonts w:ascii="Garamond" w:hAnsi="Garamond" w:cstheme="minorHAnsi"/>
          <w:bCs/>
        </w:rPr>
        <w:t>ë</w:t>
      </w:r>
      <w:r w:rsidR="00885443">
        <w:rPr>
          <w:rFonts w:ascii="Garamond" w:hAnsi="Garamond" w:cstheme="minorHAnsi"/>
          <w:bCs/>
        </w:rPr>
        <w:t>rxe. Bile pak me qen</w:t>
      </w:r>
      <w:r w:rsidR="00223406">
        <w:rPr>
          <w:rFonts w:ascii="Garamond" w:hAnsi="Garamond" w:cstheme="minorHAnsi"/>
          <w:bCs/>
        </w:rPr>
        <w:t>ë</w:t>
      </w:r>
      <w:r w:rsidR="00885443">
        <w:rPr>
          <w:rFonts w:ascii="Garamond" w:hAnsi="Garamond" w:cstheme="minorHAnsi"/>
          <w:bCs/>
        </w:rPr>
        <w:t xml:space="preserve"> i p</w:t>
      </w:r>
      <w:r w:rsidR="00223406">
        <w:rPr>
          <w:rFonts w:ascii="Garamond" w:hAnsi="Garamond" w:cstheme="minorHAnsi"/>
          <w:bCs/>
        </w:rPr>
        <w:t>ë</w:t>
      </w:r>
      <w:r w:rsidR="00885443">
        <w:rPr>
          <w:rFonts w:ascii="Garamond" w:hAnsi="Garamond" w:cstheme="minorHAnsi"/>
          <w:bCs/>
        </w:rPr>
        <w:t>rfshir</w:t>
      </w:r>
      <w:r w:rsidR="00223406">
        <w:rPr>
          <w:rFonts w:ascii="Garamond" w:hAnsi="Garamond" w:cstheme="minorHAnsi"/>
          <w:bCs/>
        </w:rPr>
        <w:t>ë</w:t>
      </w:r>
      <w:r w:rsidR="00885443">
        <w:rPr>
          <w:rFonts w:ascii="Garamond" w:hAnsi="Garamond" w:cstheme="minorHAnsi"/>
          <w:bCs/>
        </w:rPr>
        <w:t>, me nj</w:t>
      </w:r>
      <w:r w:rsidR="00223406">
        <w:rPr>
          <w:rFonts w:ascii="Garamond" w:hAnsi="Garamond" w:cstheme="minorHAnsi"/>
          <w:bCs/>
        </w:rPr>
        <w:t>ë</w:t>
      </w:r>
      <w:r w:rsidR="00885443">
        <w:rPr>
          <w:rFonts w:ascii="Garamond" w:hAnsi="Garamond" w:cstheme="minorHAnsi"/>
          <w:bCs/>
        </w:rPr>
        <w:t xml:space="preserve"> p</w:t>
      </w:r>
      <w:r w:rsidR="00223406">
        <w:rPr>
          <w:rFonts w:ascii="Garamond" w:hAnsi="Garamond" w:cstheme="minorHAnsi"/>
          <w:bCs/>
        </w:rPr>
        <w:t>ë</w:t>
      </w:r>
      <w:r w:rsidR="00885443">
        <w:rPr>
          <w:rFonts w:ascii="Garamond" w:hAnsi="Garamond" w:cstheme="minorHAnsi"/>
          <w:bCs/>
        </w:rPr>
        <w:t>rqindje t</w:t>
      </w:r>
      <w:r w:rsidR="00223406">
        <w:rPr>
          <w:rFonts w:ascii="Garamond" w:hAnsi="Garamond" w:cstheme="minorHAnsi"/>
          <w:bCs/>
        </w:rPr>
        <w:t>ë</w:t>
      </w:r>
      <w:r w:rsidR="00885443">
        <w:rPr>
          <w:rFonts w:ascii="Garamond" w:hAnsi="Garamond" w:cstheme="minorHAnsi"/>
          <w:bCs/>
        </w:rPr>
        <w:t xml:space="preserve"> ul</w:t>
      </w:r>
      <w:r w:rsidR="00223406">
        <w:rPr>
          <w:rFonts w:ascii="Garamond" w:hAnsi="Garamond" w:cstheme="minorHAnsi"/>
          <w:bCs/>
        </w:rPr>
        <w:t>ë</w:t>
      </w:r>
      <w:r w:rsidR="00885443">
        <w:rPr>
          <w:rFonts w:ascii="Garamond" w:hAnsi="Garamond" w:cstheme="minorHAnsi"/>
          <w:bCs/>
        </w:rPr>
        <w:t>t n</w:t>
      </w:r>
      <w:r w:rsidR="00223406">
        <w:rPr>
          <w:rFonts w:ascii="Garamond" w:hAnsi="Garamond" w:cstheme="minorHAnsi"/>
          <w:bCs/>
        </w:rPr>
        <w:t>ë</w:t>
      </w:r>
      <w:r w:rsidR="00885443">
        <w:rPr>
          <w:rFonts w:ascii="Garamond" w:hAnsi="Garamond" w:cstheme="minorHAnsi"/>
          <w:bCs/>
        </w:rPr>
        <w:t xml:space="preserve"> krahasim me t</w:t>
      </w:r>
      <w:r w:rsidR="00223406">
        <w:rPr>
          <w:rFonts w:ascii="Garamond" w:hAnsi="Garamond" w:cstheme="minorHAnsi"/>
          <w:bCs/>
        </w:rPr>
        <w:t>ë</w:t>
      </w:r>
      <w:r w:rsidR="00885443">
        <w:rPr>
          <w:rFonts w:ascii="Garamond" w:hAnsi="Garamond" w:cstheme="minorHAnsi"/>
          <w:bCs/>
        </w:rPr>
        <w:t xml:space="preserve"> gjith</w:t>
      </w:r>
      <w:r w:rsidR="00223406">
        <w:rPr>
          <w:rFonts w:ascii="Garamond" w:hAnsi="Garamond" w:cstheme="minorHAnsi"/>
          <w:bCs/>
        </w:rPr>
        <w:t>ë</w:t>
      </w:r>
      <w:r w:rsidR="00885443">
        <w:rPr>
          <w:rFonts w:ascii="Garamond" w:hAnsi="Garamond" w:cstheme="minorHAnsi"/>
          <w:bCs/>
        </w:rPr>
        <w:t xml:space="preserve"> pun</w:t>
      </w:r>
      <w:r w:rsidR="00223406">
        <w:rPr>
          <w:rFonts w:ascii="Garamond" w:hAnsi="Garamond" w:cstheme="minorHAnsi"/>
          <w:bCs/>
        </w:rPr>
        <w:t>ë</w:t>
      </w:r>
      <w:r w:rsidR="00885443">
        <w:rPr>
          <w:rFonts w:ascii="Garamond" w:hAnsi="Garamond" w:cstheme="minorHAnsi"/>
          <w:bCs/>
        </w:rPr>
        <w:t>t q</w:t>
      </w:r>
      <w:r w:rsidR="00223406">
        <w:rPr>
          <w:rFonts w:ascii="Garamond" w:hAnsi="Garamond" w:cstheme="minorHAnsi"/>
          <w:bCs/>
        </w:rPr>
        <w:t>ë</w:t>
      </w:r>
      <w:r w:rsidR="00885443">
        <w:rPr>
          <w:rFonts w:ascii="Garamond" w:hAnsi="Garamond" w:cstheme="minorHAnsi"/>
          <w:bCs/>
        </w:rPr>
        <w:t xml:space="preserve"> jan</w:t>
      </w:r>
      <w:r w:rsidR="00223406">
        <w:rPr>
          <w:rFonts w:ascii="Garamond" w:hAnsi="Garamond" w:cstheme="minorHAnsi"/>
          <w:bCs/>
        </w:rPr>
        <w:t>ë</w:t>
      </w:r>
      <w:r w:rsidR="00885443">
        <w:rPr>
          <w:rFonts w:ascii="Garamond" w:hAnsi="Garamond" w:cstheme="minorHAnsi"/>
          <w:bCs/>
        </w:rPr>
        <w:t xml:space="preserve"> b</w:t>
      </w:r>
      <w:r w:rsidR="00223406">
        <w:rPr>
          <w:rFonts w:ascii="Garamond" w:hAnsi="Garamond" w:cstheme="minorHAnsi"/>
          <w:bCs/>
        </w:rPr>
        <w:t>ë</w:t>
      </w:r>
      <w:r w:rsidR="00885443">
        <w:rPr>
          <w:rFonts w:ascii="Garamond" w:hAnsi="Garamond" w:cstheme="minorHAnsi"/>
          <w:bCs/>
        </w:rPr>
        <w:t>r</w:t>
      </w:r>
      <w:r w:rsidR="00223406">
        <w:rPr>
          <w:rFonts w:ascii="Garamond" w:hAnsi="Garamond" w:cstheme="minorHAnsi"/>
          <w:bCs/>
        </w:rPr>
        <w:t>ë</w:t>
      </w:r>
      <w:r w:rsidR="00885443">
        <w:rPr>
          <w:rFonts w:ascii="Garamond" w:hAnsi="Garamond" w:cstheme="minorHAnsi"/>
          <w:bCs/>
        </w:rPr>
        <w:t xml:space="preserve"> n</w:t>
      </w:r>
      <w:r w:rsidR="00223406">
        <w:rPr>
          <w:rFonts w:ascii="Garamond" w:hAnsi="Garamond" w:cstheme="minorHAnsi"/>
          <w:bCs/>
        </w:rPr>
        <w:t>ë</w:t>
      </w:r>
      <w:r w:rsidR="00885443">
        <w:rPr>
          <w:rFonts w:ascii="Garamond" w:hAnsi="Garamond" w:cstheme="minorHAnsi"/>
          <w:bCs/>
        </w:rPr>
        <w:t xml:space="preserve"> t</w:t>
      </w:r>
      <w:r w:rsidR="00223406">
        <w:rPr>
          <w:rFonts w:ascii="Garamond" w:hAnsi="Garamond" w:cstheme="minorHAnsi"/>
          <w:bCs/>
        </w:rPr>
        <w:t>ë</w:t>
      </w:r>
      <w:r w:rsidR="00885443">
        <w:rPr>
          <w:rFonts w:ascii="Garamond" w:hAnsi="Garamond" w:cstheme="minorHAnsi"/>
          <w:bCs/>
        </w:rPr>
        <w:t xml:space="preserve"> gjith</w:t>
      </w:r>
      <w:r w:rsidR="00223406">
        <w:rPr>
          <w:rFonts w:ascii="Garamond" w:hAnsi="Garamond" w:cstheme="minorHAnsi"/>
          <w:bCs/>
        </w:rPr>
        <w:t>ë</w:t>
      </w:r>
      <w:r w:rsidR="00885443">
        <w:rPr>
          <w:rFonts w:ascii="Garamond" w:hAnsi="Garamond" w:cstheme="minorHAnsi"/>
          <w:bCs/>
        </w:rPr>
        <w:t xml:space="preserve"> Komun</w:t>
      </w:r>
      <w:r w:rsidR="00223406">
        <w:rPr>
          <w:rFonts w:ascii="Garamond" w:hAnsi="Garamond" w:cstheme="minorHAnsi"/>
          <w:bCs/>
        </w:rPr>
        <w:t>ë</w:t>
      </w:r>
      <w:r w:rsidR="00885443">
        <w:rPr>
          <w:rFonts w:ascii="Garamond" w:hAnsi="Garamond" w:cstheme="minorHAnsi"/>
          <w:bCs/>
        </w:rPr>
        <w:t>n, n</w:t>
      </w:r>
      <w:r w:rsidR="00223406">
        <w:rPr>
          <w:rFonts w:ascii="Garamond" w:hAnsi="Garamond" w:cstheme="minorHAnsi"/>
          <w:bCs/>
        </w:rPr>
        <w:t>ë</w:t>
      </w:r>
      <w:r w:rsidR="00885443">
        <w:rPr>
          <w:rFonts w:ascii="Garamond" w:hAnsi="Garamond" w:cstheme="minorHAnsi"/>
          <w:bCs/>
        </w:rPr>
        <w:t xml:space="preserve"> trev</w:t>
      </w:r>
      <w:r w:rsidR="00223406">
        <w:rPr>
          <w:rFonts w:ascii="Garamond" w:hAnsi="Garamond" w:cstheme="minorHAnsi"/>
          <w:bCs/>
        </w:rPr>
        <w:t>ë</w:t>
      </w:r>
      <w:r w:rsidR="00885443">
        <w:rPr>
          <w:rFonts w:ascii="Garamond" w:hAnsi="Garamond" w:cstheme="minorHAnsi"/>
          <w:bCs/>
        </w:rPr>
        <w:t>n e Opoj</w:t>
      </w:r>
      <w:r w:rsidR="00223406">
        <w:rPr>
          <w:rFonts w:ascii="Garamond" w:hAnsi="Garamond" w:cstheme="minorHAnsi"/>
          <w:bCs/>
        </w:rPr>
        <w:t>ë</w:t>
      </w:r>
      <w:r w:rsidR="00885443">
        <w:rPr>
          <w:rFonts w:ascii="Garamond" w:hAnsi="Garamond" w:cstheme="minorHAnsi"/>
          <w:bCs/>
        </w:rPr>
        <w:t>s dhe t</w:t>
      </w:r>
      <w:r w:rsidR="00223406">
        <w:rPr>
          <w:rFonts w:ascii="Garamond" w:hAnsi="Garamond" w:cstheme="minorHAnsi"/>
          <w:bCs/>
        </w:rPr>
        <w:t>ë</w:t>
      </w:r>
      <w:r w:rsidR="00885443">
        <w:rPr>
          <w:rFonts w:ascii="Garamond" w:hAnsi="Garamond" w:cstheme="minorHAnsi"/>
          <w:bCs/>
        </w:rPr>
        <w:t xml:space="preserve"> Gor</w:t>
      </w:r>
      <w:r w:rsidR="00223406">
        <w:rPr>
          <w:rFonts w:ascii="Garamond" w:hAnsi="Garamond" w:cstheme="minorHAnsi"/>
          <w:bCs/>
        </w:rPr>
        <w:t>ë</w:t>
      </w:r>
      <w:r w:rsidR="00885443">
        <w:rPr>
          <w:rFonts w:ascii="Garamond" w:hAnsi="Garamond" w:cstheme="minorHAnsi"/>
          <w:bCs/>
        </w:rPr>
        <w:t xml:space="preserve">s. </w:t>
      </w:r>
      <w:r w:rsidR="00A15AF8">
        <w:rPr>
          <w:rFonts w:ascii="Garamond" w:hAnsi="Garamond" w:cstheme="minorHAnsi"/>
          <w:bCs/>
        </w:rPr>
        <w:t>Vet</w:t>
      </w:r>
      <w:r w:rsidR="00223406">
        <w:rPr>
          <w:rFonts w:ascii="Garamond" w:hAnsi="Garamond" w:cstheme="minorHAnsi"/>
          <w:bCs/>
        </w:rPr>
        <w:t>ë</w:t>
      </w:r>
      <w:r w:rsidR="00A15AF8">
        <w:rPr>
          <w:rFonts w:ascii="Garamond" w:hAnsi="Garamond" w:cstheme="minorHAnsi"/>
          <w:bCs/>
        </w:rPr>
        <w:t xml:space="preserve"> ishit prezent</w:t>
      </w:r>
      <w:r w:rsidR="00223406">
        <w:rPr>
          <w:rFonts w:ascii="Garamond" w:hAnsi="Garamond" w:cstheme="minorHAnsi"/>
          <w:bCs/>
        </w:rPr>
        <w:t>ë</w:t>
      </w:r>
      <w:r w:rsidR="00A15AF8">
        <w:rPr>
          <w:rFonts w:ascii="Garamond" w:hAnsi="Garamond" w:cstheme="minorHAnsi"/>
          <w:bCs/>
        </w:rPr>
        <w:t xml:space="preserve"> edhe mund ta vler</w:t>
      </w:r>
      <w:r w:rsidR="00223406">
        <w:rPr>
          <w:rFonts w:ascii="Garamond" w:hAnsi="Garamond" w:cstheme="minorHAnsi"/>
          <w:bCs/>
        </w:rPr>
        <w:t>ë</w:t>
      </w:r>
      <w:r w:rsidR="00A15AF8">
        <w:rPr>
          <w:rFonts w:ascii="Garamond" w:hAnsi="Garamond" w:cstheme="minorHAnsi"/>
          <w:bCs/>
        </w:rPr>
        <w:t>soni edhe vet</w:t>
      </w:r>
      <w:r w:rsidR="00223406">
        <w:rPr>
          <w:rFonts w:ascii="Garamond" w:hAnsi="Garamond" w:cstheme="minorHAnsi"/>
          <w:bCs/>
        </w:rPr>
        <w:t>ë</w:t>
      </w:r>
      <w:r w:rsidR="00A15AF8">
        <w:rPr>
          <w:rFonts w:ascii="Garamond" w:hAnsi="Garamond" w:cstheme="minorHAnsi"/>
          <w:bCs/>
        </w:rPr>
        <w:t>, se me t</w:t>
      </w:r>
      <w:r w:rsidR="00223406">
        <w:rPr>
          <w:rFonts w:ascii="Garamond" w:hAnsi="Garamond" w:cstheme="minorHAnsi"/>
          <w:bCs/>
        </w:rPr>
        <w:t>ë</w:t>
      </w:r>
      <w:r w:rsidR="00A15AF8">
        <w:rPr>
          <w:rFonts w:ascii="Garamond" w:hAnsi="Garamond" w:cstheme="minorHAnsi"/>
          <w:bCs/>
        </w:rPr>
        <w:t xml:space="preserve"> v</w:t>
      </w:r>
      <w:r w:rsidR="00223406">
        <w:rPr>
          <w:rFonts w:ascii="Garamond" w:hAnsi="Garamond" w:cstheme="minorHAnsi"/>
          <w:bCs/>
        </w:rPr>
        <w:t>ë</w:t>
      </w:r>
      <w:r w:rsidR="00A15AF8">
        <w:rPr>
          <w:rFonts w:ascii="Garamond" w:hAnsi="Garamond" w:cstheme="minorHAnsi"/>
          <w:bCs/>
        </w:rPr>
        <w:t>rtet n</w:t>
      </w:r>
      <w:r w:rsidR="00223406">
        <w:rPr>
          <w:rFonts w:ascii="Garamond" w:hAnsi="Garamond" w:cstheme="minorHAnsi"/>
          <w:bCs/>
        </w:rPr>
        <w:t>ë</w:t>
      </w:r>
      <w:r w:rsidR="00A15AF8">
        <w:rPr>
          <w:rFonts w:ascii="Garamond" w:hAnsi="Garamond" w:cstheme="minorHAnsi"/>
          <w:bCs/>
        </w:rPr>
        <w:t xml:space="preserve"> fshatin X</w:t>
      </w:r>
      <w:r w:rsidR="00223406">
        <w:rPr>
          <w:rFonts w:ascii="Garamond" w:hAnsi="Garamond" w:cstheme="minorHAnsi"/>
          <w:bCs/>
        </w:rPr>
        <w:t>ë</w:t>
      </w:r>
      <w:r w:rsidR="00A15AF8">
        <w:rPr>
          <w:rFonts w:ascii="Garamond" w:hAnsi="Garamond" w:cstheme="minorHAnsi"/>
          <w:bCs/>
        </w:rPr>
        <w:t xml:space="preserve">rxe </w:t>
      </w:r>
      <w:r w:rsidR="00223406">
        <w:rPr>
          <w:rFonts w:ascii="Garamond" w:hAnsi="Garamond" w:cstheme="minorHAnsi"/>
          <w:bCs/>
        </w:rPr>
        <w:t>ë</w:t>
      </w:r>
      <w:r w:rsidR="00A15AF8">
        <w:rPr>
          <w:rFonts w:ascii="Garamond" w:hAnsi="Garamond" w:cstheme="minorHAnsi"/>
          <w:bCs/>
        </w:rPr>
        <w:t>sht</w:t>
      </w:r>
      <w:r w:rsidR="00223406">
        <w:rPr>
          <w:rFonts w:ascii="Garamond" w:hAnsi="Garamond" w:cstheme="minorHAnsi"/>
          <w:bCs/>
        </w:rPr>
        <w:t>ë</w:t>
      </w:r>
      <w:r w:rsidR="00A15AF8">
        <w:rPr>
          <w:rFonts w:ascii="Garamond" w:hAnsi="Garamond" w:cstheme="minorHAnsi"/>
          <w:bCs/>
        </w:rPr>
        <w:t xml:space="preserve"> punuar shum</w:t>
      </w:r>
      <w:r w:rsidR="00223406">
        <w:rPr>
          <w:rFonts w:ascii="Garamond" w:hAnsi="Garamond" w:cstheme="minorHAnsi"/>
          <w:bCs/>
        </w:rPr>
        <w:t>ë</w:t>
      </w:r>
      <w:r w:rsidR="00A15AF8">
        <w:rPr>
          <w:rFonts w:ascii="Garamond" w:hAnsi="Garamond" w:cstheme="minorHAnsi"/>
          <w:bCs/>
        </w:rPr>
        <w:t xml:space="preserve"> pak. </w:t>
      </w:r>
      <w:r w:rsidR="00FA1E56">
        <w:rPr>
          <w:rFonts w:ascii="Garamond" w:hAnsi="Garamond" w:cstheme="minorHAnsi"/>
          <w:bCs/>
        </w:rPr>
        <w:t>Kisha bo k</w:t>
      </w:r>
      <w:r w:rsidR="00223406">
        <w:rPr>
          <w:rFonts w:ascii="Garamond" w:hAnsi="Garamond" w:cstheme="minorHAnsi"/>
          <w:bCs/>
        </w:rPr>
        <w:t>ë</w:t>
      </w:r>
      <w:r w:rsidR="00FA1E56">
        <w:rPr>
          <w:rFonts w:ascii="Garamond" w:hAnsi="Garamond" w:cstheme="minorHAnsi"/>
          <w:bCs/>
        </w:rPr>
        <w:t>rkes</w:t>
      </w:r>
      <w:r w:rsidR="00223406">
        <w:rPr>
          <w:rFonts w:ascii="Garamond" w:hAnsi="Garamond" w:cstheme="minorHAnsi"/>
          <w:bCs/>
        </w:rPr>
        <w:t>ë</w:t>
      </w:r>
      <w:r w:rsidR="00FA1E56">
        <w:rPr>
          <w:rFonts w:ascii="Garamond" w:hAnsi="Garamond" w:cstheme="minorHAnsi"/>
          <w:bCs/>
        </w:rPr>
        <w:t xml:space="preserve"> te kryetari q</w:t>
      </w:r>
      <w:r w:rsidR="00223406">
        <w:rPr>
          <w:rFonts w:ascii="Garamond" w:hAnsi="Garamond" w:cstheme="minorHAnsi"/>
          <w:bCs/>
        </w:rPr>
        <w:t>ë</w:t>
      </w:r>
      <w:r w:rsidR="00FA1E56">
        <w:rPr>
          <w:rFonts w:ascii="Garamond" w:hAnsi="Garamond" w:cstheme="minorHAnsi"/>
          <w:bCs/>
        </w:rPr>
        <w:t xml:space="preserve"> t</w:t>
      </w:r>
      <w:r w:rsidR="00223406">
        <w:rPr>
          <w:rFonts w:ascii="Garamond" w:hAnsi="Garamond" w:cstheme="minorHAnsi"/>
          <w:bCs/>
        </w:rPr>
        <w:t>ë</w:t>
      </w:r>
      <w:r w:rsidR="00FA1E56">
        <w:rPr>
          <w:rFonts w:ascii="Garamond" w:hAnsi="Garamond" w:cstheme="minorHAnsi"/>
          <w:bCs/>
        </w:rPr>
        <w:t xml:space="preserve"> na ket</w:t>
      </w:r>
      <w:r w:rsidR="00223406">
        <w:rPr>
          <w:rFonts w:ascii="Garamond" w:hAnsi="Garamond" w:cstheme="minorHAnsi"/>
          <w:bCs/>
        </w:rPr>
        <w:t>ë</w:t>
      </w:r>
      <w:r w:rsidR="00FA1E56">
        <w:rPr>
          <w:rFonts w:ascii="Garamond" w:hAnsi="Garamond" w:cstheme="minorHAnsi"/>
          <w:bCs/>
        </w:rPr>
        <w:t xml:space="preserve"> parasysh, edhe p</w:t>
      </w:r>
      <w:r w:rsidR="00223406">
        <w:rPr>
          <w:rFonts w:ascii="Garamond" w:hAnsi="Garamond" w:cstheme="minorHAnsi"/>
          <w:bCs/>
        </w:rPr>
        <w:t>ë</w:t>
      </w:r>
      <w:r w:rsidR="00FA1E56">
        <w:rPr>
          <w:rFonts w:ascii="Garamond" w:hAnsi="Garamond" w:cstheme="minorHAnsi"/>
          <w:bCs/>
        </w:rPr>
        <w:t>r fshatin X</w:t>
      </w:r>
      <w:r w:rsidR="00223406">
        <w:rPr>
          <w:rFonts w:ascii="Garamond" w:hAnsi="Garamond" w:cstheme="minorHAnsi"/>
          <w:bCs/>
        </w:rPr>
        <w:t>ë</w:t>
      </w:r>
      <w:r w:rsidR="00FA1E56">
        <w:rPr>
          <w:rFonts w:ascii="Garamond" w:hAnsi="Garamond" w:cstheme="minorHAnsi"/>
          <w:bCs/>
        </w:rPr>
        <w:t>rxe t</w:t>
      </w:r>
      <w:r w:rsidR="00223406">
        <w:rPr>
          <w:rFonts w:ascii="Garamond" w:hAnsi="Garamond" w:cstheme="minorHAnsi"/>
          <w:bCs/>
        </w:rPr>
        <w:t>ë</w:t>
      </w:r>
      <w:r w:rsidR="00FA1E56">
        <w:rPr>
          <w:rFonts w:ascii="Garamond" w:hAnsi="Garamond" w:cstheme="minorHAnsi"/>
          <w:bCs/>
        </w:rPr>
        <w:t xml:space="preserve"> ket</w:t>
      </w:r>
      <w:r w:rsidR="00223406">
        <w:rPr>
          <w:rFonts w:ascii="Garamond" w:hAnsi="Garamond" w:cstheme="minorHAnsi"/>
          <w:bCs/>
        </w:rPr>
        <w:t>ë</w:t>
      </w:r>
      <w:r w:rsidR="00FA1E56">
        <w:rPr>
          <w:rFonts w:ascii="Garamond" w:hAnsi="Garamond" w:cstheme="minorHAnsi"/>
          <w:bCs/>
        </w:rPr>
        <w:t xml:space="preserve"> pun</w:t>
      </w:r>
      <w:r w:rsidR="00223406">
        <w:rPr>
          <w:rFonts w:ascii="Garamond" w:hAnsi="Garamond" w:cstheme="minorHAnsi"/>
          <w:bCs/>
        </w:rPr>
        <w:t>ë</w:t>
      </w:r>
      <w:r w:rsidR="00FA1E56">
        <w:rPr>
          <w:rFonts w:ascii="Garamond" w:hAnsi="Garamond" w:cstheme="minorHAnsi"/>
          <w:bCs/>
        </w:rPr>
        <w:t>, bile pak me u p</w:t>
      </w:r>
      <w:r w:rsidR="00223406">
        <w:rPr>
          <w:rFonts w:ascii="Garamond" w:hAnsi="Garamond" w:cstheme="minorHAnsi"/>
          <w:bCs/>
        </w:rPr>
        <w:t>ë</w:t>
      </w:r>
      <w:r w:rsidR="00FA1E56">
        <w:rPr>
          <w:rFonts w:ascii="Garamond" w:hAnsi="Garamond" w:cstheme="minorHAnsi"/>
          <w:bCs/>
        </w:rPr>
        <w:t xml:space="preserve">rmend. Se </w:t>
      </w:r>
      <w:r w:rsidR="00223406">
        <w:rPr>
          <w:rFonts w:ascii="Garamond" w:hAnsi="Garamond" w:cstheme="minorHAnsi"/>
          <w:bCs/>
        </w:rPr>
        <w:t>ë</w:t>
      </w:r>
      <w:r w:rsidR="00FA1E56">
        <w:rPr>
          <w:rFonts w:ascii="Garamond" w:hAnsi="Garamond" w:cstheme="minorHAnsi"/>
          <w:bCs/>
        </w:rPr>
        <w:t>sht</w:t>
      </w:r>
      <w:r w:rsidR="00223406">
        <w:rPr>
          <w:rFonts w:ascii="Garamond" w:hAnsi="Garamond" w:cstheme="minorHAnsi"/>
          <w:bCs/>
        </w:rPr>
        <w:t>ë</w:t>
      </w:r>
      <w:r w:rsidR="00FA1E56">
        <w:rPr>
          <w:rFonts w:ascii="Garamond" w:hAnsi="Garamond" w:cstheme="minorHAnsi"/>
          <w:bCs/>
        </w:rPr>
        <w:t xml:space="preserve"> punue, </w:t>
      </w:r>
      <w:r w:rsidR="00223406">
        <w:rPr>
          <w:rFonts w:ascii="Garamond" w:hAnsi="Garamond" w:cstheme="minorHAnsi"/>
          <w:bCs/>
        </w:rPr>
        <w:t>ë</w:t>
      </w:r>
      <w:r w:rsidR="00FA1E56">
        <w:rPr>
          <w:rFonts w:ascii="Garamond" w:hAnsi="Garamond" w:cstheme="minorHAnsi"/>
          <w:bCs/>
        </w:rPr>
        <w:t>sht</w:t>
      </w:r>
      <w:r w:rsidR="00223406">
        <w:rPr>
          <w:rFonts w:ascii="Garamond" w:hAnsi="Garamond" w:cstheme="minorHAnsi"/>
          <w:bCs/>
        </w:rPr>
        <w:t>ë</w:t>
      </w:r>
      <w:r w:rsidR="00FA1E56">
        <w:rPr>
          <w:rFonts w:ascii="Garamond" w:hAnsi="Garamond" w:cstheme="minorHAnsi"/>
          <w:bCs/>
        </w:rPr>
        <w:t xml:space="preserve"> hap traseja e rrug</w:t>
      </w:r>
      <w:r w:rsidR="00223406">
        <w:rPr>
          <w:rFonts w:ascii="Garamond" w:hAnsi="Garamond" w:cstheme="minorHAnsi"/>
          <w:bCs/>
        </w:rPr>
        <w:t>ë</w:t>
      </w:r>
      <w:r w:rsidR="00FA1E56">
        <w:rPr>
          <w:rFonts w:ascii="Garamond" w:hAnsi="Garamond" w:cstheme="minorHAnsi"/>
          <w:bCs/>
        </w:rPr>
        <w:t>s X</w:t>
      </w:r>
      <w:r w:rsidR="00223406">
        <w:rPr>
          <w:rFonts w:ascii="Garamond" w:hAnsi="Garamond" w:cstheme="minorHAnsi"/>
          <w:bCs/>
        </w:rPr>
        <w:t>ë</w:t>
      </w:r>
      <w:r w:rsidR="00FA1E56">
        <w:rPr>
          <w:rFonts w:ascii="Garamond" w:hAnsi="Garamond" w:cstheme="minorHAnsi"/>
          <w:bCs/>
        </w:rPr>
        <w:t>rxe-Rrenc, por n</w:t>
      </w:r>
      <w:r w:rsidR="00223406">
        <w:rPr>
          <w:rFonts w:ascii="Garamond" w:hAnsi="Garamond" w:cstheme="minorHAnsi"/>
          <w:bCs/>
        </w:rPr>
        <w:t>ë</w:t>
      </w:r>
      <w:r w:rsidR="00FA1E56">
        <w:rPr>
          <w:rFonts w:ascii="Garamond" w:hAnsi="Garamond" w:cstheme="minorHAnsi"/>
          <w:bCs/>
        </w:rPr>
        <w:t xml:space="preserve"> krahasim me punimet sa jan</w:t>
      </w:r>
      <w:r w:rsidR="00223406">
        <w:rPr>
          <w:rFonts w:ascii="Garamond" w:hAnsi="Garamond" w:cstheme="minorHAnsi"/>
          <w:bCs/>
        </w:rPr>
        <w:t>ë</w:t>
      </w:r>
      <w:r w:rsidR="00FA1E56">
        <w:rPr>
          <w:rFonts w:ascii="Garamond" w:hAnsi="Garamond" w:cstheme="minorHAnsi"/>
          <w:bCs/>
        </w:rPr>
        <w:t xml:space="preserve"> b</w:t>
      </w:r>
      <w:r w:rsidR="00223406">
        <w:rPr>
          <w:rFonts w:ascii="Garamond" w:hAnsi="Garamond" w:cstheme="minorHAnsi"/>
          <w:bCs/>
        </w:rPr>
        <w:t>ë</w:t>
      </w:r>
      <w:r w:rsidR="00FA1E56">
        <w:rPr>
          <w:rFonts w:ascii="Garamond" w:hAnsi="Garamond" w:cstheme="minorHAnsi"/>
          <w:bCs/>
        </w:rPr>
        <w:t>r</w:t>
      </w:r>
      <w:r w:rsidR="00223406">
        <w:rPr>
          <w:rFonts w:ascii="Garamond" w:hAnsi="Garamond" w:cstheme="minorHAnsi"/>
          <w:bCs/>
        </w:rPr>
        <w:t>ë</w:t>
      </w:r>
      <w:r w:rsidR="00FA1E56">
        <w:rPr>
          <w:rFonts w:ascii="Garamond" w:hAnsi="Garamond" w:cstheme="minorHAnsi"/>
          <w:bCs/>
        </w:rPr>
        <w:t>, kryetar, po m</w:t>
      </w:r>
      <w:r w:rsidR="00223406">
        <w:rPr>
          <w:rFonts w:ascii="Garamond" w:hAnsi="Garamond" w:cstheme="minorHAnsi"/>
          <w:bCs/>
        </w:rPr>
        <w:t>ë</w:t>
      </w:r>
      <w:r w:rsidR="00FA1E56">
        <w:rPr>
          <w:rFonts w:ascii="Garamond" w:hAnsi="Garamond" w:cstheme="minorHAnsi"/>
          <w:bCs/>
        </w:rPr>
        <w:t xml:space="preserve"> vjen keq me t</w:t>
      </w:r>
      <w:r w:rsidR="00223406">
        <w:rPr>
          <w:rFonts w:ascii="Garamond" w:hAnsi="Garamond" w:cstheme="minorHAnsi"/>
          <w:bCs/>
        </w:rPr>
        <w:t>ë</w:t>
      </w:r>
      <w:r w:rsidR="00FA1E56">
        <w:rPr>
          <w:rFonts w:ascii="Garamond" w:hAnsi="Garamond" w:cstheme="minorHAnsi"/>
          <w:bCs/>
        </w:rPr>
        <w:t xml:space="preserve"> th</w:t>
      </w:r>
      <w:r w:rsidR="00223406">
        <w:rPr>
          <w:rFonts w:ascii="Garamond" w:hAnsi="Garamond" w:cstheme="minorHAnsi"/>
          <w:bCs/>
        </w:rPr>
        <w:t>ë</w:t>
      </w:r>
      <w:r w:rsidR="00FA1E56">
        <w:rPr>
          <w:rFonts w:ascii="Garamond" w:hAnsi="Garamond" w:cstheme="minorHAnsi"/>
          <w:bCs/>
        </w:rPr>
        <w:t>n</w:t>
      </w:r>
      <w:r w:rsidR="00223406">
        <w:rPr>
          <w:rFonts w:ascii="Garamond" w:hAnsi="Garamond" w:cstheme="minorHAnsi"/>
          <w:bCs/>
        </w:rPr>
        <w:t>ë</w:t>
      </w:r>
      <w:r w:rsidR="00FA1E56">
        <w:rPr>
          <w:rFonts w:ascii="Garamond" w:hAnsi="Garamond" w:cstheme="minorHAnsi"/>
          <w:bCs/>
        </w:rPr>
        <w:t xml:space="preserve">, po </w:t>
      </w:r>
      <w:r w:rsidR="00223406">
        <w:rPr>
          <w:rFonts w:ascii="Garamond" w:hAnsi="Garamond" w:cstheme="minorHAnsi"/>
          <w:bCs/>
        </w:rPr>
        <w:t>ë</w:t>
      </w:r>
      <w:r w:rsidR="00FA1E56">
        <w:rPr>
          <w:rFonts w:ascii="Garamond" w:hAnsi="Garamond" w:cstheme="minorHAnsi"/>
          <w:bCs/>
        </w:rPr>
        <w:t>sht</w:t>
      </w:r>
      <w:r w:rsidR="00223406">
        <w:rPr>
          <w:rFonts w:ascii="Garamond" w:hAnsi="Garamond" w:cstheme="minorHAnsi"/>
          <w:bCs/>
        </w:rPr>
        <w:t>ë</w:t>
      </w:r>
      <w:r w:rsidR="00FA1E56">
        <w:rPr>
          <w:rFonts w:ascii="Garamond" w:hAnsi="Garamond" w:cstheme="minorHAnsi"/>
          <w:bCs/>
        </w:rPr>
        <w:t xml:space="preserve"> shum</w:t>
      </w:r>
      <w:r w:rsidR="00223406">
        <w:rPr>
          <w:rFonts w:ascii="Garamond" w:hAnsi="Garamond" w:cstheme="minorHAnsi"/>
          <w:bCs/>
        </w:rPr>
        <w:t>ë</w:t>
      </w:r>
      <w:r w:rsidR="00FA1E56">
        <w:rPr>
          <w:rFonts w:ascii="Garamond" w:hAnsi="Garamond" w:cstheme="minorHAnsi"/>
          <w:bCs/>
        </w:rPr>
        <w:t xml:space="preserve"> pak. Ne kemi dor</w:t>
      </w:r>
      <w:r w:rsidR="00223406">
        <w:rPr>
          <w:rFonts w:ascii="Garamond" w:hAnsi="Garamond" w:cstheme="minorHAnsi"/>
          <w:bCs/>
        </w:rPr>
        <w:t>ë</w:t>
      </w:r>
      <w:r w:rsidR="00FA1E56">
        <w:rPr>
          <w:rFonts w:ascii="Garamond" w:hAnsi="Garamond" w:cstheme="minorHAnsi"/>
          <w:bCs/>
        </w:rPr>
        <w:t>zuar shum</w:t>
      </w:r>
      <w:r w:rsidR="00223406">
        <w:rPr>
          <w:rFonts w:ascii="Garamond" w:hAnsi="Garamond" w:cstheme="minorHAnsi"/>
          <w:bCs/>
        </w:rPr>
        <w:t>ë</w:t>
      </w:r>
      <w:r w:rsidR="00FA1E56">
        <w:rPr>
          <w:rFonts w:ascii="Garamond" w:hAnsi="Garamond" w:cstheme="minorHAnsi"/>
          <w:bCs/>
        </w:rPr>
        <w:t xml:space="preserve"> projekte</w:t>
      </w:r>
      <w:r w:rsidR="00223406">
        <w:rPr>
          <w:rFonts w:ascii="Garamond" w:hAnsi="Garamond" w:cstheme="minorHAnsi"/>
          <w:bCs/>
        </w:rPr>
        <w:t>, disa projekte për vitin 2025. Ndoshta nuk ju ka premtuar edhe koha me i realizue. Presim, ishalla me mirëkuptim, të na i realizoni edhe ato kërkesa. Faleminderit për fjalën!</w:t>
      </w:r>
    </w:p>
    <w:p w:rsidR="008B1819" w:rsidRPr="00A17DE2" w:rsidRDefault="008B1819" w:rsidP="005A5C83">
      <w:pPr>
        <w:spacing w:line="360" w:lineRule="auto"/>
        <w:jc w:val="both"/>
        <w:rPr>
          <w:rFonts w:ascii="Garamond" w:hAnsi="Garamond" w:cstheme="minorHAnsi"/>
          <w:bCs/>
        </w:rPr>
      </w:pPr>
      <w:r w:rsidRPr="008B1819">
        <w:rPr>
          <w:rFonts w:ascii="Garamond" w:hAnsi="Garamond" w:cstheme="minorHAnsi"/>
          <w:b/>
          <w:bCs/>
        </w:rPr>
        <w:t>Bexhet Xheladini</w:t>
      </w:r>
      <w:r>
        <w:rPr>
          <w:rFonts w:ascii="Garamond" w:hAnsi="Garamond" w:cstheme="minorHAnsi"/>
          <w:bCs/>
        </w:rPr>
        <w:t xml:space="preserve">: </w:t>
      </w:r>
      <w:r w:rsidR="00662A83">
        <w:rPr>
          <w:rFonts w:ascii="Garamond" w:hAnsi="Garamond" w:cstheme="minorHAnsi"/>
          <w:bCs/>
        </w:rPr>
        <w:t>Faleminderit! At</w:t>
      </w:r>
      <w:r w:rsidR="006259BD">
        <w:rPr>
          <w:rFonts w:ascii="Garamond" w:hAnsi="Garamond" w:cstheme="minorHAnsi"/>
          <w:bCs/>
        </w:rPr>
        <w:t>ë</w:t>
      </w:r>
      <w:r w:rsidR="00662A83">
        <w:rPr>
          <w:rFonts w:ascii="Garamond" w:hAnsi="Garamond" w:cstheme="minorHAnsi"/>
          <w:bCs/>
        </w:rPr>
        <w:t>her</w:t>
      </w:r>
      <w:r w:rsidR="006259BD">
        <w:rPr>
          <w:rFonts w:ascii="Garamond" w:hAnsi="Garamond" w:cstheme="minorHAnsi"/>
          <w:bCs/>
        </w:rPr>
        <w:t>ë</w:t>
      </w:r>
      <w:r w:rsidR="00662A83">
        <w:rPr>
          <w:rFonts w:ascii="Garamond" w:hAnsi="Garamond" w:cstheme="minorHAnsi"/>
          <w:bCs/>
        </w:rPr>
        <w:t>, un</w:t>
      </w:r>
      <w:r w:rsidR="006259BD">
        <w:rPr>
          <w:rFonts w:ascii="Garamond" w:hAnsi="Garamond" w:cstheme="minorHAnsi"/>
          <w:bCs/>
        </w:rPr>
        <w:t>ë</w:t>
      </w:r>
      <w:r w:rsidR="00662A83">
        <w:rPr>
          <w:rFonts w:ascii="Garamond" w:hAnsi="Garamond" w:cstheme="minorHAnsi"/>
          <w:bCs/>
        </w:rPr>
        <w:t xml:space="preserve"> do t’iu p</w:t>
      </w:r>
      <w:r w:rsidR="006259BD">
        <w:rPr>
          <w:rFonts w:ascii="Garamond" w:hAnsi="Garamond" w:cstheme="minorHAnsi"/>
          <w:bCs/>
        </w:rPr>
        <w:t>ë</w:t>
      </w:r>
      <w:r w:rsidR="00662A83">
        <w:rPr>
          <w:rFonts w:ascii="Garamond" w:hAnsi="Garamond" w:cstheme="minorHAnsi"/>
          <w:bCs/>
        </w:rPr>
        <w:t>rgjigjem pyetjeve t</w:t>
      </w:r>
      <w:r w:rsidR="006259BD">
        <w:rPr>
          <w:rFonts w:ascii="Garamond" w:hAnsi="Garamond" w:cstheme="minorHAnsi"/>
          <w:bCs/>
        </w:rPr>
        <w:t>ë</w:t>
      </w:r>
      <w:r w:rsidR="00662A83">
        <w:rPr>
          <w:rFonts w:ascii="Garamond" w:hAnsi="Garamond" w:cstheme="minorHAnsi"/>
          <w:bCs/>
        </w:rPr>
        <w:t xml:space="preserve"> qytetar</w:t>
      </w:r>
      <w:r w:rsidR="006259BD">
        <w:rPr>
          <w:rFonts w:ascii="Garamond" w:hAnsi="Garamond" w:cstheme="minorHAnsi"/>
          <w:bCs/>
        </w:rPr>
        <w:t>ë</w:t>
      </w:r>
      <w:r w:rsidR="00662A83">
        <w:rPr>
          <w:rFonts w:ascii="Garamond" w:hAnsi="Garamond" w:cstheme="minorHAnsi"/>
          <w:bCs/>
        </w:rPr>
        <w:t>ve. Sa i p</w:t>
      </w:r>
      <w:r w:rsidR="006259BD">
        <w:rPr>
          <w:rFonts w:ascii="Garamond" w:hAnsi="Garamond" w:cstheme="minorHAnsi"/>
          <w:bCs/>
        </w:rPr>
        <w:t>ë</w:t>
      </w:r>
      <w:r w:rsidR="00662A83">
        <w:rPr>
          <w:rFonts w:ascii="Garamond" w:hAnsi="Garamond" w:cstheme="minorHAnsi"/>
          <w:bCs/>
        </w:rPr>
        <w:t>rket pyetjes s</w:t>
      </w:r>
      <w:r w:rsidR="006259BD">
        <w:rPr>
          <w:rFonts w:ascii="Garamond" w:hAnsi="Garamond" w:cstheme="minorHAnsi"/>
          <w:bCs/>
        </w:rPr>
        <w:t>ë</w:t>
      </w:r>
      <w:r w:rsidR="00662A83">
        <w:rPr>
          <w:rFonts w:ascii="Garamond" w:hAnsi="Garamond" w:cstheme="minorHAnsi"/>
          <w:bCs/>
        </w:rPr>
        <w:t xml:space="preserve"> n</w:t>
      </w:r>
      <w:r w:rsidR="006259BD">
        <w:rPr>
          <w:rFonts w:ascii="Garamond" w:hAnsi="Garamond" w:cstheme="minorHAnsi"/>
          <w:bCs/>
        </w:rPr>
        <w:t>ë</w:t>
      </w:r>
      <w:r w:rsidR="00662A83">
        <w:rPr>
          <w:rFonts w:ascii="Garamond" w:hAnsi="Garamond" w:cstheme="minorHAnsi"/>
          <w:bCs/>
        </w:rPr>
        <w:t>nkryetarit t</w:t>
      </w:r>
      <w:r w:rsidR="006259BD">
        <w:rPr>
          <w:rFonts w:ascii="Garamond" w:hAnsi="Garamond" w:cstheme="minorHAnsi"/>
          <w:bCs/>
        </w:rPr>
        <w:t>ë</w:t>
      </w:r>
      <w:r w:rsidR="00662A83">
        <w:rPr>
          <w:rFonts w:ascii="Garamond" w:hAnsi="Garamond" w:cstheme="minorHAnsi"/>
          <w:bCs/>
        </w:rPr>
        <w:t xml:space="preserve"> fshatit Kapre, siç e dini, ato d</w:t>
      </w:r>
      <w:r w:rsidR="006259BD">
        <w:rPr>
          <w:rFonts w:ascii="Garamond" w:hAnsi="Garamond" w:cstheme="minorHAnsi"/>
          <w:bCs/>
        </w:rPr>
        <w:t>ë</w:t>
      </w:r>
      <w:r w:rsidR="00662A83">
        <w:rPr>
          <w:rFonts w:ascii="Garamond" w:hAnsi="Garamond" w:cstheme="minorHAnsi"/>
          <w:bCs/>
        </w:rPr>
        <w:t>met q</w:t>
      </w:r>
      <w:r w:rsidR="006259BD">
        <w:rPr>
          <w:rFonts w:ascii="Garamond" w:hAnsi="Garamond" w:cstheme="minorHAnsi"/>
          <w:bCs/>
        </w:rPr>
        <w:t>ë</w:t>
      </w:r>
      <w:r w:rsidR="00662A83">
        <w:rPr>
          <w:rFonts w:ascii="Garamond" w:hAnsi="Garamond" w:cstheme="minorHAnsi"/>
          <w:bCs/>
        </w:rPr>
        <w:t xml:space="preserve"> jan</w:t>
      </w:r>
      <w:r w:rsidR="006259BD">
        <w:rPr>
          <w:rFonts w:ascii="Garamond" w:hAnsi="Garamond" w:cstheme="minorHAnsi"/>
          <w:bCs/>
        </w:rPr>
        <w:t>ë</w:t>
      </w:r>
      <w:r w:rsidR="00662A83">
        <w:rPr>
          <w:rFonts w:ascii="Garamond" w:hAnsi="Garamond" w:cstheme="minorHAnsi"/>
          <w:bCs/>
        </w:rPr>
        <w:t xml:space="preserve"> b</w:t>
      </w:r>
      <w:r w:rsidR="006259BD">
        <w:rPr>
          <w:rFonts w:ascii="Garamond" w:hAnsi="Garamond" w:cstheme="minorHAnsi"/>
          <w:bCs/>
        </w:rPr>
        <w:t>ë</w:t>
      </w:r>
      <w:r w:rsidR="00662A83">
        <w:rPr>
          <w:rFonts w:ascii="Garamond" w:hAnsi="Garamond" w:cstheme="minorHAnsi"/>
          <w:bCs/>
        </w:rPr>
        <w:t>r</w:t>
      </w:r>
      <w:r w:rsidR="006259BD">
        <w:rPr>
          <w:rFonts w:ascii="Garamond" w:hAnsi="Garamond" w:cstheme="minorHAnsi"/>
          <w:bCs/>
        </w:rPr>
        <w:t>ë</w:t>
      </w:r>
      <w:r w:rsidR="00662A83">
        <w:rPr>
          <w:rFonts w:ascii="Garamond" w:hAnsi="Garamond" w:cstheme="minorHAnsi"/>
          <w:bCs/>
        </w:rPr>
        <w:t xml:space="preserve"> n</w:t>
      </w:r>
      <w:r w:rsidR="006259BD">
        <w:rPr>
          <w:rFonts w:ascii="Garamond" w:hAnsi="Garamond" w:cstheme="minorHAnsi"/>
          <w:bCs/>
        </w:rPr>
        <w:t>ë</w:t>
      </w:r>
      <w:r w:rsidR="00662A83">
        <w:rPr>
          <w:rFonts w:ascii="Garamond" w:hAnsi="Garamond" w:cstheme="minorHAnsi"/>
          <w:bCs/>
        </w:rPr>
        <w:t xml:space="preserve"> at</w:t>
      </w:r>
      <w:r w:rsidR="006259BD">
        <w:rPr>
          <w:rFonts w:ascii="Garamond" w:hAnsi="Garamond" w:cstheme="minorHAnsi"/>
          <w:bCs/>
        </w:rPr>
        <w:t>ë</w:t>
      </w:r>
      <w:r w:rsidR="00662A83">
        <w:rPr>
          <w:rFonts w:ascii="Garamond" w:hAnsi="Garamond" w:cstheme="minorHAnsi"/>
          <w:bCs/>
        </w:rPr>
        <w:t xml:space="preserve"> rrug</w:t>
      </w:r>
      <w:r w:rsidR="006259BD">
        <w:rPr>
          <w:rFonts w:ascii="Garamond" w:hAnsi="Garamond" w:cstheme="minorHAnsi"/>
          <w:bCs/>
        </w:rPr>
        <w:t>ë</w:t>
      </w:r>
      <w:r w:rsidR="00662A83">
        <w:rPr>
          <w:rFonts w:ascii="Garamond" w:hAnsi="Garamond" w:cstheme="minorHAnsi"/>
          <w:bCs/>
        </w:rPr>
        <w:t xml:space="preserve">n, </w:t>
      </w:r>
      <w:r w:rsidR="00D46B95">
        <w:rPr>
          <w:rFonts w:ascii="Garamond" w:hAnsi="Garamond" w:cstheme="minorHAnsi"/>
          <w:bCs/>
        </w:rPr>
        <w:t>e cila ma shum</w:t>
      </w:r>
      <w:r w:rsidR="006259BD">
        <w:rPr>
          <w:rFonts w:ascii="Garamond" w:hAnsi="Garamond" w:cstheme="minorHAnsi"/>
          <w:bCs/>
        </w:rPr>
        <w:t>ë</w:t>
      </w:r>
      <w:r w:rsidR="00D46B95">
        <w:rPr>
          <w:rFonts w:ascii="Garamond" w:hAnsi="Garamond" w:cstheme="minorHAnsi"/>
          <w:bCs/>
        </w:rPr>
        <w:t xml:space="preserve"> </w:t>
      </w:r>
      <w:r w:rsidR="006259BD">
        <w:rPr>
          <w:rFonts w:ascii="Garamond" w:hAnsi="Garamond" w:cstheme="minorHAnsi"/>
          <w:bCs/>
        </w:rPr>
        <w:t>ë</w:t>
      </w:r>
      <w:r w:rsidR="00D46B95">
        <w:rPr>
          <w:rFonts w:ascii="Garamond" w:hAnsi="Garamond" w:cstheme="minorHAnsi"/>
          <w:bCs/>
        </w:rPr>
        <w:t>sht</w:t>
      </w:r>
      <w:r w:rsidR="006259BD">
        <w:rPr>
          <w:rFonts w:ascii="Garamond" w:hAnsi="Garamond" w:cstheme="minorHAnsi"/>
          <w:bCs/>
        </w:rPr>
        <w:t>ë</w:t>
      </w:r>
      <w:r w:rsidR="00D46B95">
        <w:rPr>
          <w:rFonts w:ascii="Garamond" w:hAnsi="Garamond" w:cstheme="minorHAnsi"/>
          <w:bCs/>
        </w:rPr>
        <w:t xml:space="preserve"> rrug</w:t>
      </w:r>
      <w:r w:rsidR="006259BD">
        <w:rPr>
          <w:rFonts w:ascii="Garamond" w:hAnsi="Garamond" w:cstheme="minorHAnsi"/>
          <w:bCs/>
        </w:rPr>
        <w:t>ë</w:t>
      </w:r>
      <w:r w:rsidR="00D46B95">
        <w:rPr>
          <w:rFonts w:ascii="Garamond" w:hAnsi="Garamond" w:cstheme="minorHAnsi"/>
          <w:bCs/>
        </w:rPr>
        <w:t xml:space="preserve"> t</w:t>
      </w:r>
      <w:r w:rsidR="006259BD">
        <w:rPr>
          <w:rFonts w:ascii="Garamond" w:hAnsi="Garamond" w:cstheme="minorHAnsi"/>
          <w:bCs/>
        </w:rPr>
        <w:t>ë</w:t>
      </w:r>
      <w:r w:rsidR="00D46B95">
        <w:rPr>
          <w:rFonts w:ascii="Garamond" w:hAnsi="Garamond" w:cstheme="minorHAnsi"/>
          <w:bCs/>
        </w:rPr>
        <w:t xml:space="preserve"> cil</w:t>
      </w:r>
      <w:r w:rsidR="006259BD">
        <w:rPr>
          <w:rFonts w:ascii="Garamond" w:hAnsi="Garamond" w:cstheme="minorHAnsi"/>
          <w:bCs/>
        </w:rPr>
        <w:t>ë</w:t>
      </w:r>
      <w:r w:rsidR="00D46B95">
        <w:rPr>
          <w:rFonts w:ascii="Garamond" w:hAnsi="Garamond" w:cstheme="minorHAnsi"/>
          <w:bCs/>
        </w:rPr>
        <w:t>n e shfryt</w:t>
      </w:r>
      <w:r w:rsidR="006259BD">
        <w:rPr>
          <w:rFonts w:ascii="Garamond" w:hAnsi="Garamond" w:cstheme="minorHAnsi"/>
          <w:bCs/>
        </w:rPr>
        <w:t>ë</w:t>
      </w:r>
      <w:r w:rsidR="00D46B95">
        <w:rPr>
          <w:rFonts w:ascii="Garamond" w:hAnsi="Garamond" w:cstheme="minorHAnsi"/>
          <w:bCs/>
        </w:rPr>
        <w:t>zoni ju si biznes, sepse e keni aty shtall</w:t>
      </w:r>
      <w:r w:rsidR="006259BD">
        <w:rPr>
          <w:rFonts w:ascii="Garamond" w:hAnsi="Garamond" w:cstheme="minorHAnsi"/>
          <w:bCs/>
        </w:rPr>
        <w:t>ë</w:t>
      </w:r>
      <w:r w:rsidR="00D46B95">
        <w:rPr>
          <w:rFonts w:ascii="Garamond" w:hAnsi="Garamond" w:cstheme="minorHAnsi"/>
          <w:bCs/>
        </w:rPr>
        <w:t>n, me sa e di un</w:t>
      </w:r>
      <w:r w:rsidR="006259BD">
        <w:rPr>
          <w:rFonts w:ascii="Garamond" w:hAnsi="Garamond" w:cstheme="minorHAnsi"/>
          <w:bCs/>
        </w:rPr>
        <w:t>ë</w:t>
      </w:r>
      <w:r w:rsidR="00D46B95">
        <w:rPr>
          <w:rFonts w:ascii="Garamond" w:hAnsi="Garamond" w:cstheme="minorHAnsi"/>
          <w:bCs/>
        </w:rPr>
        <w:t xml:space="preserve"> – </w:t>
      </w:r>
      <w:r w:rsidR="006259BD">
        <w:rPr>
          <w:rFonts w:ascii="Garamond" w:hAnsi="Garamond" w:cstheme="minorHAnsi"/>
          <w:bCs/>
        </w:rPr>
        <w:t>ë</w:t>
      </w:r>
      <w:r w:rsidR="00D46B95">
        <w:rPr>
          <w:rFonts w:ascii="Garamond" w:hAnsi="Garamond" w:cstheme="minorHAnsi"/>
          <w:bCs/>
        </w:rPr>
        <w:t>sht</w:t>
      </w:r>
      <w:r w:rsidR="006259BD">
        <w:rPr>
          <w:rFonts w:ascii="Garamond" w:hAnsi="Garamond" w:cstheme="minorHAnsi"/>
          <w:bCs/>
        </w:rPr>
        <w:t>ë</w:t>
      </w:r>
      <w:r w:rsidR="00D46B95">
        <w:rPr>
          <w:rFonts w:ascii="Garamond" w:hAnsi="Garamond" w:cstheme="minorHAnsi"/>
          <w:bCs/>
        </w:rPr>
        <w:t xml:space="preserve"> dashur q</w:t>
      </w:r>
      <w:r w:rsidR="006259BD">
        <w:rPr>
          <w:rFonts w:ascii="Garamond" w:hAnsi="Garamond" w:cstheme="minorHAnsi"/>
          <w:bCs/>
        </w:rPr>
        <w:t>ë</w:t>
      </w:r>
      <w:r w:rsidR="00D46B95">
        <w:rPr>
          <w:rFonts w:ascii="Garamond" w:hAnsi="Garamond" w:cstheme="minorHAnsi"/>
          <w:bCs/>
        </w:rPr>
        <w:t xml:space="preserve"> pun</w:t>
      </w:r>
      <w:r w:rsidR="006259BD">
        <w:rPr>
          <w:rFonts w:ascii="Garamond" w:hAnsi="Garamond" w:cstheme="minorHAnsi"/>
          <w:bCs/>
        </w:rPr>
        <w:t>ë</w:t>
      </w:r>
      <w:r w:rsidR="00D46B95">
        <w:rPr>
          <w:rFonts w:ascii="Garamond" w:hAnsi="Garamond" w:cstheme="minorHAnsi"/>
          <w:bCs/>
        </w:rPr>
        <w:t xml:space="preserve">kryesi apo operatori i LOT 1, ato </w:t>
      </w:r>
      <w:r w:rsidR="00CA5E6B">
        <w:rPr>
          <w:rFonts w:ascii="Garamond" w:hAnsi="Garamond" w:cstheme="minorHAnsi"/>
          <w:bCs/>
        </w:rPr>
        <w:t>d</w:t>
      </w:r>
      <w:r w:rsidR="006259BD">
        <w:rPr>
          <w:rFonts w:ascii="Garamond" w:hAnsi="Garamond" w:cstheme="minorHAnsi"/>
          <w:bCs/>
        </w:rPr>
        <w:t>ë</w:t>
      </w:r>
      <w:r w:rsidR="00CA5E6B">
        <w:rPr>
          <w:rFonts w:ascii="Garamond" w:hAnsi="Garamond" w:cstheme="minorHAnsi"/>
          <w:bCs/>
        </w:rPr>
        <w:t>me q</w:t>
      </w:r>
      <w:r w:rsidR="006259BD">
        <w:rPr>
          <w:rFonts w:ascii="Garamond" w:hAnsi="Garamond" w:cstheme="minorHAnsi"/>
          <w:bCs/>
        </w:rPr>
        <w:t>ë</w:t>
      </w:r>
      <w:r w:rsidR="00CA5E6B">
        <w:rPr>
          <w:rFonts w:ascii="Garamond" w:hAnsi="Garamond" w:cstheme="minorHAnsi"/>
          <w:bCs/>
        </w:rPr>
        <w:t xml:space="preserve"> jan</w:t>
      </w:r>
      <w:r w:rsidR="006259BD">
        <w:rPr>
          <w:rFonts w:ascii="Garamond" w:hAnsi="Garamond" w:cstheme="minorHAnsi"/>
          <w:bCs/>
        </w:rPr>
        <w:t>ë</w:t>
      </w:r>
      <w:r w:rsidR="00CA5E6B">
        <w:rPr>
          <w:rFonts w:ascii="Garamond" w:hAnsi="Garamond" w:cstheme="minorHAnsi"/>
          <w:bCs/>
        </w:rPr>
        <w:t xml:space="preserve"> b</w:t>
      </w:r>
      <w:r w:rsidR="006259BD">
        <w:rPr>
          <w:rFonts w:ascii="Garamond" w:hAnsi="Garamond" w:cstheme="minorHAnsi"/>
          <w:bCs/>
        </w:rPr>
        <w:t>ë</w:t>
      </w:r>
      <w:r w:rsidR="00CA5E6B">
        <w:rPr>
          <w:rFonts w:ascii="Garamond" w:hAnsi="Garamond" w:cstheme="minorHAnsi"/>
          <w:bCs/>
        </w:rPr>
        <w:t>r</w:t>
      </w:r>
      <w:r w:rsidR="006259BD">
        <w:rPr>
          <w:rFonts w:ascii="Garamond" w:hAnsi="Garamond" w:cstheme="minorHAnsi"/>
          <w:bCs/>
        </w:rPr>
        <w:t>ë</w:t>
      </w:r>
      <w:r w:rsidR="00CA5E6B">
        <w:rPr>
          <w:rFonts w:ascii="Garamond" w:hAnsi="Garamond" w:cstheme="minorHAnsi"/>
          <w:bCs/>
        </w:rPr>
        <w:t xml:space="preserve"> me i riparue. Ne pas Vitit t</w:t>
      </w:r>
      <w:r w:rsidR="006259BD">
        <w:rPr>
          <w:rFonts w:ascii="Garamond" w:hAnsi="Garamond" w:cstheme="minorHAnsi"/>
          <w:bCs/>
        </w:rPr>
        <w:t>ë</w:t>
      </w:r>
      <w:r w:rsidR="00CA5E6B">
        <w:rPr>
          <w:rFonts w:ascii="Garamond" w:hAnsi="Garamond" w:cstheme="minorHAnsi"/>
          <w:bCs/>
        </w:rPr>
        <w:t xml:space="preserve"> Ri do t</w:t>
      </w:r>
      <w:r w:rsidR="006259BD">
        <w:rPr>
          <w:rFonts w:ascii="Garamond" w:hAnsi="Garamond" w:cstheme="minorHAnsi"/>
          <w:bCs/>
        </w:rPr>
        <w:t>ë</w:t>
      </w:r>
      <w:r w:rsidR="00CA5E6B">
        <w:rPr>
          <w:rFonts w:ascii="Garamond" w:hAnsi="Garamond" w:cstheme="minorHAnsi"/>
          <w:bCs/>
        </w:rPr>
        <w:t xml:space="preserve"> dalim, ta d</w:t>
      </w:r>
      <w:r w:rsidR="006259BD">
        <w:rPr>
          <w:rFonts w:ascii="Garamond" w:hAnsi="Garamond" w:cstheme="minorHAnsi"/>
          <w:bCs/>
        </w:rPr>
        <w:t>ë</w:t>
      </w:r>
      <w:r w:rsidR="00CA5E6B">
        <w:rPr>
          <w:rFonts w:ascii="Garamond" w:hAnsi="Garamond" w:cstheme="minorHAnsi"/>
          <w:bCs/>
        </w:rPr>
        <w:t>rgojm</w:t>
      </w:r>
      <w:r w:rsidR="006259BD">
        <w:rPr>
          <w:rFonts w:ascii="Garamond" w:hAnsi="Garamond" w:cstheme="minorHAnsi"/>
          <w:bCs/>
        </w:rPr>
        <w:t>ë</w:t>
      </w:r>
      <w:r w:rsidR="00CA5E6B">
        <w:rPr>
          <w:rFonts w:ascii="Garamond" w:hAnsi="Garamond" w:cstheme="minorHAnsi"/>
          <w:bCs/>
        </w:rPr>
        <w:t xml:space="preserve"> nj</w:t>
      </w:r>
      <w:r w:rsidR="006259BD">
        <w:rPr>
          <w:rFonts w:ascii="Garamond" w:hAnsi="Garamond" w:cstheme="minorHAnsi"/>
          <w:bCs/>
        </w:rPr>
        <w:t>ë</w:t>
      </w:r>
      <w:r w:rsidR="00CA5E6B">
        <w:rPr>
          <w:rFonts w:ascii="Garamond" w:hAnsi="Garamond" w:cstheme="minorHAnsi"/>
          <w:bCs/>
        </w:rPr>
        <w:t xml:space="preserve"> komision, t’i sheh ato d</w:t>
      </w:r>
      <w:r w:rsidR="006259BD">
        <w:rPr>
          <w:rFonts w:ascii="Garamond" w:hAnsi="Garamond" w:cstheme="minorHAnsi"/>
          <w:bCs/>
        </w:rPr>
        <w:t>ë</w:t>
      </w:r>
      <w:r w:rsidR="00CA5E6B">
        <w:rPr>
          <w:rFonts w:ascii="Garamond" w:hAnsi="Garamond" w:cstheme="minorHAnsi"/>
          <w:bCs/>
        </w:rPr>
        <w:t>met q</w:t>
      </w:r>
      <w:r w:rsidR="006259BD">
        <w:rPr>
          <w:rFonts w:ascii="Garamond" w:hAnsi="Garamond" w:cstheme="minorHAnsi"/>
          <w:bCs/>
        </w:rPr>
        <w:t>ë</w:t>
      </w:r>
      <w:r w:rsidR="00CA5E6B">
        <w:rPr>
          <w:rFonts w:ascii="Garamond" w:hAnsi="Garamond" w:cstheme="minorHAnsi"/>
          <w:bCs/>
        </w:rPr>
        <w:t xml:space="preserve"> i ka b</w:t>
      </w:r>
      <w:r w:rsidR="006259BD">
        <w:rPr>
          <w:rFonts w:ascii="Garamond" w:hAnsi="Garamond" w:cstheme="minorHAnsi"/>
          <w:bCs/>
        </w:rPr>
        <w:t>ë</w:t>
      </w:r>
      <w:r w:rsidR="00CA5E6B">
        <w:rPr>
          <w:rFonts w:ascii="Garamond" w:hAnsi="Garamond" w:cstheme="minorHAnsi"/>
          <w:bCs/>
        </w:rPr>
        <w:t>r</w:t>
      </w:r>
      <w:r w:rsidR="006259BD">
        <w:rPr>
          <w:rFonts w:ascii="Garamond" w:hAnsi="Garamond" w:cstheme="minorHAnsi"/>
          <w:bCs/>
        </w:rPr>
        <w:t>ë</w:t>
      </w:r>
      <w:r w:rsidR="00CA5E6B">
        <w:rPr>
          <w:rFonts w:ascii="Garamond" w:hAnsi="Garamond" w:cstheme="minorHAnsi"/>
          <w:bCs/>
        </w:rPr>
        <w:t>, edhe pun</w:t>
      </w:r>
      <w:r w:rsidR="006259BD">
        <w:rPr>
          <w:rFonts w:ascii="Garamond" w:hAnsi="Garamond" w:cstheme="minorHAnsi"/>
          <w:bCs/>
        </w:rPr>
        <w:t>ë</w:t>
      </w:r>
      <w:r w:rsidR="00CA5E6B">
        <w:rPr>
          <w:rFonts w:ascii="Garamond" w:hAnsi="Garamond" w:cstheme="minorHAnsi"/>
          <w:bCs/>
        </w:rPr>
        <w:t>kryesi do t</w:t>
      </w:r>
      <w:r w:rsidR="006259BD">
        <w:rPr>
          <w:rFonts w:ascii="Garamond" w:hAnsi="Garamond" w:cstheme="minorHAnsi"/>
          <w:bCs/>
        </w:rPr>
        <w:t>ë</w:t>
      </w:r>
      <w:r w:rsidR="00CA5E6B">
        <w:rPr>
          <w:rFonts w:ascii="Garamond" w:hAnsi="Garamond" w:cstheme="minorHAnsi"/>
          <w:bCs/>
        </w:rPr>
        <w:t xml:space="preserve"> jet</w:t>
      </w:r>
      <w:r w:rsidR="006259BD">
        <w:rPr>
          <w:rFonts w:ascii="Garamond" w:hAnsi="Garamond" w:cstheme="minorHAnsi"/>
          <w:bCs/>
        </w:rPr>
        <w:t>ë</w:t>
      </w:r>
      <w:r w:rsidR="00CA5E6B">
        <w:rPr>
          <w:rFonts w:ascii="Garamond" w:hAnsi="Garamond" w:cstheme="minorHAnsi"/>
          <w:bCs/>
        </w:rPr>
        <w:t xml:space="preserve"> i detyruar q</w:t>
      </w:r>
      <w:r w:rsidR="006259BD">
        <w:rPr>
          <w:rFonts w:ascii="Garamond" w:hAnsi="Garamond" w:cstheme="minorHAnsi"/>
          <w:bCs/>
        </w:rPr>
        <w:t>ë</w:t>
      </w:r>
      <w:r w:rsidR="00CA5E6B">
        <w:rPr>
          <w:rFonts w:ascii="Garamond" w:hAnsi="Garamond" w:cstheme="minorHAnsi"/>
          <w:bCs/>
        </w:rPr>
        <w:t xml:space="preserve"> ato d</w:t>
      </w:r>
      <w:r w:rsidR="006259BD">
        <w:rPr>
          <w:rFonts w:ascii="Garamond" w:hAnsi="Garamond" w:cstheme="minorHAnsi"/>
          <w:bCs/>
        </w:rPr>
        <w:t>ë</w:t>
      </w:r>
      <w:r w:rsidR="00CA5E6B">
        <w:rPr>
          <w:rFonts w:ascii="Garamond" w:hAnsi="Garamond" w:cstheme="minorHAnsi"/>
          <w:bCs/>
        </w:rPr>
        <w:t>me q</w:t>
      </w:r>
      <w:r w:rsidR="006259BD">
        <w:rPr>
          <w:rFonts w:ascii="Garamond" w:hAnsi="Garamond" w:cstheme="minorHAnsi"/>
          <w:bCs/>
        </w:rPr>
        <w:t>ë</w:t>
      </w:r>
      <w:r w:rsidR="00CA5E6B">
        <w:rPr>
          <w:rFonts w:ascii="Garamond" w:hAnsi="Garamond" w:cstheme="minorHAnsi"/>
          <w:bCs/>
        </w:rPr>
        <w:t xml:space="preserve"> i ka b</w:t>
      </w:r>
      <w:r w:rsidR="006259BD">
        <w:rPr>
          <w:rFonts w:ascii="Garamond" w:hAnsi="Garamond" w:cstheme="minorHAnsi"/>
          <w:bCs/>
        </w:rPr>
        <w:t>ë</w:t>
      </w:r>
      <w:r w:rsidR="00CA5E6B">
        <w:rPr>
          <w:rFonts w:ascii="Garamond" w:hAnsi="Garamond" w:cstheme="minorHAnsi"/>
          <w:bCs/>
        </w:rPr>
        <w:t>r</w:t>
      </w:r>
      <w:r w:rsidR="006259BD">
        <w:rPr>
          <w:rFonts w:ascii="Garamond" w:hAnsi="Garamond" w:cstheme="minorHAnsi"/>
          <w:bCs/>
        </w:rPr>
        <w:t>ë</w:t>
      </w:r>
      <w:r w:rsidR="00CA5E6B">
        <w:rPr>
          <w:rFonts w:ascii="Garamond" w:hAnsi="Garamond" w:cstheme="minorHAnsi"/>
          <w:bCs/>
        </w:rPr>
        <w:t xml:space="preserve"> me i riparue. Nd</w:t>
      </w:r>
      <w:r w:rsidR="006259BD">
        <w:rPr>
          <w:rFonts w:ascii="Garamond" w:hAnsi="Garamond" w:cstheme="minorHAnsi"/>
          <w:bCs/>
        </w:rPr>
        <w:t>ë</w:t>
      </w:r>
      <w:r w:rsidR="00CA5E6B">
        <w:rPr>
          <w:rFonts w:ascii="Garamond" w:hAnsi="Garamond" w:cstheme="minorHAnsi"/>
          <w:bCs/>
        </w:rPr>
        <w:t>rsa, sa i p</w:t>
      </w:r>
      <w:r w:rsidR="006259BD">
        <w:rPr>
          <w:rFonts w:ascii="Garamond" w:hAnsi="Garamond" w:cstheme="minorHAnsi"/>
          <w:bCs/>
        </w:rPr>
        <w:t>ë</w:t>
      </w:r>
      <w:r w:rsidR="00CA5E6B">
        <w:rPr>
          <w:rFonts w:ascii="Garamond" w:hAnsi="Garamond" w:cstheme="minorHAnsi"/>
          <w:bCs/>
        </w:rPr>
        <w:t>rket buxhetit p</w:t>
      </w:r>
      <w:r w:rsidR="006259BD">
        <w:rPr>
          <w:rFonts w:ascii="Garamond" w:hAnsi="Garamond" w:cstheme="minorHAnsi"/>
          <w:bCs/>
        </w:rPr>
        <w:t>ë</w:t>
      </w:r>
      <w:r w:rsidR="00CA5E6B">
        <w:rPr>
          <w:rFonts w:ascii="Garamond" w:hAnsi="Garamond" w:cstheme="minorHAnsi"/>
          <w:bCs/>
        </w:rPr>
        <w:t>r vitin 2026, Asambleja Komunale e ka miratue buxhetin p</w:t>
      </w:r>
      <w:r w:rsidR="006259BD">
        <w:rPr>
          <w:rFonts w:ascii="Garamond" w:hAnsi="Garamond" w:cstheme="minorHAnsi"/>
          <w:bCs/>
        </w:rPr>
        <w:t>ë</w:t>
      </w:r>
      <w:r w:rsidR="00CA5E6B">
        <w:rPr>
          <w:rFonts w:ascii="Garamond" w:hAnsi="Garamond" w:cstheme="minorHAnsi"/>
          <w:bCs/>
        </w:rPr>
        <w:t>r Kapre, dhe ato projekte t</w:t>
      </w:r>
      <w:r w:rsidR="006259BD">
        <w:rPr>
          <w:rFonts w:ascii="Garamond" w:hAnsi="Garamond" w:cstheme="minorHAnsi"/>
          <w:bCs/>
        </w:rPr>
        <w:t>ë</w:t>
      </w:r>
      <w:r w:rsidR="00CA5E6B">
        <w:rPr>
          <w:rFonts w:ascii="Garamond" w:hAnsi="Garamond" w:cstheme="minorHAnsi"/>
          <w:bCs/>
        </w:rPr>
        <w:t xml:space="preserve"> cilat jan</w:t>
      </w:r>
      <w:r w:rsidR="006259BD">
        <w:rPr>
          <w:rFonts w:ascii="Garamond" w:hAnsi="Garamond" w:cstheme="minorHAnsi"/>
          <w:bCs/>
        </w:rPr>
        <w:t>ë</w:t>
      </w:r>
      <w:r w:rsidR="00CA5E6B">
        <w:rPr>
          <w:rFonts w:ascii="Garamond" w:hAnsi="Garamond" w:cstheme="minorHAnsi"/>
          <w:bCs/>
        </w:rPr>
        <w:t xml:space="preserve"> t</w:t>
      </w:r>
      <w:r w:rsidR="006259BD">
        <w:rPr>
          <w:rFonts w:ascii="Garamond" w:hAnsi="Garamond" w:cstheme="minorHAnsi"/>
          <w:bCs/>
        </w:rPr>
        <w:t>ë</w:t>
      </w:r>
      <w:r w:rsidR="00CA5E6B">
        <w:rPr>
          <w:rFonts w:ascii="Garamond" w:hAnsi="Garamond" w:cstheme="minorHAnsi"/>
          <w:bCs/>
        </w:rPr>
        <w:t xml:space="preserve"> parapara me i b</w:t>
      </w:r>
      <w:r w:rsidR="006259BD">
        <w:rPr>
          <w:rFonts w:ascii="Garamond" w:hAnsi="Garamond" w:cstheme="minorHAnsi"/>
          <w:bCs/>
        </w:rPr>
        <w:t>ë</w:t>
      </w:r>
      <w:r w:rsidR="00CA5E6B">
        <w:rPr>
          <w:rFonts w:ascii="Garamond" w:hAnsi="Garamond" w:cstheme="minorHAnsi"/>
          <w:bCs/>
        </w:rPr>
        <w:t>, do t</w:t>
      </w:r>
      <w:r w:rsidR="006259BD">
        <w:rPr>
          <w:rFonts w:ascii="Garamond" w:hAnsi="Garamond" w:cstheme="minorHAnsi"/>
          <w:bCs/>
        </w:rPr>
        <w:t>ë</w:t>
      </w:r>
      <w:r w:rsidR="00CA5E6B">
        <w:rPr>
          <w:rFonts w:ascii="Garamond" w:hAnsi="Garamond" w:cstheme="minorHAnsi"/>
          <w:bCs/>
        </w:rPr>
        <w:t xml:space="preserve"> b</w:t>
      </w:r>
      <w:r w:rsidR="006259BD">
        <w:rPr>
          <w:rFonts w:ascii="Garamond" w:hAnsi="Garamond" w:cstheme="minorHAnsi"/>
          <w:bCs/>
        </w:rPr>
        <w:t>ë</w:t>
      </w:r>
      <w:r w:rsidR="00CA5E6B">
        <w:rPr>
          <w:rFonts w:ascii="Garamond" w:hAnsi="Garamond" w:cstheme="minorHAnsi"/>
          <w:bCs/>
        </w:rPr>
        <w:t xml:space="preserve">hen. </w:t>
      </w:r>
      <w:r w:rsidR="00584336">
        <w:rPr>
          <w:rFonts w:ascii="Garamond" w:hAnsi="Garamond" w:cstheme="minorHAnsi"/>
          <w:bCs/>
        </w:rPr>
        <w:t>Sigurisht q</w:t>
      </w:r>
      <w:r w:rsidR="006259BD">
        <w:rPr>
          <w:rFonts w:ascii="Garamond" w:hAnsi="Garamond" w:cstheme="minorHAnsi"/>
          <w:bCs/>
        </w:rPr>
        <w:t>ë</w:t>
      </w:r>
      <w:r w:rsidR="00584336">
        <w:rPr>
          <w:rFonts w:ascii="Garamond" w:hAnsi="Garamond" w:cstheme="minorHAnsi"/>
          <w:bCs/>
        </w:rPr>
        <w:t>, n</w:t>
      </w:r>
      <w:r w:rsidR="006259BD">
        <w:rPr>
          <w:rFonts w:ascii="Garamond" w:hAnsi="Garamond" w:cstheme="minorHAnsi"/>
          <w:bCs/>
        </w:rPr>
        <w:t>ë</w:t>
      </w:r>
      <w:r w:rsidR="00584336">
        <w:rPr>
          <w:rFonts w:ascii="Garamond" w:hAnsi="Garamond" w:cstheme="minorHAnsi"/>
          <w:bCs/>
        </w:rPr>
        <w:t>se kompania nuk do ta b</w:t>
      </w:r>
      <w:r w:rsidR="006259BD">
        <w:rPr>
          <w:rFonts w:ascii="Garamond" w:hAnsi="Garamond" w:cstheme="minorHAnsi"/>
          <w:bCs/>
        </w:rPr>
        <w:t>ë</w:t>
      </w:r>
      <w:r w:rsidR="00584336">
        <w:rPr>
          <w:rFonts w:ascii="Garamond" w:hAnsi="Garamond" w:cstheme="minorHAnsi"/>
          <w:bCs/>
        </w:rPr>
        <w:t>j</w:t>
      </w:r>
      <w:r w:rsidR="006259BD">
        <w:rPr>
          <w:rFonts w:ascii="Garamond" w:hAnsi="Garamond" w:cstheme="minorHAnsi"/>
          <w:bCs/>
        </w:rPr>
        <w:t>ë</w:t>
      </w:r>
      <w:r w:rsidR="00584336">
        <w:rPr>
          <w:rFonts w:ascii="Garamond" w:hAnsi="Garamond" w:cstheme="minorHAnsi"/>
          <w:bCs/>
        </w:rPr>
        <w:t xml:space="preserve"> </w:t>
      </w:r>
      <w:r w:rsidR="00F62404">
        <w:rPr>
          <w:rFonts w:ascii="Garamond" w:hAnsi="Garamond" w:cstheme="minorHAnsi"/>
          <w:bCs/>
        </w:rPr>
        <w:t>riparimin</w:t>
      </w:r>
      <w:r w:rsidR="00C33576">
        <w:rPr>
          <w:rFonts w:ascii="Garamond" w:hAnsi="Garamond" w:cstheme="minorHAnsi"/>
          <w:bCs/>
        </w:rPr>
        <w:t xml:space="preserve"> e k</w:t>
      </w:r>
      <w:r w:rsidR="006259BD">
        <w:rPr>
          <w:rFonts w:ascii="Garamond" w:hAnsi="Garamond" w:cstheme="minorHAnsi"/>
          <w:bCs/>
        </w:rPr>
        <w:t>ë</w:t>
      </w:r>
      <w:r w:rsidR="00C33576">
        <w:rPr>
          <w:rFonts w:ascii="Garamond" w:hAnsi="Garamond" w:cstheme="minorHAnsi"/>
          <w:bCs/>
        </w:rPr>
        <w:t>saj rruge, ne si Komun</w:t>
      </w:r>
      <w:r w:rsidR="006259BD">
        <w:rPr>
          <w:rFonts w:ascii="Garamond" w:hAnsi="Garamond" w:cstheme="minorHAnsi"/>
          <w:bCs/>
        </w:rPr>
        <w:t>ë</w:t>
      </w:r>
      <w:r w:rsidR="00C33576">
        <w:rPr>
          <w:rFonts w:ascii="Garamond" w:hAnsi="Garamond" w:cstheme="minorHAnsi"/>
          <w:bCs/>
        </w:rPr>
        <w:t xml:space="preserve"> </w:t>
      </w:r>
      <w:r w:rsidR="00BF2B59">
        <w:rPr>
          <w:rFonts w:ascii="Garamond" w:hAnsi="Garamond" w:cstheme="minorHAnsi"/>
          <w:bCs/>
        </w:rPr>
        <w:t>do ta b</w:t>
      </w:r>
      <w:r w:rsidR="006259BD">
        <w:rPr>
          <w:rFonts w:ascii="Garamond" w:hAnsi="Garamond" w:cstheme="minorHAnsi"/>
          <w:bCs/>
        </w:rPr>
        <w:t>ë</w:t>
      </w:r>
      <w:r w:rsidR="00BF2B59">
        <w:rPr>
          <w:rFonts w:ascii="Garamond" w:hAnsi="Garamond" w:cstheme="minorHAnsi"/>
          <w:bCs/>
        </w:rPr>
        <w:t>jm</w:t>
      </w:r>
      <w:r w:rsidR="006259BD">
        <w:rPr>
          <w:rFonts w:ascii="Garamond" w:hAnsi="Garamond" w:cstheme="minorHAnsi"/>
          <w:bCs/>
        </w:rPr>
        <w:t>ë</w:t>
      </w:r>
      <w:r w:rsidR="00BF2B59">
        <w:rPr>
          <w:rFonts w:ascii="Garamond" w:hAnsi="Garamond" w:cstheme="minorHAnsi"/>
          <w:bCs/>
        </w:rPr>
        <w:t xml:space="preserve"> me mjetet e mir</w:t>
      </w:r>
      <w:r w:rsidR="006259BD">
        <w:rPr>
          <w:rFonts w:ascii="Garamond" w:hAnsi="Garamond" w:cstheme="minorHAnsi"/>
          <w:bCs/>
        </w:rPr>
        <w:t>ë</w:t>
      </w:r>
      <w:r w:rsidR="00BF2B59">
        <w:rPr>
          <w:rFonts w:ascii="Garamond" w:hAnsi="Garamond" w:cstheme="minorHAnsi"/>
          <w:bCs/>
        </w:rPr>
        <w:t>mbajtjes. Sa i p</w:t>
      </w:r>
      <w:r w:rsidR="006259BD">
        <w:rPr>
          <w:rFonts w:ascii="Garamond" w:hAnsi="Garamond" w:cstheme="minorHAnsi"/>
          <w:bCs/>
        </w:rPr>
        <w:t>ë</w:t>
      </w:r>
      <w:r w:rsidR="00BF2B59">
        <w:rPr>
          <w:rFonts w:ascii="Garamond" w:hAnsi="Garamond" w:cstheme="minorHAnsi"/>
          <w:bCs/>
        </w:rPr>
        <w:t>rket rrug</w:t>
      </w:r>
      <w:r w:rsidR="006259BD">
        <w:rPr>
          <w:rFonts w:ascii="Garamond" w:hAnsi="Garamond" w:cstheme="minorHAnsi"/>
          <w:bCs/>
        </w:rPr>
        <w:t>ë</w:t>
      </w:r>
      <w:r w:rsidR="00BF2B59">
        <w:rPr>
          <w:rFonts w:ascii="Garamond" w:hAnsi="Garamond" w:cstheme="minorHAnsi"/>
          <w:bCs/>
        </w:rPr>
        <w:t xml:space="preserve">s Kukajan-Dragash, </w:t>
      </w:r>
      <w:r w:rsidR="00777B58">
        <w:rPr>
          <w:rFonts w:ascii="Garamond" w:hAnsi="Garamond" w:cstheme="minorHAnsi"/>
          <w:bCs/>
        </w:rPr>
        <w:t xml:space="preserve">kur </w:t>
      </w:r>
      <w:r w:rsidR="006259BD">
        <w:rPr>
          <w:rFonts w:ascii="Garamond" w:hAnsi="Garamond" w:cstheme="minorHAnsi"/>
          <w:bCs/>
        </w:rPr>
        <w:t>ë</w:t>
      </w:r>
      <w:r w:rsidR="00777B58">
        <w:rPr>
          <w:rFonts w:ascii="Garamond" w:hAnsi="Garamond" w:cstheme="minorHAnsi"/>
          <w:bCs/>
        </w:rPr>
        <w:t>sht</w:t>
      </w:r>
      <w:r w:rsidR="006259BD">
        <w:rPr>
          <w:rFonts w:ascii="Garamond" w:hAnsi="Garamond" w:cstheme="minorHAnsi"/>
          <w:bCs/>
        </w:rPr>
        <w:t>ë</w:t>
      </w:r>
      <w:r w:rsidR="00777B58">
        <w:rPr>
          <w:rFonts w:ascii="Garamond" w:hAnsi="Garamond" w:cstheme="minorHAnsi"/>
          <w:bCs/>
        </w:rPr>
        <w:t xml:space="preserve"> miratue buxheti p</w:t>
      </w:r>
      <w:r w:rsidR="006259BD">
        <w:rPr>
          <w:rFonts w:ascii="Garamond" w:hAnsi="Garamond" w:cstheme="minorHAnsi"/>
          <w:bCs/>
        </w:rPr>
        <w:t>ë</w:t>
      </w:r>
      <w:r w:rsidR="00777B58">
        <w:rPr>
          <w:rFonts w:ascii="Garamond" w:hAnsi="Garamond" w:cstheme="minorHAnsi"/>
          <w:bCs/>
        </w:rPr>
        <w:t>r vitin 2025, ne kemi parapar</w:t>
      </w:r>
      <w:r w:rsidR="006259BD">
        <w:rPr>
          <w:rFonts w:ascii="Garamond" w:hAnsi="Garamond" w:cstheme="minorHAnsi"/>
          <w:bCs/>
        </w:rPr>
        <w:t>ë</w:t>
      </w:r>
      <w:r w:rsidR="00777B58">
        <w:rPr>
          <w:rFonts w:ascii="Garamond" w:hAnsi="Garamond" w:cstheme="minorHAnsi"/>
          <w:bCs/>
        </w:rPr>
        <w:t xml:space="preserve"> mjete t</w:t>
      </w:r>
      <w:r w:rsidR="006259BD">
        <w:rPr>
          <w:rFonts w:ascii="Garamond" w:hAnsi="Garamond" w:cstheme="minorHAnsi"/>
          <w:bCs/>
        </w:rPr>
        <w:t>ë</w:t>
      </w:r>
      <w:r w:rsidR="00777B58">
        <w:rPr>
          <w:rFonts w:ascii="Garamond" w:hAnsi="Garamond" w:cstheme="minorHAnsi"/>
          <w:bCs/>
        </w:rPr>
        <w:t xml:space="preserve"> mjaftueshme p</w:t>
      </w:r>
      <w:r w:rsidR="006259BD">
        <w:rPr>
          <w:rFonts w:ascii="Garamond" w:hAnsi="Garamond" w:cstheme="minorHAnsi"/>
          <w:bCs/>
        </w:rPr>
        <w:t>ë</w:t>
      </w:r>
      <w:r w:rsidR="00777B58">
        <w:rPr>
          <w:rFonts w:ascii="Garamond" w:hAnsi="Garamond" w:cstheme="minorHAnsi"/>
          <w:bCs/>
        </w:rPr>
        <w:t xml:space="preserve">r </w:t>
      </w:r>
      <w:r w:rsidR="0028713E">
        <w:rPr>
          <w:rFonts w:ascii="Garamond" w:hAnsi="Garamond" w:cstheme="minorHAnsi"/>
          <w:bCs/>
        </w:rPr>
        <w:t>me e riparue k</w:t>
      </w:r>
      <w:r w:rsidR="006259BD">
        <w:rPr>
          <w:rFonts w:ascii="Garamond" w:hAnsi="Garamond" w:cstheme="minorHAnsi"/>
          <w:bCs/>
        </w:rPr>
        <w:t>ë</w:t>
      </w:r>
      <w:r w:rsidR="0028713E">
        <w:rPr>
          <w:rFonts w:ascii="Garamond" w:hAnsi="Garamond" w:cstheme="minorHAnsi"/>
          <w:bCs/>
        </w:rPr>
        <w:t>t</w:t>
      </w:r>
      <w:r w:rsidR="006259BD">
        <w:rPr>
          <w:rFonts w:ascii="Garamond" w:hAnsi="Garamond" w:cstheme="minorHAnsi"/>
          <w:bCs/>
        </w:rPr>
        <w:t>ë</w:t>
      </w:r>
      <w:r w:rsidR="0028713E">
        <w:rPr>
          <w:rFonts w:ascii="Garamond" w:hAnsi="Garamond" w:cstheme="minorHAnsi"/>
          <w:bCs/>
        </w:rPr>
        <w:t xml:space="preserve"> rrug</w:t>
      </w:r>
      <w:r w:rsidR="006259BD">
        <w:rPr>
          <w:rFonts w:ascii="Garamond" w:hAnsi="Garamond" w:cstheme="minorHAnsi"/>
          <w:bCs/>
        </w:rPr>
        <w:t>ë</w:t>
      </w:r>
      <w:r w:rsidR="0028713E">
        <w:rPr>
          <w:rFonts w:ascii="Garamond" w:hAnsi="Garamond" w:cstheme="minorHAnsi"/>
          <w:bCs/>
        </w:rPr>
        <w:t>, mir</w:t>
      </w:r>
      <w:r w:rsidR="006259BD">
        <w:rPr>
          <w:rFonts w:ascii="Garamond" w:hAnsi="Garamond" w:cstheme="minorHAnsi"/>
          <w:bCs/>
        </w:rPr>
        <w:t>ë</w:t>
      </w:r>
      <w:r w:rsidR="0028713E">
        <w:rPr>
          <w:rFonts w:ascii="Garamond" w:hAnsi="Garamond" w:cstheme="minorHAnsi"/>
          <w:bCs/>
        </w:rPr>
        <w:t>po, n</w:t>
      </w:r>
      <w:r w:rsidR="006259BD">
        <w:rPr>
          <w:rFonts w:ascii="Garamond" w:hAnsi="Garamond" w:cstheme="minorHAnsi"/>
          <w:bCs/>
        </w:rPr>
        <w:t>ë</w:t>
      </w:r>
      <w:r w:rsidR="0028713E">
        <w:rPr>
          <w:rFonts w:ascii="Garamond" w:hAnsi="Garamond" w:cstheme="minorHAnsi"/>
          <w:bCs/>
        </w:rPr>
        <w:t xml:space="preserve"> bised</w:t>
      </w:r>
      <w:r w:rsidR="006259BD">
        <w:rPr>
          <w:rFonts w:ascii="Garamond" w:hAnsi="Garamond" w:cstheme="minorHAnsi"/>
          <w:bCs/>
        </w:rPr>
        <w:t>ë</w:t>
      </w:r>
      <w:r w:rsidR="0028713E">
        <w:rPr>
          <w:rFonts w:ascii="Garamond" w:hAnsi="Garamond" w:cstheme="minorHAnsi"/>
          <w:bCs/>
        </w:rPr>
        <w:t xml:space="preserve"> me Ministrin</w:t>
      </w:r>
      <w:r w:rsidR="006259BD">
        <w:rPr>
          <w:rFonts w:ascii="Garamond" w:hAnsi="Garamond" w:cstheme="minorHAnsi"/>
          <w:bCs/>
        </w:rPr>
        <w:t>ë</w:t>
      </w:r>
      <w:r w:rsidR="0028713E">
        <w:rPr>
          <w:rFonts w:ascii="Garamond" w:hAnsi="Garamond" w:cstheme="minorHAnsi"/>
          <w:bCs/>
        </w:rPr>
        <w:t xml:space="preserve"> e Infrastruktur</w:t>
      </w:r>
      <w:r w:rsidR="006259BD">
        <w:rPr>
          <w:rFonts w:ascii="Garamond" w:hAnsi="Garamond" w:cstheme="minorHAnsi"/>
          <w:bCs/>
        </w:rPr>
        <w:t>ë</w:t>
      </w:r>
      <w:r w:rsidR="0028713E">
        <w:rPr>
          <w:rFonts w:ascii="Garamond" w:hAnsi="Garamond" w:cstheme="minorHAnsi"/>
          <w:bCs/>
        </w:rPr>
        <w:t>s, ata na kan</w:t>
      </w:r>
      <w:r w:rsidR="006259BD">
        <w:rPr>
          <w:rFonts w:ascii="Garamond" w:hAnsi="Garamond" w:cstheme="minorHAnsi"/>
          <w:bCs/>
        </w:rPr>
        <w:t>ë</w:t>
      </w:r>
      <w:r w:rsidR="0028713E">
        <w:rPr>
          <w:rFonts w:ascii="Garamond" w:hAnsi="Garamond" w:cstheme="minorHAnsi"/>
          <w:bCs/>
        </w:rPr>
        <w:t xml:space="preserve"> th</w:t>
      </w:r>
      <w:r w:rsidR="006259BD">
        <w:rPr>
          <w:rFonts w:ascii="Garamond" w:hAnsi="Garamond" w:cstheme="minorHAnsi"/>
          <w:bCs/>
        </w:rPr>
        <w:t>ë</w:t>
      </w:r>
      <w:r w:rsidR="0028713E">
        <w:rPr>
          <w:rFonts w:ascii="Garamond" w:hAnsi="Garamond" w:cstheme="minorHAnsi"/>
          <w:bCs/>
        </w:rPr>
        <w:t>n</w:t>
      </w:r>
      <w:r w:rsidR="006259BD">
        <w:rPr>
          <w:rFonts w:ascii="Garamond" w:hAnsi="Garamond" w:cstheme="minorHAnsi"/>
          <w:bCs/>
        </w:rPr>
        <w:t>ë</w:t>
      </w:r>
      <w:r w:rsidR="0028713E">
        <w:rPr>
          <w:rFonts w:ascii="Garamond" w:hAnsi="Garamond" w:cstheme="minorHAnsi"/>
          <w:bCs/>
        </w:rPr>
        <w:t xml:space="preserve"> q</w:t>
      </w:r>
      <w:r w:rsidR="006259BD">
        <w:rPr>
          <w:rFonts w:ascii="Garamond" w:hAnsi="Garamond" w:cstheme="minorHAnsi"/>
          <w:bCs/>
        </w:rPr>
        <w:t>ë</w:t>
      </w:r>
      <w:r w:rsidR="0028713E">
        <w:rPr>
          <w:rFonts w:ascii="Garamond" w:hAnsi="Garamond" w:cstheme="minorHAnsi"/>
          <w:bCs/>
        </w:rPr>
        <w:t xml:space="preserve"> k</w:t>
      </w:r>
      <w:r w:rsidR="006259BD">
        <w:rPr>
          <w:rFonts w:ascii="Garamond" w:hAnsi="Garamond" w:cstheme="minorHAnsi"/>
          <w:bCs/>
        </w:rPr>
        <w:t>ë</w:t>
      </w:r>
      <w:r w:rsidR="0028713E">
        <w:rPr>
          <w:rFonts w:ascii="Garamond" w:hAnsi="Garamond" w:cstheme="minorHAnsi"/>
          <w:bCs/>
        </w:rPr>
        <w:t>to mjete t’i orientojm</w:t>
      </w:r>
      <w:r w:rsidR="006259BD">
        <w:rPr>
          <w:rFonts w:ascii="Garamond" w:hAnsi="Garamond" w:cstheme="minorHAnsi"/>
          <w:bCs/>
        </w:rPr>
        <w:t>ë</w:t>
      </w:r>
      <w:r w:rsidR="0028713E">
        <w:rPr>
          <w:rFonts w:ascii="Garamond" w:hAnsi="Garamond" w:cstheme="minorHAnsi"/>
          <w:bCs/>
        </w:rPr>
        <w:t xml:space="preserve"> diku tjet</w:t>
      </w:r>
      <w:r w:rsidR="006259BD">
        <w:rPr>
          <w:rFonts w:ascii="Garamond" w:hAnsi="Garamond" w:cstheme="minorHAnsi"/>
          <w:bCs/>
        </w:rPr>
        <w:t>ë</w:t>
      </w:r>
      <w:r w:rsidR="0028713E">
        <w:rPr>
          <w:rFonts w:ascii="Garamond" w:hAnsi="Garamond" w:cstheme="minorHAnsi"/>
          <w:bCs/>
        </w:rPr>
        <w:t>r, k</w:t>
      </w:r>
      <w:r w:rsidR="006259BD">
        <w:rPr>
          <w:rFonts w:ascii="Garamond" w:hAnsi="Garamond" w:cstheme="minorHAnsi"/>
          <w:bCs/>
        </w:rPr>
        <w:t>ë</w:t>
      </w:r>
      <w:r w:rsidR="0028713E">
        <w:rPr>
          <w:rFonts w:ascii="Garamond" w:hAnsi="Garamond" w:cstheme="minorHAnsi"/>
          <w:bCs/>
        </w:rPr>
        <w:t>t</w:t>
      </w:r>
      <w:r w:rsidR="006259BD">
        <w:rPr>
          <w:rFonts w:ascii="Garamond" w:hAnsi="Garamond" w:cstheme="minorHAnsi"/>
          <w:bCs/>
        </w:rPr>
        <w:t>ë</w:t>
      </w:r>
      <w:r w:rsidR="0028713E">
        <w:rPr>
          <w:rFonts w:ascii="Garamond" w:hAnsi="Garamond" w:cstheme="minorHAnsi"/>
          <w:bCs/>
        </w:rPr>
        <w:t xml:space="preserve"> </w:t>
      </w:r>
      <w:r w:rsidR="008C59E0">
        <w:rPr>
          <w:rFonts w:ascii="Garamond" w:hAnsi="Garamond" w:cstheme="minorHAnsi"/>
          <w:bCs/>
        </w:rPr>
        <w:t>pjes</w:t>
      </w:r>
      <w:r w:rsidR="006259BD">
        <w:rPr>
          <w:rFonts w:ascii="Garamond" w:hAnsi="Garamond" w:cstheme="minorHAnsi"/>
          <w:bCs/>
        </w:rPr>
        <w:t>ë</w:t>
      </w:r>
      <w:r w:rsidR="008C59E0">
        <w:rPr>
          <w:rFonts w:ascii="Garamond" w:hAnsi="Garamond" w:cstheme="minorHAnsi"/>
          <w:bCs/>
        </w:rPr>
        <w:t xml:space="preserve"> t</w:t>
      </w:r>
      <w:r w:rsidR="006259BD">
        <w:rPr>
          <w:rFonts w:ascii="Garamond" w:hAnsi="Garamond" w:cstheme="minorHAnsi"/>
          <w:bCs/>
        </w:rPr>
        <w:t>ë</w:t>
      </w:r>
      <w:r w:rsidR="008C59E0">
        <w:rPr>
          <w:rFonts w:ascii="Garamond" w:hAnsi="Garamond" w:cstheme="minorHAnsi"/>
          <w:bCs/>
        </w:rPr>
        <w:t xml:space="preserve"> rrug</w:t>
      </w:r>
      <w:r w:rsidR="006259BD">
        <w:rPr>
          <w:rFonts w:ascii="Garamond" w:hAnsi="Garamond" w:cstheme="minorHAnsi"/>
          <w:bCs/>
        </w:rPr>
        <w:t>ë</w:t>
      </w:r>
      <w:r w:rsidR="008C59E0">
        <w:rPr>
          <w:rFonts w:ascii="Garamond" w:hAnsi="Garamond" w:cstheme="minorHAnsi"/>
          <w:bCs/>
        </w:rPr>
        <w:t>s do ta b</w:t>
      </w:r>
      <w:r w:rsidR="006259BD">
        <w:rPr>
          <w:rFonts w:ascii="Garamond" w:hAnsi="Garamond" w:cstheme="minorHAnsi"/>
          <w:bCs/>
        </w:rPr>
        <w:t>ë</w:t>
      </w:r>
      <w:r w:rsidR="008C59E0">
        <w:rPr>
          <w:rFonts w:ascii="Garamond" w:hAnsi="Garamond" w:cstheme="minorHAnsi"/>
          <w:bCs/>
        </w:rPr>
        <w:t>jm</w:t>
      </w:r>
      <w:r w:rsidR="006259BD">
        <w:rPr>
          <w:rFonts w:ascii="Garamond" w:hAnsi="Garamond" w:cstheme="minorHAnsi"/>
          <w:bCs/>
        </w:rPr>
        <w:t>ë</w:t>
      </w:r>
      <w:r w:rsidR="008C59E0">
        <w:rPr>
          <w:rFonts w:ascii="Garamond" w:hAnsi="Garamond" w:cstheme="minorHAnsi"/>
          <w:bCs/>
        </w:rPr>
        <w:t xml:space="preserve"> ne, do ta b</w:t>
      </w:r>
      <w:r w:rsidR="006259BD">
        <w:rPr>
          <w:rFonts w:ascii="Garamond" w:hAnsi="Garamond" w:cstheme="minorHAnsi"/>
          <w:bCs/>
        </w:rPr>
        <w:t>ë</w:t>
      </w:r>
      <w:r w:rsidR="008C59E0">
        <w:rPr>
          <w:rFonts w:ascii="Garamond" w:hAnsi="Garamond" w:cstheme="minorHAnsi"/>
          <w:bCs/>
        </w:rPr>
        <w:t>jm</w:t>
      </w:r>
      <w:r w:rsidR="006259BD">
        <w:rPr>
          <w:rFonts w:ascii="Garamond" w:hAnsi="Garamond" w:cstheme="minorHAnsi"/>
          <w:bCs/>
        </w:rPr>
        <w:t>ë</w:t>
      </w:r>
      <w:r w:rsidR="008C59E0">
        <w:rPr>
          <w:rFonts w:ascii="Garamond" w:hAnsi="Garamond" w:cstheme="minorHAnsi"/>
          <w:bCs/>
        </w:rPr>
        <w:t xml:space="preserve"> edhe nd</w:t>
      </w:r>
      <w:r w:rsidR="006259BD">
        <w:rPr>
          <w:rFonts w:ascii="Garamond" w:hAnsi="Garamond" w:cstheme="minorHAnsi"/>
          <w:bCs/>
        </w:rPr>
        <w:t>ë</w:t>
      </w:r>
      <w:r w:rsidR="008C59E0">
        <w:rPr>
          <w:rFonts w:ascii="Garamond" w:hAnsi="Garamond" w:cstheme="minorHAnsi"/>
          <w:bCs/>
        </w:rPr>
        <w:t>rtimin e ur</w:t>
      </w:r>
      <w:r w:rsidR="006259BD">
        <w:rPr>
          <w:rFonts w:ascii="Garamond" w:hAnsi="Garamond" w:cstheme="minorHAnsi"/>
          <w:bCs/>
        </w:rPr>
        <w:t>ë</w:t>
      </w:r>
      <w:r w:rsidR="008C59E0">
        <w:rPr>
          <w:rFonts w:ascii="Garamond" w:hAnsi="Garamond" w:cstheme="minorHAnsi"/>
          <w:bCs/>
        </w:rPr>
        <w:t>s, edhe nd</w:t>
      </w:r>
      <w:r w:rsidR="006259BD">
        <w:rPr>
          <w:rFonts w:ascii="Garamond" w:hAnsi="Garamond" w:cstheme="minorHAnsi"/>
          <w:bCs/>
        </w:rPr>
        <w:t>ë</w:t>
      </w:r>
      <w:r w:rsidR="008C59E0">
        <w:rPr>
          <w:rFonts w:ascii="Garamond" w:hAnsi="Garamond" w:cstheme="minorHAnsi"/>
          <w:bCs/>
        </w:rPr>
        <w:t>rtimin e k</w:t>
      </w:r>
      <w:r w:rsidR="006259BD">
        <w:rPr>
          <w:rFonts w:ascii="Garamond" w:hAnsi="Garamond" w:cstheme="minorHAnsi"/>
          <w:bCs/>
        </w:rPr>
        <w:t>ë</w:t>
      </w:r>
      <w:r w:rsidR="008C59E0">
        <w:rPr>
          <w:rFonts w:ascii="Garamond" w:hAnsi="Garamond" w:cstheme="minorHAnsi"/>
          <w:bCs/>
        </w:rPr>
        <w:t xml:space="preserve">saj rruge. </w:t>
      </w:r>
      <w:r w:rsidR="00445747">
        <w:rPr>
          <w:rFonts w:ascii="Garamond" w:hAnsi="Garamond" w:cstheme="minorHAnsi"/>
          <w:bCs/>
        </w:rPr>
        <w:t>Edhe pse Ministria i ka pas t</w:t>
      </w:r>
      <w:r w:rsidR="006259BD">
        <w:rPr>
          <w:rFonts w:ascii="Garamond" w:hAnsi="Garamond" w:cstheme="minorHAnsi"/>
          <w:bCs/>
        </w:rPr>
        <w:t>ë</w:t>
      </w:r>
      <w:r w:rsidR="00445747">
        <w:rPr>
          <w:rFonts w:ascii="Garamond" w:hAnsi="Garamond" w:cstheme="minorHAnsi"/>
          <w:bCs/>
        </w:rPr>
        <w:t xml:space="preserve"> ndara mjetet p</w:t>
      </w:r>
      <w:r w:rsidR="006259BD">
        <w:rPr>
          <w:rFonts w:ascii="Garamond" w:hAnsi="Garamond" w:cstheme="minorHAnsi"/>
          <w:bCs/>
        </w:rPr>
        <w:t>ë</w:t>
      </w:r>
      <w:r w:rsidR="00445747">
        <w:rPr>
          <w:rFonts w:ascii="Garamond" w:hAnsi="Garamond" w:cstheme="minorHAnsi"/>
          <w:bCs/>
        </w:rPr>
        <w:t>r riparimin e k</w:t>
      </w:r>
      <w:r w:rsidR="006259BD">
        <w:rPr>
          <w:rFonts w:ascii="Garamond" w:hAnsi="Garamond" w:cstheme="minorHAnsi"/>
          <w:bCs/>
        </w:rPr>
        <w:t>ë</w:t>
      </w:r>
      <w:r w:rsidR="00445747">
        <w:rPr>
          <w:rFonts w:ascii="Garamond" w:hAnsi="Garamond" w:cstheme="minorHAnsi"/>
          <w:bCs/>
        </w:rPr>
        <w:t>saj rruge, na kemi prit deri n</w:t>
      </w:r>
      <w:r w:rsidR="006259BD">
        <w:rPr>
          <w:rFonts w:ascii="Garamond" w:hAnsi="Garamond" w:cstheme="minorHAnsi"/>
          <w:bCs/>
        </w:rPr>
        <w:t>ë</w:t>
      </w:r>
      <w:r w:rsidR="00445747">
        <w:rPr>
          <w:rFonts w:ascii="Garamond" w:hAnsi="Garamond" w:cstheme="minorHAnsi"/>
          <w:bCs/>
        </w:rPr>
        <w:t xml:space="preserve"> fund, ata nuk e kan</w:t>
      </w:r>
      <w:r w:rsidR="006259BD">
        <w:rPr>
          <w:rFonts w:ascii="Garamond" w:hAnsi="Garamond" w:cstheme="minorHAnsi"/>
          <w:bCs/>
        </w:rPr>
        <w:t>ë</w:t>
      </w:r>
      <w:r w:rsidR="00445747">
        <w:rPr>
          <w:rFonts w:ascii="Garamond" w:hAnsi="Garamond" w:cstheme="minorHAnsi"/>
          <w:bCs/>
        </w:rPr>
        <w:t xml:space="preserve"> b</w:t>
      </w:r>
      <w:r w:rsidR="006259BD">
        <w:rPr>
          <w:rFonts w:ascii="Garamond" w:hAnsi="Garamond" w:cstheme="minorHAnsi"/>
          <w:bCs/>
        </w:rPr>
        <w:t>ë</w:t>
      </w:r>
      <w:r w:rsidR="00445747">
        <w:rPr>
          <w:rFonts w:ascii="Garamond" w:hAnsi="Garamond" w:cstheme="minorHAnsi"/>
          <w:bCs/>
        </w:rPr>
        <w:t>r</w:t>
      </w:r>
      <w:r w:rsidR="006259BD">
        <w:rPr>
          <w:rFonts w:ascii="Garamond" w:hAnsi="Garamond" w:cstheme="minorHAnsi"/>
          <w:bCs/>
        </w:rPr>
        <w:t>ë</w:t>
      </w:r>
      <w:r w:rsidR="00445747">
        <w:rPr>
          <w:rFonts w:ascii="Garamond" w:hAnsi="Garamond" w:cstheme="minorHAnsi"/>
          <w:bCs/>
        </w:rPr>
        <w:t xml:space="preserve">. </w:t>
      </w:r>
      <w:r w:rsidR="00F62404">
        <w:rPr>
          <w:rFonts w:ascii="Garamond" w:hAnsi="Garamond" w:cstheme="minorHAnsi"/>
          <w:bCs/>
        </w:rPr>
        <w:t>K</w:t>
      </w:r>
      <w:r w:rsidR="006259BD">
        <w:rPr>
          <w:rFonts w:ascii="Garamond" w:hAnsi="Garamond" w:cstheme="minorHAnsi"/>
          <w:bCs/>
        </w:rPr>
        <w:t>ë</w:t>
      </w:r>
      <w:r w:rsidR="00F62404">
        <w:rPr>
          <w:rFonts w:ascii="Garamond" w:hAnsi="Garamond" w:cstheme="minorHAnsi"/>
          <w:bCs/>
        </w:rPr>
        <w:t>shtu q</w:t>
      </w:r>
      <w:r w:rsidR="006259BD">
        <w:rPr>
          <w:rFonts w:ascii="Garamond" w:hAnsi="Garamond" w:cstheme="minorHAnsi"/>
          <w:bCs/>
        </w:rPr>
        <w:t>ë</w:t>
      </w:r>
      <w:r w:rsidR="00F62404">
        <w:rPr>
          <w:rFonts w:ascii="Garamond" w:hAnsi="Garamond" w:cstheme="minorHAnsi"/>
          <w:bCs/>
        </w:rPr>
        <w:t xml:space="preserve">, </w:t>
      </w:r>
      <w:r w:rsidR="00F62404">
        <w:rPr>
          <w:rFonts w:ascii="Garamond" w:hAnsi="Garamond" w:cstheme="minorHAnsi"/>
          <w:bCs/>
        </w:rPr>
        <w:lastRenderedPageBreak/>
        <w:t>n</w:t>
      </w:r>
      <w:r w:rsidR="006259BD">
        <w:rPr>
          <w:rFonts w:ascii="Garamond" w:hAnsi="Garamond" w:cstheme="minorHAnsi"/>
          <w:bCs/>
        </w:rPr>
        <w:t>ë</w:t>
      </w:r>
      <w:r w:rsidR="00F62404">
        <w:rPr>
          <w:rFonts w:ascii="Garamond" w:hAnsi="Garamond" w:cstheme="minorHAnsi"/>
          <w:bCs/>
        </w:rPr>
        <w:t xml:space="preserve"> vitin e ardhsh</w:t>
      </w:r>
      <w:r w:rsidR="006259BD">
        <w:rPr>
          <w:rFonts w:ascii="Garamond" w:hAnsi="Garamond" w:cstheme="minorHAnsi"/>
          <w:bCs/>
        </w:rPr>
        <w:t>ë</w:t>
      </w:r>
      <w:r w:rsidR="00F62404">
        <w:rPr>
          <w:rFonts w:ascii="Garamond" w:hAnsi="Garamond" w:cstheme="minorHAnsi"/>
          <w:bCs/>
        </w:rPr>
        <w:t>m ne do t</w:t>
      </w:r>
      <w:r w:rsidR="006259BD">
        <w:rPr>
          <w:rFonts w:ascii="Garamond" w:hAnsi="Garamond" w:cstheme="minorHAnsi"/>
          <w:bCs/>
        </w:rPr>
        <w:t>ë</w:t>
      </w:r>
      <w:r w:rsidR="00F62404">
        <w:rPr>
          <w:rFonts w:ascii="Garamond" w:hAnsi="Garamond" w:cstheme="minorHAnsi"/>
          <w:bCs/>
        </w:rPr>
        <w:t xml:space="preserve"> parashohim, n</w:t>
      </w:r>
      <w:r w:rsidR="006259BD">
        <w:rPr>
          <w:rFonts w:ascii="Garamond" w:hAnsi="Garamond" w:cstheme="minorHAnsi"/>
          <w:bCs/>
        </w:rPr>
        <w:t>ë</w:t>
      </w:r>
      <w:r w:rsidR="00F62404">
        <w:rPr>
          <w:rFonts w:ascii="Garamond" w:hAnsi="Garamond" w:cstheme="minorHAnsi"/>
          <w:bCs/>
        </w:rPr>
        <w:t>se nuk e b</w:t>
      </w:r>
      <w:r w:rsidR="006259BD">
        <w:rPr>
          <w:rFonts w:ascii="Garamond" w:hAnsi="Garamond" w:cstheme="minorHAnsi"/>
          <w:bCs/>
        </w:rPr>
        <w:t>ë</w:t>
      </w:r>
      <w:r w:rsidR="00F62404">
        <w:rPr>
          <w:rFonts w:ascii="Garamond" w:hAnsi="Garamond" w:cstheme="minorHAnsi"/>
          <w:bCs/>
        </w:rPr>
        <w:t>n Ministria, ne do ta b</w:t>
      </w:r>
      <w:r w:rsidR="006259BD">
        <w:rPr>
          <w:rFonts w:ascii="Garamond" w:hAnsi="Garamond" w:cstheme="minorHAnsi"/>
          <w:bCs/>
        </w:rPr>
        <w:t>ë</w:t>
      </w:r>
      <w:r w:rsidR="00F62404">
        <w:rPr>
          <w:rFonts w:ascii="Garamond" w:hAnsi="Garamond" w:cstheme="minorHAnsi"/>
          <w:bCs/>
        </w:rPr>
        <w:t>jm</w:t>
      </w:r>
      <w:r w:rsidR="006259BD">
        <w:rPr>
          <w:rFonts w:ascii="Garamond" w:hAnsi="Garamond" w:cstheme="minorHAnsi"/>
          <w:bCs/>
        </w:rPr>
        <w:t>ë</w:t>
      </w:r>
      <w:r w:rsidR="00F62404">
        <w:rPr>
          <w:rFonts w:ascii="Garamond" w:hAnsi="Garamond" w:cstheme="minorHAnsi"/>
          <w:bCs/>
        </w:rPr>
        <w:t xml:space="preserve"> vet</w:t>
      </w:r>
      <w:r w:rsidR="006259BD">
        <w:rPr>
          <w:rFonts w:ascii="Garamond" w:hAnsi="Garamond" w:cstheme="minorHAnsi"/>
          <w:bCs/>
        </w:rPr>
        <w:t>ë</w:t>
      </w:r>
      <w:r w:rsidR="00F62404">
        <w:rPr>
          <w:rFonts w:ascii="Garamond" w:hAnsi="Garamond" w:cstheme="minorHAnsi"/>
          <w:bCs/>
        </w:rPr>
        <w:t xml:space="preserve"> k</w:t>
      </w:r>
      <w:r w:rsidR="006259BD">
        <w:rPr>
          <w:rFonts w:ascii="Garamond" w:hAnsi="Garamond" w:cstheme="minorHAnsi"/>
          <w:bCs/>
        </w:rPr>
        <w:t>ë</w:t>
      </w:r>
      <w:r w:rsidR="00F62404">
        <w:rPr>
          <w:rFonts w:ascii="Garamond" w:hAnsi="Garamond" w:cstheme="minorHAnsi"/>
          <w:bCs/>
        </w:rPr>
        <w:t>t</w:t>
      </w:r>
      <w:r w:rsidR="006259BD">
        <w:rPr>
          <w:rFonts w:ascii="Garamond" w:hAnsi="Garamond" w:cstheme="minorHAnsi"/>
          <w:bCs/>
        </w:rPr>
        <w:t>ë</w:t>
      </w:r>
      <w:r w:rsidR="00F62404">
        <w:rPr>
          <w:rFonts w:ascii="Garamond" w:hAnsi="Garamond" w:cstheme="minorHAnsi"/>
          <w:bCs/>
        </w:rPr>
        <w:t xml:space="preserve"> pjes</w:t>
      </w:r>
      <w:r w:rsidR="006259BD">
        <w:rPr>
          <w:rFonts w:ascii="Garamond" w:hAnsi="Garamond" w:cstheme="minorHAnsi"/>
          <w:bCs/>
        </w:rPr>
        <w:t>ë</w:t>
      </w:r>
      <w:r w:rsidR="00F62404">
        <w:rPr>
          <w:rFonts w:ascii="Garamond" w:hAnsi="Garamond" w:cstheme="minorHAnsi"/>
          <w:bCs/>
        </w:rPr>
        <w:t xml:space="preserve"> t</w:t>
      </w:r>
      <w:r w:rsidR="006259BD">
        <w:rPr>
          <w:rFonts w:ascii="Garamond" w:hAnsi="Garamond" w:cstheme="minorHAnsi"/>
          <w:bCs/>
        </w:rPr>
        <w:t>ë</w:t>
      </w:r>
      <w:r w:rsidR="00F62404">
        <w:rPr>
          <w:rFonts w:ascii="Garamond" w:hAnsi="Garamond" w:cstheme="minorHAnsi"/>
          <w:bCs/>
        </w:rPr>
        <w:t xml:space="preserve"> rrug</w:t>
      </w:r>
      <w:r w:rsidR="006259BD">
        <w:rPr>
          <w:rFonts w:ascii="Garamond" w:hAnsi="Garamond" w:cstheme="minorHAnsi"/>
          <w:bCs/>
        </w:rPr>
        <w:t>ë</w:t>
      </w:r>
      <w:r w:rsidR="00F62404">
        <w:rPr>
          <w:rFonts w:ascii="Garamond" w:hAnsi="Garamond" w:cstheme="minorHAnsi"/>
          <w:bCs/>
        </w:rPr>
        <w:t>s, sepse v</w:t>
      </w:r>
      <w:r w:rsidR="006259BD">
        <w:rPr>
          <w:rFonts w:ascii="Garamond" w:hAnsi="Garamond" w:cstheme="minorHAnsi"/>
          <w:bCs/>
        </w:rPr>
        <w:t>ë</w:t>
      </w:r>
      <w:r w:rsidR="00F62404">
        <w:rPr>
          <w:rFonts w:ascii="Garamond" w:hAnsi="Garamond" w:cstheme="minorHAnsi"/>
          <w:bCs/>
        </w:rPr>
        <w:t xml:space="preserve">rtet </w:t>
      </w:r>
      <w:r w:rsidR="006259BD">
        <w:rPr>
          <w:rFonts w:ascii="Garamond" w:hAnsi="Garamond" w:cstheme="minorHAnsi"/>
          <w:bCs/>
        </w:rPr>
        <w:t>ë</w:t>
      </w:r>
      <w:r w:rsidR="00F62404">
        <w:rPr>
          <w:rFonts w:ascii="Garamond" w:hAnsi="Garamond" w:cstheme="minorHAnsi"/>
          <w:bCs/>
        </w:rPr>
        <w:t>sht</w:t>
      </w:r>
      <w:r w:rsidR="006259BD">
        <w:rPr>
          <w:rFonts w:ascii="Garamond" w:hAnsi="Garamond" w:cstheme="minorHAnsi"/>
          <w:bCs/>
        </w:rPr>
        <w:t>ë</w:t>
      </w:r>
      <w:r w:rsidR="00F62404">
        <w:rPr>
          <w:rFonts w:ascii="Garamond" w:hAnsi="Garamond" w:cstheme="minorHAnsi"/>
          <w:bCs/>
        </w:rPr>
        <w:t xml:space="preserve"> mjaft e d</w:t>
      </w:r>
      <w:r w:rsidR="006259BD">
        <w:rPr>
          <w:rFonts w:ascii="Garamond" w:hAnsi="Garamond" w:cstheme="minorHAnsi"/>
          <w:bCs/>
        </w:rPr>
        <w:t>ë</w:t>
      </w:r>
      <w:r w:rsidR="00F62404">
        <w:rPr>
          <w:rFonts w:ascii="Garamond" w:hAnsi="Garamond" w:cstheme="minorHAnsi"/>
          <w:bCs/>
        </w:rPr>
        <w:t>mtuar dhe ka nevoj</w:t>
      </w:r>
      <w:r w:rsidR="006259BD">
        <w:rPr>
          <w:rFonts w:ascii="Garamond" w:hAnsi="Garamond" w:cstheme="minorHAnsi"/>
          <w:bCs/>
        </w:rPr>
        <w:t>ë</w:t>
      </w:r>
      <w:r w:rsidR="00F62404">
        <w:rPr>
          <w:rFonts w:ascii="Garamond" w:hAnsi="Garamond" w:cstheme="minorHAnsi"/>
          <w:bCs/>
        </w:rPr>
        <w:t xml:space="preserve"> kjo rrug</w:t>
      </w:r>
      <w:r w:rsidR="006259BD">
        <w:rPr>
          <w:rFonts w:ascii="Garamond" w:hAnsi="Garamond" w:cstheme="minorHAnsi"/>
          <w:bCs/>
        </w:rPr>
        <w:t>ë</w:t>
      </w:r>
      <w:r w:rsidR="00F62404">
        <w:rPr>
          <w:rFonts w:ascii="Garamond" w:hAnsi="Garamond" w:cstheme="minorHAnsi"/>
          <w:bCs/>
        </w:rPr>
        <w:t xml:space="preserve"> t</w:t>
      </w:r>
      <w:r w:rsidR="006259BD">
        <w:rPr>
          <w:rFonts w:ascii="Garamond" w:hAnsi="Garamond" w:cstheme="minorHAnsi"/>
          <w:bCs/>
        </w:rPr>
        <w:t>ë</w:t>
      </w:r>
      <w:r w:rsidR="00F62404">
        <w:rPr>
          <w:rFonts w:ascii="Garamond" w:hAnsi="Garamond" w:cstheme="minorHAnsi"/>
          <w:bCs/>
        </w:rPr>
        <w:t xml:space="preserve"> riparohet. Sa i p</w:t>
      </w:r>
      <w:r w:rsidR="006259BD">
        <w:rPr>
          <w:rFonts w:ascii="Garamond" w:hAnsi="Garamond" w:cstheme="minorHAnsi"/>
          <w:bCs/>
        </w:rPr>
        <w:t>ë</w:t>
      </w:r>
      <w:r w:rsidR="00F62404">
        <w:rPr>
          <w:rFonts w:ascii="Garamond" w:hAnsi="Garamond" w:cstheme="minorHAnsi"/>
          <w:bCs/>
        </w:rPr>
        <w:t xml:space="preserve">rket Vullnet Dautit, </w:t>
      </w:r>
      <w:r w:rsidR="00C022B2">
        <w:rPr>
          <w:rFonts w:ascii="Garamond" w:hAnsi="Garamond" w:cstheme="minorHAnsi"/>
          <w:bCs/>
        </w:rPr>
        <w:t>v</w:t>
      </w:r>
      <w:r w:rsidR="006259BD">
        <w:rPr>
          <w:rFonts w:ascii="Garamond" w:hAnsi="Garamond" w:cstheme="minorHAnsi"/>
          <w:bCs/>
        </w:rPr>
        <w:t>ë</w:t>
      </w:r>
      <w:r w:rsidR="00C022B2">
        <w:rPr>
          <w:rFonts w:ascii="Garamond" w:hAnsi="Garamond" w:cstheme="minorHAnsi"/>
          <w:bCs/>
        </w:rPr>
        <w:t xml:space="preserve">rejtja e tij ishte me vend. </w:t>
      </w:r>
      <w:r w:rsidR="0066391C">
        <w:rPr>
          <w:rFonts w:ascii="Garamond" w:hAnsi="Garamond" w:cstheme="minorHAnsi"/>
          <w:bCs/>
        </w:rPr>
        <w:t>Ne, n</w:t>
      </w:r>
      <w:r w:rsidR="006259BD">
        <w:rPr>
          <w:rFonts w:ascii="Garamond" w:hAnsi="Garamond" w:cstheme="minorHAnsi"/>
          <w:bCs/>
        </w:rPr>
        <w:t>ë</w:t>
      </w:r>
      <w:r w:rsidR="0066391C">
        <w:rPr>
          <w:rFonts w:ascii="Garamond" w:hAnsi="Garamond" w:cstheme="minorHAnsi"/>
          <w:bCs/>
        </w:rPr>
        <w:t xml:space="preserve"> buxhetin e vitit 2025 kemi pas </w:t>
      </w:r>
      <w:r w:rsidR="00686212">
        <w:rPr>
          <w:rFonts w:ascii="Garamond" w:hAnsi="Garamond" w:cstheme="minorHAnsi"/>
          <w:bCs/>
        </w:rPr>
        <w:t>t</w:t>
      </w:r>
      <w:r w:rsidR="006259BD">
        <w:rPr>
          <w:rFonts w:ascii="Garamond" w:hAnsi="Garamond" w:cstheme="minorHAnsi"/>
          <w:bCs/>
        </w:rPr>
        <w:t>ë</w:t>
      </w:r>
      <w:r w:rsidR="00686212">
        <w:rPr>
          <w:rFonts w:ascii="Garamond" w:hAnsi="Garamond" w:cstheme="minorHAnsi"/>
          <w:bCs/>
        </w:rPr>
        <w:t xml:space="preserve"> parapara mjete p</w:t>
      </w:r>
      <w:r w:rsidR="006259BD">
        <w:rPr>
          <w:rFonts w:ascii="Garamond" w:hAnsi="Garamond" w:cstheme="minorHAnsi"/>
          <w:bCs/>
        </w:rPr>
        <w:t>ë</w:t>
      </w:r>
      <w:r w:rsidR="00686212">
        <w:rPr>
          <w:rFonts w:ascii="Garamond" w:hAnsi="Garamond" w:cstheme="minorHAnsi"/>
          <w:bCs/>
        </w:rPr>
        <w:t>r disa punime n</w:t>
      </w:r>
      <w:r w:rsidR="006259BD">
        <w:rPr>
          <w:rFonts w:ascii="Garamond" w:hAnsi="Garamond" w:cstheme="minorHAnsi"/>
          <w:bCs/>
        </w:rPr>
        <w:t>ë</w:t>
      </w:r>
      <w:r w:rsidR="00686212">
        <w:rPr>
          <w:rFonts w:ascii="Garamond" w:hAnsi="Garamond" w:cstheme="minorHAnsi"/>
          <w:bCs/>
        </w:rPr>
        <w:t xml:space="preserve"> fshatin tuaj, mir</w:t>
      </w:r>
      <w:r w:rsidR="006259BD">
        <w:rPr>
          <w:rFonts w:ascii="Garamond" w:hAnsi="Garamond" w:cstheme="minorHAnsi"/>
          <w:bCs/>
        </w:rPr>
        <w:t>ë</w:t>
      </w:r>
      <w:r w:rsidR="00686212">
        <w:rPr>
          <w:rFonts w:ascii="Garamond" w:hAnsi="Garamond" w:cstheme="minorHAnsi"/>
          <w:bCs/>
        </w:rPr>
        <w:t>po p</w:t>
      </w:r>
      <w:r w:rsidR="006259BD">
        <w:rPr>
          <w:rFonts w:ascii="Garamond" w:hAnsi="Garamond" w:cstheme="minorHAnsi"/>
          <w:bCs/>
        </w:rPr>
        <w:t>ë</w:t>
      </w:r>
      <w:r w:rsidR="00FC6BDB">
        <w:rPr>
          <w:rFonts w:ascii="Garamond" w:hAnsi="Garamond" w:cstheme="minorHAnsi"/>
          <w:bCs/>
        </w:rPr>
        <w:t>rmbaruesi na i ka marr</w:t>
      </w:r>
      <w:r w:rsidR="006259BD">
        <w:rPr>
          <w:rFonts w:ascii="Garamond" w:hAnsi="Garamond" w:cstheme="minorHAnsi"/>
          <w:bCs/>
        </w:rPr>
        <w:t>ë</w:t>
      </w:r>
      <w:r w:rsidR="00FC6BDB">
        <w:rPr>
          <w:rFonts w:ascii="Garamond" w:hAnsi="Garamond" w:cstheme="minorHAnsi"/>
          <w:bCs/>
        </w:rPr>
        <w:t xml:space="preserve"> mjetet, k</w:t>
      </w:r>
      <w:r w:rsidR="006259BD">
        <w:rPr>
          <w:rFonts w:ascii="Garamond" w:hAnsi="Garamond" w:cstheme="minorHAnsi"/>
          <w:bCs/>
        </w:rPr>
        <w:t>ë</w:t>
      </w:r>
      <w:r w:rsidR="00FC6BDB">
        <w:rPr>
          <w:rFonts w:ascii="Garamond" w:hAnsi="Garamond" w:cstheme="minorHAnsi"/>
          <w:bCs/>
        </w:rPr>
        <w:t>shtu q</w:t>
      </w:r>
      <w:r w:rsidR="006259BD">
        <w:rPr>
          <w:rFonts w:ascii="Garamond" w:hAnsi="Garamond" w:cstheme="minorHAnsi"/>
          <w:bCs/>
        </w:rPr>
        <w:t>ë</w:t>
      </w:r>
      <w:r w:rsidR="00FC6BDB">
        <w:rPr>
          <w:rFonts w:ascii="Garamond" w:hAnsi="Garamond" w:cstheme="minorHAnsi"/>
          <w:bCs/>
        </w:rPr>
        <w:t xml:space="preserve"> fshati juaj ka mbet pa mjete financiare. Jo vet</w:t>
      </w:r>
      <w:r w:rsidR="006259BD">
        <w:rPr>
          <w:rFonts w:ascii="Garamond" w:hAnsi="Garamond" w:cstheme="minorHAnsi"/>
          <w:bCs/>
        </w:rPr>
        <w:t>ë</w:t>
      </w:r>
      <w:r w:rsidR="00FC6BDB">
        <w:rPr>
          <w:rFonts w:ascii="Garamond" w:hAnsi="Garamond" w:cstheme="minorHAnsi"/>
          <w:bCs/>
        </w:rPr>
        <w:t>m juve, por p</w:t>
      </w:r>
      <w:r w:rsidR="006259BD">
        <w:rPr>
          <w:rFonts w:ascii="Garamond" w:hAnsi="Garamond" w:cstheme="minorHAnsi"/>
          <w:bCs/>
        </w:rPr>
        <w:t>ë</w:t>
      </w:r>
      <w:r w:rsidR="00FC6BDB">
        <w:rPr>
          <w:rFonts w:ascii="Garamond" w:hAnsi="Garamond" w:cstheme="minorHAnsi"/>
          <w:bCs/>
        </w:rPr>
        <w:t>r n</w:t>
      </w:r>
      <w:r w:rsidR="006259BD">
        <w:rPr>
          <w:rFonts w:ascii="Garamond" w:hAnsi="Garamond" w:cstheme="minorHAnsi"/>
          <w:bCs/>
        </w:rPr>
        <w:t>ë</w:t>
      </w:r>
      <w:r w:rsidR="00FC6BDB">
        <w:rPr>
          <w:rFonts w:ascii="Garamond" w:hAnsi="Garamond" w:cstheme="minorHAnsi"/>
          <w:bCs/>
        </w:rPr>
        <w:t xml:space="preserve"> disa projekte ka marr</w:t>
      </w:r>
      <w:r w:rsidR="006259BD">
        <w:rPr>
          <w:rFonts w:ascii="Garamond" w:hAnsi="Garamond" w:cstheme="minorHAnsi"/>
          <w:bCs/>
        </w:rPr>
        <w:t>ë</w:t>
      </w:r>
      <w:r w:rsidR="00FC6BDB">
        <w:rPr>
          <w:rFonts w:ascii="Garamond" w:hAnsi="Garamond" w:cstheme="minorHAnsi"/>
          <w:bCs/>
        </w:rPr>
        <w:t xml:space="preserve"> mjete. Siç e dini, k</w:t>
      </w:r>
      <w:r w:rsidR="006259BD">
        <w:rPr>
          <w:rFonts w:ascii="Garamond" w:hAnsi="Garamond" w:cstheme="minorHAnsi"/>
          <w:bCs/>
        </w:rPr>
        <w:t>ë</w:t>
      </w:r>
      <w:r w:rsidR="00FC6BDB">
        <w:rPr>
          <w:rFonts w:ascii="Garamond" w:hAnsi="Garamond" w:cstheme="minorHAnsi"/>
          <w:bCs/>
        </w:rPr>
        <w:t>to mjete jan</w:t>
      </w:r>
      <w:r w:rsidR="006259BD">
        <w:rPr>
          <w:rFonts w:ascii="Garamond" w:hAnsi="Garamond" w:cstheme="minorHAnsi"/>
          <w:bCs/>
        </w:rPr>
        <w:t>ë</w:t>
      </w:r>
      <w:r w:rsidR="00FC6BDB">
        <w:rPr>
          <w:rFonts w:ascii="Garamond" w:hAnsi="Garamond" w:cstheme="minorHAnsi"/>
          <w:bCs/>
        </w:rPr>
        <w:t xml:space="preserve"> marr</w:t>
      </w:r>
      <w:r w:rsidR="006259BD">
        <w:rPr>
          <w:rFonts w:ascii="Garamond" w:hAnsi="Garamond" w:cstheme="minorHAnsi"/>
          <w:bCs/>
        </w:rPr>
        <w:t>ë</w:t>
      </w:r>
      <w:r w:rsidR="00FC6BDB">
        <w:rPr>
          <w:rFonts w:ascii="Garamond" w:hAnsi="Garamond" w:cstheme="minorHAnsi"/>
          <w:bCs/>
        </w:rPr>
        <w:t xml:space="preserve"> nga Thesari pa na pyet neve, </w:t>
      </w:r>
      <w:r w:rsidR="00FB3F19">
        <w:rPr>
          <w:rFonts w:ascii="Garamond" w:hAnsi="Garamond" w:cstheme="minorHAnsi"/>
          <w:bCs/>
        </w:rPr>
        <w:t>dhe q</w:t>
      </w:r>
      <w:r w:rsidR="006259BD">
        <w:rPr>
          <w:rFonts w:ascii="Garamond" w:hAnsi="Garamond" w:cstheme="minorHAnsi"/>
          <w:bCs/>
        </w:rPr>
        <w:t>ë</w:t>
      </w:r>
      <w:r w:rsidR="00FB3F19">
        <w:rPr>
          <w:rFonts w:ascii="Garamond" w:hAnsi="Garamond" w:cstheme="minorHAnsi"/>
          <w:bCs/>
        </w:rPr>
        <w:t>llimi ka qen</w:t>
      </w:r>
      <w:r w:rsidR="006259BD">
        <w:rPr>
          <w:rFonts w:ascii="Garamond" w:hAnsi="Garamond" w:cstheme="minorHAnsi"/>
          <w:bCs/>
        </w:rPr>
        <w:t>ë</w:t>
      </w:r>
      <w:r w:rsidR="00FB3F19">
        <w:rPr>
          <w:rFonts w:ascii="Garamond" w:hAnsi="Garamond" w:cstheme="minorHAnsi"/>
          <w:bCs/>
        </w:rPr>
        <w:t xml:space="preserve"> pagesa e Kontrat</w:t>
      </w:r>
      <w:r w:rsidR="006259BD">
        <w:rPr>
          <w:rFonts w:ascii="Garamond" w:hAnsi="Garamond" w:cstheme="minorHAnsi"/>
          <w:bCs/>
        </w:rPr>
        <w:t>ë</w:t>
      </w:r>
      <w:r w:rsidR="00FB3F19">
        <w:rPr>
          <w:rFonts w:ascii="Garamond" w:hAnsi="Garamond" w:cstheme="minorHAnsi"/>
          <w:bCs/>
        </w:rPr>
        <w:t>s Kolektive. K</w:t>
      </w:r>
      <w:r w:rsidR="006259BD">
        <w:rPr>
          <w:rFonts w:ascii="Garamond" w:hAnsi="Garamond" w:cstheme="minorHAnsi"/>
          <w:bCs/>
        </w:rPr>
        <w:t>ë</w:t>
      </w:r>
      <w:r w:rsidR="00FB3F19">
        <w:rPr>
          <w:rFonts w:ascii="Garamond" w:hAnsi="Garamond" w:cstheme="minorHAnsi"/>
          <w:bCs/>
        </w:rPr>
        <w:t>shtu q</w:t>
      </w:r>
      <w:r w:rsidR="006259BD">
        <w:rPr>
          <w:rFonts w:ascii="Garamond" w:hAnsi="Garamond" w:cstheme="minorHAnsi"/>
          <w:bCs/>
        </w:rPr>
        <w:t>ë</w:t>
      </w:r>
      <w:r w:rsidR="00FB3F19">
        <w:rPr>
          <w:rFonts w:ascii="Garamond" w:hAnsi="Garamond" w:cstheme="minorHAnsi"/>
          <w:bCs/>
        </w:rPr>
        <w:t>, n</w:t>
      </w:r>
      <w:r w:rsidR="006259BD">
        <w:rPr>
          <w:rFonts w:ascii="Garamond" w:hAnsi="Garamond" w:cstheme="minorHAnsi"/>
          <w:bCs/>
        </w:rPr>
        <w:t>ë</w:t>
      </w:r>
      <w:r w:rsidR="00FB3F19">
        <w:rPr>
          <w:rFonts w:ascii="Garamond" w:hAnsi="Garamond" w:cstheme="minorHAnsi"/>
          <w:bCs/>
        </w:rPr>
        <w:t xml:space="preserve"> vitin e ardhsh</w:t>
      </w:r>
      <w:r w:rsidR="006259BD">
        <w:rPr>
          <w:rFonts w:ascii="Garamond" w:hAnsi="Garamond" w:cstheme="minorHAnsi"/>
          <w:bCs/>
        </w:rPr>
        <w:t>ë</w:t>
      </w:r>
      <w:r w:rsidR="00612A86">
        <w:rPr>
          <w:rFonts w:ascii="Garamond" w:hAnsi="Garamond" w:cstheme="minorHAnsi"/>
          <w:bCs/>
        </w:rPr>
        <w:t xml:space="preserve">m </w:t>
      </w:r>
      <w:r w:rsidR="00FB3F19">
        <w:rPr>
          <w:rFonts w:ascii="Garamond" w:hAnsi="Garamond" w:cstheme="minorHAnsi"/>
          <w:bCs/>
        </w:rPr>
        <w:t>ne kemi parapar</w:t>
      </w:r>
      <w:r w:rsidR="006259BD">
        <w:rPr>
          <w:rFonts w:ascii="Garamond" w:hAnsi="Garamond" w:cstheme="minorHAnsi"/>
          <w:bCs/>
        </w:rPr>
        <w:t>ë</w:t>
      </w:r>
      <w:r w:rsidR="00FB3F19">
        <w:rPr>
          <w:rFonts w:ascii="Garamond" w:hAnsi="Garamond" w:cstheme="minorHAnsi"/>
          <w:bCs/>
        </w:rPr>
        <w:t xml:space="preserve"> mjete t</w:t>
      </w:r>
      <w:r w:rsidR="006259BD">
        <w:rPr>
          <w:rFonts w:ascii="Garamond" w:hAnsi="Garamond" w:cstheme="minorHAnsi"/>
          <w:bCs/>
        </w:rPr>
        <w:t>ë</w:t>
      </w:r>
      <w:r w:rsidR="00FB3F19">
        <w:rPr>
          <w:rFonts w:ascii="Garamond" w:hAnsi="Garamond" w:cstheme="minorHAnsi"/>
          <w:bCs/>
        </w:rPr>
        <w:t xml:space="preserve"> mjaftueshme q</w:t>
      </w:r>
      <w:r w:rsidR="006259BD">
        <w:rPr>
          <w:rFonts w:ascii="Garamond" w:hAnsi="Garamond" w:cstheme="minorHAnsi"/>
          <w:bCs/>
        </w:rPr>
        <w:t>ë</w:t>
      </w:r>
      <w:r w:rsidR="00FB3F19">
        <w:rPr>
          <w:rFonts w:ascii="Garamond" w:hAnsi="Garamond" w:cstheme="minorHAnsi"/>
          <w:bCs/>
        </w:rPr>
        <w:t xml:space="preserve"> n</w:t>
      </w:r>
      <w:r w:rsidR="006259BD">
        <w:rPr>
          <w:rFonts w:ascii="Garamond" w:hAnsi="Garamond" w:cstheme="minorHAnsi"/>
          <w:bCs/>
        </w:rPr>
        <w:t>ë</w:t>
      </w:r>
      <w:r w:rsidR="00FB3F19">
        <w:rPr>
          <w:rFonts w:ascii="Garamond" w:hAnsi="Garamond" w:cstheme="minorHAnsi"/>
          <w:bCs/>
        </w:rPr>
        <w:t xml:space="preserve"> fshatin X</w:t>
      </w:r>
      <w:r w:rsidR="006259BD">
        <w:rPr>
          <w:rFonts w:ascii="Garamond" w:hAnsi="Garamond" w:cstheme="minorHAnsi"/>
          <w:bCs/>
        </w:rPr>
        <w:t>ë</w:t>
      </w:r>
      <w:r w:rsidR="00FB3F19">
        <w:rPr>
          <w:rFonts w:ascii="Garamond" w:hAnsi="Garamond" w:cstheme="minorHAnsi"/>
          <w:bCs/>
        </w:rPr>
        <w:t>rxe t</w:t>
      </w:r>
      <w:r w:rsidR="006259BD">
        <w:rPr>
          <w:rFonts w:ascii="Garamond" w:hAnsi="Garamond" w:cstheme="minorHAnsi"/>
          <w:bCs/>
        </w:rPr>
        <w:t>ë</w:t>
      </w:r>
      <w:r w:rsidR="00FB3F19">
        <w:rPr>
          <w:rFonts w:ascii="Garamond" w:hAnsi="Garamond" w:cstheme="minorHAnsi"/>
          <w:bCs/>
        </w:rPr>
        <w:t xml:space="preserve"> investojm</w:t>
      </w:r>
      <w:r w:rsidR="006259BD">
        <w:rPr>
          <w:rFonts w:ascii="Garamond" w:hAnsi="Garamond" w:cstheme="minorHAnsi"/>
          <w:bCs/>
        </w:rPr>
        <w:t>ë</w:t>
      </w:r>
      <w:r w:rsidR="00FB3F19">
        <w:rPr>
          <w:rFonts w:ascii="Garamond" w:hAnsi="Garamond" w:cstheme="minorHAnsi"/>
          <w:bCs/>
        </w:rPr>
        <w:t>, po ashtu edhe nj</w:t>
      </w:r>
      <w:r w:rsidR="006259BD">
        <w:rPr>
          <w:rFonts w:ascii="Garamond" w:hAnsi="Garamond" w:cstheme="minorHAnsi"/>
          <w:bCs/>
        </w:rPr>
        <w:t>ë</w:t>
      </w:r>
      <w:r w:rsidR="00FB3F19">
        <w:rPr>
          <w:rFonts w:ascii="Garamond" w:hAnsi="Garamond" w:cstheme="minorHAnsi"/>
          <w:bCs/>
        </w:rPr>
        <w:t xml:space="preserve"> pjes</w:t>
      </w:r>
      <w:r w:rsidR="006259BD">
        <w:rPr>
          <w:rFonts w:ascii="Garamond" w:hAnsi="Garamond" w:cstheme="minorHAnsi"/>
          <w:bCs/>
        </w:rPr>
        <w:t>ë</w:t>
      </w:r>
      <w:r w:rsidR="00FB3F19">
        <w:rPr>
          <w:rFonts w:ascii="Garamond" w:hAnsi="Garamond" w:cstheme="minorHAnsi"/>
          <w:bCs/>
        </w:rPr>
        <w:t xml:space="preserve"> t</w:t>
      </w:r>
      <w:r w:rsidR="006259BD">
        <w:rPr>
          <w:rFonts w:ascii="Garamond" w:hAnsi="Garamond" w:cstheme="minorHAnsi"/>
          <w:bCs/>
        </w:rPr>
        <w:t>ë</w:t>
      </w:r>
      <w:r w:rsidR="00FB3F19">
        <w:rPr>
          <w:rFonts w:ascii="Garamond" w:hAnsi="Garamond" w:cstheme="minorHAnsi"/>
          <w:bCs/>
        </w:rPr>
        <w:t xml:space="preserve"> mjeteve do t’i ndajm</w:t>
      </w:r>
      <w:r w:rsidR="006259BD">
        <w:rPr>
          <w:rFonts w:ascii="Garamond" w:hAnsi="Garamond" w:cstheme="minorHAnsi"/>
          <w:bCs/>
        </w:rPr>
        <w:t>ë</w:t>
      </w:r>
      <w:r w:rsidR="00FB3F19">
        <w:rPr>
          <w:rFonts w:ascii="Garamond" w:hAnsi="Garamond" w:cstheme="minorHAnsi"/>
          <w:bCs/>
        </w:rPr>
        <w:t xml:space="preserve"> edhe nga Granti i Performanc</w:t>
      </w:r>
      <w:r w:rsidR="006259BD">
        <w:rPr>
          <w:rFonts w:ascii="Garamond" w:hAnsi="Garamond" w:cstheme="minorHAnsi"/>
          <w:bCs/>
        </w:rPr>
        <w:t>ë</w:t>
      </w:r>
      <w:r w:rsidR="00FB3F19">
        <w:rPr>
          <w:rFonts w:ascii="Garamond" w:hAnsi="Garamond" w:cstheme="minorHAnsi"/>
          <w:bCs/>
        </w:rPr>
        <w:t>s, vlera e t</w:t>
      </w:r>
      <w:r w:rsidR="006259BD">
        <w:rPr>
          <w:rFonts w:ascii="Garamond" w:hAnsi="Garamond" w:cstheme="minorHAnsi"/>
          <w:bCs/>
        </w:rPr>
        <w:t>ë</w:t>
      </w:r>
      <w:r w:rsidR="00FB3F19">
        <w:rPr>
          <w:rFonts w:ascii="Garamond" w:hAnsi="Garamond" w:cstheme="minorHAnsi"/>
          <w:bCs/>
        </w:rPr>
        <w:t xml:space="preserve"> cilit, sipas njoftimeve q</w:t>
      </w:r>
      <w:r w:rsidR="006259BD">
        <w:rPr>
          <w:rFonts w:ascii="Garamond" w:hAnsi="Garamond" w:cstheme="minorHAnsi"/>
          <w:bCs/>
        </w:rPr>
        <w:t>ë</w:t>
      </w:r>
      <w:r w:rsidR="00FB3F19">
        <w:rPr>
          <w:rFonts w:ascii="Garamond" w:hAnsi="Garamond" w:cstheme="minorHAnsi"/>
          <w:bCs/>
        </w:rPr>
        <w:t xml:space="preserve"> i kemi marr</w:t>
      </w:r>
      <w:r w:rsidR="006259BD">
        <w:rPr>
          <w:rFonts w:ascii="Garamond" w:hAnsi="Garamond" w:cstheme="minorHAnsi"/>
          <w:bCs/>
        </w:rPr>
        <w:t>ë</w:t>
      </w:r>
      <w:r w:rsidR="00FB3F19">
        <w:rPr>
          <w:rFonts w:ascii="Garamond" w:hAnsi="Garamond" w:cstheme="minorHAnsi"/>
          <w:bCs/>
        </w:rPr>
        <w:t>, i kemi af</w:t>
      </w:r>
      <w:r w:rsidR="006259BD">
        <w:rPr>
          <w:rFonts w:ascii="Garamond" w:hAnsi="Garamond" w:cstheme="minorHAnsi"/>
          <w:bCs/>
        </w:rPr>
        <w:t>ë</w:t>
      </w:r>
      <w:r w:rsidR="00FB3F19">
        <w:rPr>
          <w:rFonts w:ascii="Garamond" w:hAnsi="Garamond" w:cstheme="minorHAnsi"/>
          <w:bCs/>
        </w:rPr>
        <w:t>r 1.4 milion</w:t>
      </w:r>
      <w:r w:rsidR="006259BD">
        <w:rPr>
          <w:rFonts w:ascii="Garamond" w:hAnsi="Garamond" w:cstheme="minorHAnsi"/>
          <w:bCs/>
        </w:rPr>
        <w:t>ë</w:t>
      </w:r>
      <w:r w:rsidR="00FB3F19">
        <w:rPr>
          <w:rFonts w:ascii="Garamond" w:hAnsi="Garamond" w:cstheme="minorHAnsi"/>
          <w:bCs/>
        </w:rPr>
        <w:t xml:space="preserve"> euro, k</w:t>
      </w:r>
      <w:r w:rsidR="006259BD">
        <w:rPr>
          <w:rFonts w:ascii="Garamond" w:hAnsi="Garamond" w:cstheme="minorHAnsi"/>
          <w:bCs/>
        </w:rPr>
        <w:t>ë</w:t>
      </w:r>
      <w:r w:rsidR="00FB3F19">
        <w:rPr>
          <w:rFonts w:ascii="Garamond" w:hAnsi="Garamond" w:cstheme="minorHAnsi"/>
          <w:bCs/>
        </w:rPr>
        <w:t>shtu q</w:t>
      </w:r>
      <w:r w:rsidR="006259BD">
        <w:rPr>
          <w:rFonts w:ascii="Garamond" w:hAnsi="Garamond" w:cstheme="minorHAnsi"/>
          <w:bCs/>
        </w:rPr>
        <w:t>ë</w:t>
      </w:r>
      <w:r w:rsidR="00FB3F19">
        <w:rPr>
          <w:rFonts w:ascii="Garamond" w:hAnsi="Garamond" w:cstheme="minorHAnsi"/>
          <w:bCs/>
        </w:rPr>
        <w:t>, edhe n</w:t>
      </w:r>
      <w:r w:rsidR="006259BD">
        <w:rPr>
          <w:rFonts w:ascii="Garamond" w:hAnsi="Garamond" w:cstheme="minorHAnsi"/>
          <w:bCs/>
        </w:rPr>
        <w:t>ë</w:t>
      </w:r>
      <w:r w:rsidR="00FB3F19">
        <w:rPr>
          <w:rFonts w:ascii="Garamond" w:hAnsi="Garamond" w:cstheme="minorHAnsi"/>
          <w:bCs/>
        </w:rPr>
        <w:t xml:space="preserve"> fshatin tuaj do t</w:t>
      </w:r>
      <w:r w:rsidR="006259BD">
        <w:rPr>
          <w:rFonts w:ascii="Garamond" w:hAnsi="Garamond" w:cstheme="minorHAnsi"/>
          <w:bCs/>
        </w:rPr>
        <w:t>ë</w:t>
      </w:r>
      <w:r w:rsidR="00FB3F19">
        <w:rPr>
          <w:rFonts w:ascii="Garamond" w:hAnsi="Garamond" w:cstheme="minorHAnsi"/>
          <w:bCs/>
        </w:rPr>
        <w:t xml:space="preserve"> ket</w:t>
      </w:r>
      <w:r w:rsidR="006259BD">
        <w:rPr>
          <w:rFonts w:ascii="Garamond" w:hAnsi="Garamond" w:cstheme="minorHAnsi"/>
          <w:bCs/>
        </w:rPr>
        <w:t>ë</w:t>
      </w:r>
      <w:r w:rsidR="00FB3F19">
        <w:rPr>
          <w:rFonts w:ascii="Garamond" w:hAnsi="Garamond" w:cstheme="minorHAnsi"/>
          <w:bCs/>
        </w:rPr>
        <w:t xml:space="preserve"> investime m</w:t>
      </w:r>
      <w:r w:rsidR="006259BD">
        <w:rPr>
          <w:rFonts w:ascii="Garamond" w:hAnsi="Garamond" w:cstheme="minorHAnsi"/>
          <w:bCs/>
        </w:rPr>
        <w:t>ë</w:t>
      </w:r>
      <w:r w:rsidR="00FB3F19">
        <w:rPr>
          <w:rFonts w:ascii="Garamond" w:hAnsi="Garamond" w:cstheme="minorHAnsi"/>
          <w:bCs/>
        </w:rPr>
        <w:t xml:space="preserve"> shum</w:t>
      </w:r>
      <w:r w:rsidR="006259BD">
        <w:rPr>
          <w:rFonts w:ascii="Garamond" w:hAnsi="Garamond" w:cstheme="minorHAnsi"/>
          <w:bCs/>
        </w:rPr>
        <w:t>ë</w:t>
      </w:r>
      <w:r w:rsidR="00FB3F19">
        <w:rPr>
          <w:rFonts w:ascii="Garamond" w:hAnsi="Garamond" w:cstheme="minorHAnsi"/>
          <w:bCs/>
        </w:rPr>
        <w:t xml:space="preserve"> n</w:t>
      </w:r>
      <w:r w:rsidR="006259BD">
        <w:rPr>
          <w:rFonts w:ascii="Garamond" w:hAnsi="Garamond" w:cstheme="minorHAnsi"/>
          <w:bCs/>
        </w:rPr>
        <w:t>ë</w:t>
      </w:r>
      <w:r w:rsidR="00FB3F19">
        <w:rPr>
          <w:rFonts w:ascii="Garamond" w:hAnsi="Garamond" w:cstheme="minorHAnsi"/>
          <w:bCs/>
        </w:rPr>
        <w:t xml:space="preserve"> vitin 2026. </w:t>
      </w:r>
      <w:r w:rsidR="006259BD">
        <w:rPr>
          <w:rFonts w:ascii="Garamond" w:hAnsi="Garamond" w:cstheme="minorHAnsi"/>
          <w:bCs/>
        </w:rPr>
        <w:t>Unë diçka tjetër nuk kam, vetëm dua të ju falënderoj për pjesëmarrjen tuaj në këtë debat publik. Ju dëshiroj shëndet dhe jua uroj festat e fundvitit të gjithëve! Faleminderit!</w:t>
      </w:r>
    </w:p>
    <w:p w:rsidR="00D00022" w:rsidRDefault="00D00022"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2D6DB8" w:rsidRDefault="002D6DB8" w:rsidP="005A5C83">
      <w:pPr>
        <w:spacing w:line="360" w:lineRule="auto"/>
        <w:jc w:val="both"/>
        <w:rPr>
          <w:rFonts w:ascii="Garamond" w:hAnsi="Garamond" w:cstheme="minorHAnsi"/>
          <w:bCs/>
        </w:rPr>
      </w:pPr>
    </w:p>
    <w:p w:rsidR="00781DF1" w:rsidRDefault="00781DF1" w:rsidP="00B40128">
      <w:pPr>
        <w:spacing w:line="360" w:lineRule="auto"/>
        <w:jc w:val="both"/>
        <w:rPr>
          <w:rFonts w:ascii="Garamond" w:hAnsi="Garamond" w:cstheme="minorHAnsi"/>
          <w:bCs/>
        </w:rPr>
      </w:pPr>
    </w:p>
    <w:p w:rsidR="00066E27" w:rsidRDefault="00066E27" w:rsidP="00B40128">
      <w:pPr>
        <w:spacing w:line="360" w:lineRule="auto"/>
        <w:jc w:val="both"/>
        <w:rPr>
          <w:rFonts w:ascii="Garamond" w:hAnsi="Garamond" w:cstheme="minorHAnsi"/>
          <w:bCs/>
        </w:rPr>
      </w:pPr>
    </w:p>
    <w:p w:rsidR="00F0503B" w:rsidRDefault="00F0503B" w:rsidP="00B40128">
      <w:pPr>
        <w:spacing w:line="360" w:lineRule="auto"/>
        <w:jc w:val="both"/>
        <w:rPr>
          <w:rFonts w:ascii="Garamond" w:hAnsi="Garamond" w:cstheme="minorHAnsi"/>
          <w:b/>
          <w:bCs/>
        </w:rPr>
      </w:pPr>
    </w:p>
    <w:p w:rsidR="00F0503B" w:rsidRDefault="00F0503B" w:rsidP="00B40128">
      <w:pPr>
        <w:spacing w:line="360" w:lineRule="auto"/>
        <w:jc w:val="both"/>
        <w:rPr>
          <w:rFonts w:ascii="Garamond" w:hAnsi="Garamond" w:cstheme="minorHAnsi"/>
          <w:b/>
          <w:bCs/>
        </w:rPr>
      </w:pPr>
    </w:p>
    <w:p w:rsidR="00F0503B" w:rsidRDefault="00F0503B" w:rsidP="00B40128">
      <w:pPr>
        <w:spacing w:line="360" w:lineRule="auto"/>
        <w:jc w:val="both"/>
        <w:rPr>
          <w:rFonts w:ascii="Garamond" w:hAnsi="Garamond" w:cstheme="minorHAnsi"/>
          <w:b/>
          <w:bCs/>
        </w:rPr>
      </w:pPr>
    </w:p>
    <w:p w:rsidR="00793A5C" w:rsidRDefault="00793A5C" w:rsidP="00B40128">
      <w:pPr>
        <w:spacing w:line="360" w:lineRule="auto"/>
        <w:jc w:val="both"/>
        <w:rPr>
          <w:rFonts w:ascii="Garamond" w:hAnsi="Garamond" w:cstheme="minorHAnsi"/>
          <w:b/>
          <w:bCs/>
        </w:rPr>
      </w:pPr>
      <w:r>
        <w:rPr>
          <w:rFonts w:ascii="Garamond" w:hAnsi="Garamond" w:cstheme="minorHAnsi"/>
          <w:b/>
          <w:bCs/>
        </w:rPr>
        <w:lastRenderedPageBreak/>
        <w:t xml:space="preserve">Linqet e lajmeve </w:t>
      </w:r>
      <w:r w:rsidR="00886D8B">
        <w:rPr>
          <w:rFonts w:ascii="Garamond" w:hAnsi="Garamond" w:cstheme="minorHAnsi"/>
          <w:b/>
          <w:bCs/>
        </w:rPr>
        <w:t>për mbajtjen e takimit publik</w:t>
      </w:r>
      <w:r>
        <w:rPr>
          <w:rFonts w:ascii="Garamond" w:hAnsi="Garamond" w:cstheme="minorHAnsi"/>
          <w:b/>
          <w:bCs/>
        </w:rPr>
        <w:t>, të publikuara në uebfaqen dhe Facebook-un zyrtar:</w:t>
      </w:r>
    </w:p>
    <w:p w:rsidR="00793A5C" w:rsidRDefault="00793A5C" w:rsidP="00B40128">
      <w:pPr>
        <w:spacing w:line="360" w:lineRule="auto"/>
        <w:jc w:val="both"/>
        <w:rPr>
          <w:rFonts w:ascii="Garamond" w:hAnsi="Garamond" w:cstheme="minorHAnsi"/>
          <w:b/>
          <w:bCs/>
        </w:rPr>
      </w:pPr>
    </w:p>
    <w:p w:rsidR="00793A5C" w:rsidRDefault="00793A5C" w:rsidP="00B40128">
      <w:pPr>
        <w:spacing w:line="360" w:lineRule="auto"/>
        <w:jc w:val="both"/>
        <w:rPr>
          <w:rFonts w:ascii="Garamond" w:hAnsi="Garamond" w:cstheme="minorHAnsi"/>
          <w:b/>
          <w:bCs/>
        </w:rPr>
      </w:pPr>
      <w:r>
        <w:rPr>
          <w:rFonts w:ascii="Garamond" w:hAnsi="Garamond" w:cstheme="minorHAnsi"/>
          <w:b/>
          <w:bCs/>
        </w:rPr>
        <w:t>Në uebfaqe:</w:t>
      </w:r>
    </w:p>
    <w:p w:rsidR="00793A5C" w:rsidRDefault="00793A5C" w:rsidP="00C56F02">
      <w:pPr>
        <w:spacing w:line="360" w:lineRule="auto"/>
        <w:rPr>
          <w:rFonts w:ascii="Garamond" w:hAnsi="Garamond" w:cstheme="minorHAnsi"/>
          <w:bCs/>
        </w:rPr>
      </w:pPr>
      <w:r>
        <w:rPr>
          <w:rFonts w:ascii="Garamond" w:hAnsi="Garamond" w:cstheme="minorHAnsi"/>
          <w:bCs/>
        </w:rPr>
        <w:t xml:space="preserve">Shqip: </w:t>
      </w:r>
      <w:hyperlink r:id="rId14" w:history="1">
        <w:r w:rsidR="000C466D" w:rsidRPr="00227E27">
          <w:rPr>
            <w:rStyle w:val="Hyperlink"/>
            <w:rFonts w:ascii="Garamond" w:hAnsi="Garamond" w:cstheme="minorHAnsi"/>
            <w:bCs/>
          </w:rPr>
          <w:t>https://dragash.rks-gov.net/news/kryetari-xheladini-mbajti-takimin-e-dyte-publik-me-qytetare-per-vitin-2025/</w:t>
        </w:r>
      </w:hyperlink>
      <w:r w:rsidR="000C466D">
        <w:rPr>
          <w:rFonts w:ascii="Garamond" w:hAnsi="Garamond" w:cstheme="minorHAnsi"/>
          <w:bCs/>
        </w:rPr>
        <w:t xml:space="preserve"> </w:t>
      </w:r>
    </w:p>
    <w:p w:rsidR="00C56F02" w:rsidRDefault="00C56F02" w:rsidP="00C56F02">
      <w:pPr>
        <w:spacing w:line="360" w:lineRule="auto"/>
        <w:rPr>
          <w:rFonts w:ascii="Garamond" w:hAnsi="Garamond" w:cstheme="minorHAnsi"/>
          <w:bCs/>
        </w:rPr>
      </w:pPr>
      <w:r>
        <w:rPr>
          <w:rFonts w:ascii="Garamond" w:hAnsi="Garamond" w:cstheme="minorHAnsi"/>
          <w:bCs/>
        </w:rPr>
        <w:t xml:space="preserve">Boshnjakisht: </w:t>
      </w:r>
      <w:hyperlink r:id="rId15" w:history="1">
        <w:r w:rsidR="00870982" w:rsidRPr="00227E27">
          <w:rPr>
            <w:rStyle w:val="Hyperlink"/>
            <w:rFonts w:ascii="Garamond" w:hAnsi="Garamond" w:cstheme="minorHAnsi"/>
            <w:bCs/>
          </w:rPr>
          <w:t>https://dragash.rks-gov.net/sr/news/predsednik-xheladini-odrzao-je-drugi-javni-sastanak-sa-gradjanima-za-2025-godinu/</w:t>
        </w:r>
      </w:hyperlink>
      <w:r w:rsidR="00870982">
        <w:rPr>
          <w:rFonts w:ascii="Garamond" w:hAnsi="Garamond" w:cstheme="minorHAnsi"/>
          <w:bCs/>
        </w:rPr>
        <w:t xml:space="preserve"> </w:t>
      </w:r>
    </w:p>
    <w:p w:rsidR="00C56F02" w:rsidRDefault="00C56F02" w:rsidP="00C56F02">
      <w:pPr>
        <w:spacing w:line="360" w:lineRule="auto"/>
        <w:rPr>
          <w:rFonts w:ascii="Garamond" w:hAnsi="Garamond" w:cstheme="minorHAnsi"/>
          <w:bCs/>
        </w:rPr>
      </w:pPr>
    </w:p>
    <w:p w:rsidR="00C56F02" w:rsidRDefault="00C56F02" w:rsidP="00C56F02">
      <w:pPr>
        <w:spacing w:line="360" w:lineRule="auto"/>
        <w:jc w:val="both"/>
        <w:rPr>
          <w:rFonts w:ascii="Garamond" w:hAnsi="Garamond" w:cstheme="minorHAnsi"/>
          <w:b/>
          <w:bCs/>
        </w:rPr>
      </w:pPr>
      <w:r>
        <w:rPr>
          <w:rFonts w:ascii="Garamond" w:hAnsi="Garamond" w:cstheme="minorHAnsi"/>
          <w:b/>
          <w:bCs/>
        </w:rPr>
        <w:t>Në Facebook:</w:t>
      </w:r>
    </w:p>
    <w:p w:rsidR="00C56F02" w:rsidRDefault="00C56F02" w:rsidP="00C56F02">
      <w:pPr>
        <w:spacing w:line="360" w:lineRule="auto"/>
        <w:rPr>
          <w:rFonts w:ascii="Garamond" w:hAnsi="Garamond" w:cstheme="minorHAnsi"/>
          <w:bCs/>
        </w:rPr>
      </w:pPr>
      <w:r>
        <w:rPr>
          <w:rFonts w:ascii="Garamond" w:hAnsi="Garamond" w:cstheme="minorHAnsi"/>
          <w:bCs/>
        </w:rPr>
        <w:t xml:space="preserve">Shqip: </w:t>
      </w:r>
      <w:hyperlink r:id="rId16" w:history="1">
        <w:r w:rsidR="00870982" w:rsidRPr="00227E27">
          <w:rPr>
            <w:rStyle w:val="Hyperlink"/>
            <w:rFonts w:ascii="Garamond" w:hAnsi="Garamond" w:cstheme="minorHAnsi"/>
            <w:bCs/>
          </w:rPr>
          <w:t>https://www.facebook.com/share/p/1Gz5vM8f1K/</w:t>
        </w:r>
      </w:hyperlink>
      <w:r w:rsidR="00870982">
        <w:rPr>
          <w:rFonts w:ascii="Garamond" w:hAnsi="Garamond" w:cstheme="minorHAnsi"/>
          <w:bCs/>
        </w:rPr>
        <w:t xml:space="preserve"> </w:t>
      </w:r>
    </w:p>
    <w:p w:rsidR="00C56F02" w:rsidRDefault="00C56F02" w:rsidP="00C56F02">
      <w:pPr>
        <w:spacing w:line="360" w:lineRule="auto"/>
        <w:rPr>
          <w:rFonts w:ascii="Garamond" w:hAnsi="Garamond" w:cstheme="minorHAnsi"/>
          <w:bCs/>
        </w:rPr>
      </w:pPr>
      <w:r>
        <w:rPr>
          <w:rFonts w:ascii="Garamond" w:hAnsi="Garamond" w:cstheme="minorHAnsi"/>
          <w:bCs/>
        </w:rPr>
        <w:t xml:space="preserve">Boshnjakisht: </w:t>
      </w:r>
      <w:hyperlink r:id="rId17" w:history="1">
        <w:r w:rsidR="00870982" w:rsidRPr="00227E27">
          <w:rPr>
            <w:rStyle w:val="Hyperlink"/>
            <w:rFonts w:ascii="Garamond" w:hAnsi="Garamond" w:cstheme="minorHAnsi"/>
            <w:bCs/>
          </w:rPr>
          <w:t>https://www.facebook.com/share/p/1PKh6vDaQn/</w:t>
        </w:r>
      </w:hyperlink>
      <w:r w:rsidR="00870982">
        <w:rPr>
          <w:rFonts w:ascii="Garamond" w:hAnsi="Garamond" w:cstheme="minorHAnsi"/>
          <w:bCs/>
        </w:rPr>
        <w:t xml:space="preserve"> </w:t>
      </w:r>
    </w:p>
    <w:p w:rsidR="00C56F02" w:rsidRDefault="00C56F02" w:rsidP="00C56F02">
      <w:pPr>
        <w:spacing w:line="360" w:lineRule="auto"/>
        <w:rPr>
          <w:rFonts w:ascii="Garamond" w:hAnsi="Garamond" w:cstheme="minorHAnsi"/>
          <w:bCs/>
        </w:rPr>
      </w:pPr>
    </w:p>
    <w:p w:rsidR="00A955BA" w:rsidRDefault="00A955BA" w:rsidP="00C56F02">
      <w:pPr>
        <w:spacing w:line="360" w:lineRule="auto"/>
        <w:jc w:val="both"/>
        <w:rPr>
          <w:rFonts w:ascii="Garamond" w:hAnsi="Garamond" w:cstheme="minorHAnsi"/>
          <w:b/>
          <w:bCs/>
          <w:sz w:val="28"/>
          <w:szCs w:val="28"/>
        </w:rPr>
      </w:pPr>
    </w:p>
    <w:p w:rsidR="00B52218" w:rsidRDefault="00B52218" w:rsidP="00C56F02">
      <w:pPr>
        <w:spacing w:line="360" w:lineRule="auto"/>
        <w:jc w:val="both"/>
        <w:rPr>
          <w:rFonts w:ascii="Garamond" w:hAnsi="Garamond" w:cstheme="minorHAnsi"/>
          <w:b/>
          <w:bCs/>
          <w:sz w:val="28"/>
          <w:szCs w:val="28"/>
        </w:rPr>
      </w:pPr>
    </w:p>
    <w:p w:rsidR="00723654" w:rsidRDefault="00C56F02" w:rsidP="00950824">
      <w:pPr>
        <w:spacing w:line="360" w:lineRule="auto"/>
        <w:jc w:val="both"/>
        <w:rPr>
          <w:rFonts w:ascii="Garamond" w:hAnsi="Garamond" w:cstheme="minorHAnsi"/>
          <w:bCs/>
          <w:i/>
          <w:sz w:val="28"/>
          <w:szCs w:val="28"/>
        </w:rPr>
      </w:pPr>
      <w:r w:rsidRPr="00C56F02">
        <w:rPr>
          <w:rFonts w:ascii="Garamond" w:hAnsi="Garamond" w:cstheme="minorHAnsi"/>
          <w:b/>
          <w:bCs/>
          <w:sz w:val="28"/>
          <w:szCs w:val="28"/>
        </w:rPr>
        <w:t>SHTOJCË</w:t>
      </w:r>
      <w:r w:rsidRPr="00C56F02">
        <w:rPr>
          <w:rFonts w:ascii="Garamond" w:hAnsi="Garamond" w:cstheme="minorHAnsi"/>
          <w:bCs/>
          <w:sz w:val="28"/>
          <w:szCs w:val="28"/>
        </w:rPr>
        <w:t xml:space="preserve">: </w:t>
      </w:r>
      <w:r w:rsidRPr="00C56F02">
        <w:rPr>
          <w:rFonts w:ascii="Garamond" w:hAnsi="Garamond" w:cstheme="minorHAnsi"/>
          <w:bCs/>
          <w:i/>
          <w:sz w:val="28"/>
          <w:szCs w:val="28"/>
        </w:rPr>
        <w:t xml:space="preserve">Lista e </w:t>
      </w:r>
      <w:r w:rsidR="00D63036">
        <w:rPr>
          <w:rFonts w:ascii="Garamond" w:hAnsi="Garamond" w:cstheme="minorHAnsi"/>
          <w:bCs/>
          <w:i/>
          <w:sz w:val="28"/>
          <w:szCs w:val="28"/>
        </w:rPr>
        <w:t>pjesëmarrësve në dëgjim buxhetor</w:t>
      </w:r>
      <w:r w:rsidRPr="00C56F02">
        <w:rPr>
          <w:rFonts w:ascii="Garamond" w:hAnsi="Garamond" w:cstheme="minorHAnsi"/>
          <w:bCs/>
          <w:i/>
          <w:sz w:val="28"/>
          <w:szCs w:val="28"/>
        </w:rPr>
        <w:t xml:space="preserve"> dhe fotografitë</w:t>
      </w: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0674FC" w:rsidP="00950824">
      <w:pPr>
        <w:spacing w:line="360" w:lineRule="auto"/>
        <w:jc w:val="both"/>
        <w:rPr>
          <w:rFonts w:ascii="Garamond" w:hAnsi="Garamond" w:cstheme="minorHAnsi"/>
          <w:bCs/>
          <w:i/>
          <w:sz w:val="28"/>
          <w:szCs w:val="28"/>
        </w:rPr>
      </w:pPr>
    </w:p>
    <w:p w:rsidR="000674FC" w:rsidRDefault="00627F03"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extent cx="5875020" cy="840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ta e pjesemarresve_page-0001.jpg"/>
                    <pic:cNvPicPr/>
                  </pic:nvPicPr>
                  <pic:blipFill>
                    <a:blip r:embed="rId18">
                      <a:extLst>
                        <a:ext uri="{28A0092B-C50C-407E-A947-70E740481C1C}">
                          <a14:useLocalDpi xmlns:a14="http://schemas.microsoft.com/office/drawing/2010/main" val="0"/>
                        </a:ext>
                      </a:extLst>
                    </a:blip>
                    <a:stretch>
                      <a:fillRect/>
                    </a:stretch>
                  </pic:blipFill>
                  <pic:spPr>
                    <a:xfrm>
                      <a:off x="0" y="0"/>
                      <a:ext cx="5875020" cy="8401050"/>
                    </a:xfrm>
                    <a:prstGeom prst="rect">
                      <a:avLst/>
                    </a:prstGeom>
                  </pic:spPr>
                </pic:pic>
              </a:graphicData>
            </a:graphic>
          </wp:inline>
        </w:drawing>
      </w:r>
      <w:bookmarkStart w:id="10" w:name="_GoBack"/>
      <w:r>
        <w:rPr>
          <w:rFonts w:ascii="Garamond" w:hAnsi="Garamond" w:cstheme="minorHAnsi"/>
          <w:bCs/>
          <w:i/>
          <w:noProof/>
          <w:sz w:val="28"/>
          <w:szCs w:val="28"/>
          <w:lang w:val="en-US"/>
        </w:rPr>
        <w:lastRenderedPageBreak/>
        <w:drawing>
          <wp:inline distT="0" distB="0" distL="0" distR="0">
            <wp:extent cx="5890895" cy="840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sta e pjesemarresve_page-0003.jpg"/>
                    <pic:cNvPicPr/>
                  </pic:nvPicPr>
                  <pic:blipFill>
                    <a:blip r:embed="rId19">
                      <a:extLst>
                        <a:ext uri="{28A0092B-C50C-407E-A947-70E740481C1C}">
                          <a14:useLocalDpi xmlns:a14="http://schemas.microsoft.com/office/drawing/2010/main" val="0"/>
                        </a:ext>
                      </a:extLst>
                    </a:blip>
                    <a:stretch>
                      <a:fillRect/>
                    </a:stretch>
                  </pic:blipFill>
                  <pic:spPr>
                    <a:xfrm>
                      <a:off x="0" y="0"/>
                      <a:ext cx="5890895" cy="8401050"/>
                    </a:xfrm>
                    <a:prstGeom prst="rect">
                      <a:avLst/>
                    </a:prstGeom>
                  </pic:spPr>
                </pic:pic>
              </a:graphicData>
            </a:graphic>
          </wp:inline>
        </w:drawing>
      </w:r>
      <w:bookmarkEnd w:id="10"/>
    </w:p>
    <w:p w:rsidR="000674FC" w:rsidRPr="00FF5B7D" w:rsidRDefault="00A56B6A"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extent cx="2675890" cy="23783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0746" cy="2391539"/>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3152140" cy="2392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7997" cy="2397126"/>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2675890" cy="2006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9383" cy="2009537"/>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3162300" cy="2007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5921" cy="2009533"/>
                    </a:xfrm>
                    <a:prstGeom prst="rect">
                      <a:avLst/>
                    </a:prstGeom>
                  </pic:spPr>
                </pic:pic>
              </a:graphicData>
            </a:graphic>
          </wp:inline>
        </w:drawing>
      </w:r>
      <w:r>
        <w:rPr>
          <w:rFonts w:ascii="Garamond" w:hAnsi="Garamond" w:cstheme="minorHAnsi"/>
          <w:bCs/>
          <w:i/>
          <w:noProof/>
          <w:sz w:val="28"/>
          <w:szCs w:val="28"/>
          <w:lang w:val="en-US"/>
        </w:rPr>
        <w:lastRenderedPageBreak/>
        <w:drawing>
          <wp:inline distT="0" distB="0" distL="0" distR="0">
            <wp:extent cx="2695575" cy="23450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2129" cy="2350757"/>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3133725" cy="2350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1976" cy="2356482"/>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2706370" cy="23333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4730" cy="2349182"/>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3105150" cy="2328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0295" cy="2332722"/>
                    </a:xfrm>
                    <a:prstGeom prst="rect">
                      <a:avLst/>
                    </a:prstGeom>
                  </pic:spPr>
                </pic:pic>
              </a:graphicData>
            </a:graphic>
          </wp:inline>
        </w:drawing>
      </w:r>
    </w:p>
    <w:sectPr w:rsidR="000674FC" w:rsidRPr="00FF5B7D" w:rsidSect="0007716A">
      <w:footerReference w:type="default" r:id="rId28"/>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3DD" w:rsidRDefault="000123DD" w:rsidP="00F01F5B">
      <w:r>
        <w:separator/>
      </w:r>
    </w:p>
  </w:endnote>
  <w:endnote w:type="continuationSeparator" w:id="0">
    <w:p w:rsidR="000123DD" w:rsidRDefault="000123DD"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C71" w:rsidRDefault="005D2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3DD" w:rsidRDefault="000123DD" w:rsidP="00F01F5B">
      <w:r>
        <w:separator/>
      </w:r>
    </w:p>
  </w:footnote>
  <w:footnote w:type="continuationSeparator" w:id="0">
    <w:p w:rsidR="000123DD" w:rsidRDefault="000123DD"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6"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3"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763CD"/>
    <w:multiLevelType w:val="hybridMultilevel"/>
    <w:tmpl w:val="A1A848E2"/>
    <w:lvl w:ilvl="0" w:tplc="1AB64140">
      <w:numFmt w:val="bullet"/>
      <w:lvlText w:val="-"/>
      <w:lvlJc w:val="left"/>
      <w:pPr>
        <w:ind w:left="1500" w:hanging="360"/>
      </w:pPr>
      <w:rPr>
        <w:rFonts w:ascii="Times New Roman" w:eastAsia="Times New Roman" w:hAnsi="Times New Roman" w:cs="Times New Roman" w:hint="default"/>
        <w:color w:val="000000"/>
      </w:rPr>
    </w:lvl>
    <w:lvl w:ilvl="1" w:tplc="041C0003" w:tentative="1">
      <w:start w:val="1"/>
      <w:numFmt w:val="bullet"/>
      <w:lvlText w:val="o"/>
      <w:lvlJc w:val="left"/>
      <w:pPr>
        <w:ind w:left="2220" w:hanging="360"/>
      </w:pPr>
      <w:rPr>
        <w:rFonts w:ascii="Courier New" w:hAnsi="Courier New" w:cs="Courier New" w:hint="default"/>
      </w:rPr>
    </w:lvl>
    <w:lvl w:ilvl="2" w:tplc="041C0005" w:tentative="1">
      <w:start w:val="1"/>
      <w:numFmt w:val="bullet"/>
      <w:lvlText w:val=""/>
      <w:lvlJc w:val="left"/>
      <w:pPr>
        <w:ind w:left="2940" w:hanging="360"/>
      </w:pPr>
      <w:rPr>
        <w:rFonts w:ascii="Wingdings" w:hAnsi="Wingdings" w:hint="default"/>
      </w:rPr>
    </w:lvl>
    <w:lvl w:ilvl="3" w:tplc="041C0001" w:tentative="1">
      <w:start w:val="1"/>
      <w:numFmt w:val="bullet"/>
      <w:lvlText w:val=""/>
      <w:lvlJc w:val="left"/>
      <w:pPr>
        <w:ind w:left="3660" w:hanging="360"/>
      </w:pPr>
      <w:rPr>
        <w:rFonts w:ascii="Symbol" w:hAnsi="Symbol" w:hint="default"/>
      </w:rPr>
    </w:lvl>
    <w:lvl w:ilvl="4" w:tplc="041C0003" w:tentative="1">
      <w:start w:val="1"/>
      <w:numFmt w:val="bullet"/>
      <w:lvlText w:val="o"/>
      <w:lvlJc w:val="left"/>
      <w:pPr>
        <w:ind w:left="4380" w:hanging="360"/>
      </w:pPr>
      <w:rPr>
        <w:rFonts w:ascii="Courier New" w:hAnsi="Courier New" w:cs="Courier New" w:hint="default"/>
      </w:rPr>
    </w:lvl>
    <w:lvl w:ilvl="5" w:tplc="041C0005" w:tentative="1">
      <w:start w:val="1"/>
      <w:numFmt w:val="bullet"/>
      <w:lvlText w:val=""/>
      <w:lvlJc w:val="left"/>
      <w:pPr>
        <w:ind w:left="5100" w:hanging="360"/>
      </w:pPr>
      <w:rPr>
        <w:rFonts w:ascii="Wingdings" w:hAnsi="Wingdings" w:hint="default"/>
      </w:rPr>
    </w:lvl>
    <w:lvl w:ilvl="6" w:tplc="041C0001" w:tentative="1">
      <w:start w:val="1"/>
      <w:numFmt w:val="bullet"/>
      <w:lvlText w:val=""/>
      <w:lvlJc w:val="left"/>
      <w:pPr>
        <w:ind w:left="5820" w:hanging="360"/>
      </w:pPr>
      <w:rPr>
        <w:rFonts w:ascii="Symbol" w:hAnsi="Symbol" w:hint="default"/>
      </w:rPr>
    </w:lvl>
    <w:lvl w:ilvl="7" w:tplc="041C0003" w:tentative="1">
      <w:start w:val="1"/>
      <w:numFmt w:val="bullet"/>
      <w:lvlText w:val="o"/>
      <w:lvlJc w:val="left"/>
      <w:pPr>
        <w:ind w:left="6540" w:hanging="360"/>
      </w:pPr>
      <w:rPr>
        <w:rFonts w:ascii="Courier New" w:hAnsi="Courier New" w:cs="Courier New" w:hint="default"/>
      </w:rPr>
    </w:lvl>
    <w:lvl w:ilvl="8" w:tplc="041C0005" w:tentative="1">
      <w:start w:val="1"/>
      <w:numFmt w:val="bullet"/>
      <w:lvlText w:val=""/>
      <w:lvlJc w:val="left"/>
      <w:pPr>
        <w:ind w:left="7260" w:hanging="360"/>
      </w:pPr>
      <w:rPr>
        <w:rFonts w:ascii="Wingdings" w:hAnsi="Wingdings" w:hint="default"/>
      </w:rPr>
    </w:lvl>
  </w:abstractNum>
  <w:abstractNum w:abstractNumId="15"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AD75380"/>
    <w:multiLevelType w:val="hybridMultilevel"/>
    <w:tmpl w:val="ED0EF322"/>
    <w:lvl w:ilvl="0" w:tplc="A1BC59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C788D"/>
    <w:multiLevelType w:val="hybridMultilevel"/>
    <w:tmpl w:val="AD3E9AEE"/>
    <w:lvl w:ilvl="0" w:tplc="4184B09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15:restartNumberingAfterBreak="0">
    <w:nsid w:val="67057416"/>
    <w:multiLevelType w:val="hybridMultilevel"/>
    <w:tmpl w:val="612A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6"/>
  </w:num>
  <w:num w:numId="3">
    <w:abstractNumId w:val="27"/>
  </w:num>
  <w:num w:numId="4">
    <w:abstractNumId w:val="11"/>
  </w:num>
  <w:num w:numId="5">
    <w:abstractNumId w:val="16"/>
  </w:num>
  <w:num w:numId="6">
    <w:abstractNumId w:val="8"/>
  </w:num>
  <w:num w:numId="7">
    <w:abstractNumId w:val="12"/>
  </w:num>
  <w:num w:numId="8">
    <w:abstractNumId w:val="10"/>
  </w:num>
  <w:num w:numId="9">
    <w:abstractNumId w:val="19"/>
  </w:num>
  <w:num w:numId="10">
    <w:abstractNumId w:val="2"/>
  </w:num>
  <w:num w:numId="11">
    <w:abstractNumId w:val="15"/>
  </w:num>
  <w:num w:numId="12">
    <w:abstractNumId w:val="9"/>
  </w:num>
  <w:num w:numId="13">
    <w:abstractNumId w:val="28"/>
  </w:num>
  <w:num w:numId="14">
    <w:abstractNumId w:val="17"/>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num>
  <w:num w:numId="20">
    <w:abstractNumId w:val="21"/>
  </w:num>
  <w:num w:numId="21">
    <w:abstractNumId w:val="1"/>
  </w:num>
  <w:num w:numId="22">
    <w:abstractNumId w:val="13"/>
  </w:num>
  <w:num w:numId="23">
    <w:abstractNumId w:val="22"/>
  </w:num>
  <w:num w:numId="24">
    <w:abstractNumId w:val="24"/>
  </w:num>
  <w:num w:numId="25">
    <w:abstractNumId w:val="0"/>
  </w:num>
  <w:num w:numId="26">
    <w:abstractNumId w:val="23"/>
  </w:num>
  <w:num w:numId="27">
    <w:abstractNumId w:val="26"/>
  </w:num>
  <w:num w:numId="28">
    <w:abstractNumId w:val="14"/>
  </w:num>
  <w:num w:numId="2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08C0"/>
    <w:rsid w:val="00002262"/>
    <w:rsid w:val="00004F17"/>
    <w:rsid w:val="000123DD"/>
    <w:rsid w:val="00012F97"/>
    <w:rsid w:val="0002209C"/>
    <w:rsid w:val="00022C3B"/>
    <w:rsid w:val="00027947"/>
    <w:rsid w:val="0003018F"/>
    <w:rsid w:val="00032584"/>
    <w:rsid w:val="00033098"/>
    <w:rsid w:val="00036193"/>
    <w:rsid w:val="0004639F"/>
    <w:rsid w:val="000530A8"/>
    <w:rsid w:val="00053EA9"/>
    <w:rsid w:val="000541A9"/>
    <w:rsid w:val="00057FBB"/>
    <w:rsid w:val="00062894"/>
    <w:rsid w:val="00064865"/>
    <w:rsid w:val="00066E27"/>
    <w:rsid w:val="000674FC"/>
    <w:rsid w:val="00067E77"/>
    <w:rsid w:val="000718D6"/>
    <w:rsid w:val="000723EF"/>
    <w:rsid w:val="00074839"/>
    <w:rsid w:val="00075277"/>
    <w:rsid w:val="0007716A"/>
    <w:rsid w:val="0008011B"/>
    <w:rsid w:val="0008371F"/>
    <w:rsid w:val="00083EF5"/>
    <w:rsid w:val="00085B30"/>
    <w:rsid w:val="0008664A"/>
    <w:rsid w:val="00086FDA"/>
    <w:rsid w:val="00087DFE"/>
    <w:rsid w:val="000914CC"/>
    <w:rsid w:val="00091584"/>
    <w:rsid w:val="00095595"/>
    <w:rsid w:val="00095F26"/>
    <w:rsid w:val="0009744E"/>
    <w:rsid w:val="000A3BDC"/>
    <w:rsid w:val="000A5919"/>
    <w:rsid w:val="000B1679"/>
    <w:rsid w:val="000B37F1"/>
    <w:rsid w:val="000B5EB7"/>
    <w:rsid w:val="000C0C77"/>
    <w:rsid w:val="000C1D42"/>
    <w:rsid w:val="000C2820"/>
    <w:rsid w:val="000C2BD4"/>
    <w:rsid w:val="000C337D"/>
    <w:rsid w:val="000C466D"/>
    <w:rsid w:val="000C69BA"/>
    <w:rsid w:val="000D03F1"/>
    <w:rsid w:val="000D047A"/>
    <w:rsid w:val="000D0AC6"/>
    <w:rsid w:val="000D2800"/>
    <w:rsid w:val="000D335A"/>
    <w:rsid w:val="000D4E8A"/>
    <w:rsid w:val="000D6226"/>
    <w:rsid w:val="000D756E"/>
    <w:rsid w:val="000E1388"/>
    <w:rsid w:val="000E4A34"/>
    <w:rsid w:val="000E546D"/>
    <w:rsid w:val="000F01FC"/>
    <w:rsid w:val="000F146F"/>
    <w:rsid w:val="000F4AFB"/>
    <w:rsid w:val="000F6D9F"/>
    <w:rsid w:val="00106186"/>
    <w:rsid w:val="001072E2"/>
    <w:rsid w:val="00107C9D"/>
    <w:rsid w:val="00110886"/>
    <w:rsid w:val="00111B05"/>
    <w:rsid w:val="001131B6"/>
    <w:rsid w:val="001146D8"/>
    <w:rsid w:val="00123EFD"/>
    <w:rsid w:val="00130646"/>
    <w:rsid w:val="00131C10"/>
    <w:rsid w:val="001412AF"/>
    <w:rsid w:val="0014371E"/>
    <w:rsid w:val="00145FD3"/>
    <w:rsid w:val="00147103"/>
    <w:rsid w:val="00151A1F"/>
    <w:rsid w:val="00151A35"/>
    <w:rsid w:val="00157451"/>
    <w:rsid w:val="00160142"/>
    <w:rsid w:val="00160F94"/>
    <w:rsid w:val="0016311A"/>
    <w:rsid w:val="00163315"/>
    <w:rsid w:val="001636FD"/>
    <w:rsid w:val="00164AC4"/>
    <w:rsid w:val="001661A2"/>
    <w:rsid w:val="00166C20"/>
    <w:rsid w:val="0017104D"/>
    <w:rsid w:val="0017564C"/>
    <w:rsid w:val="001807D3"/>
    <w:rsid w:val="001821D2"/>
    <w:rsid w:val="00182A57"/>
    <w:rsid w:val="00183997"/>
    <w:rsid w:val="00184852"/>
    <w:rsid w:val="0018714E"/>
    <w:rsid w:val="00187701"/>
    <w:rsid w:val="0019008F"/>
    <w:rsid w:val="00190769"/>
    <w:rsid w:val="00192958"/>
    <w:rsid w:val="0019468F"/>
    <w:rsid w:val="00197457"/>
    <w:rsid w:val="001A323A"/>
    <w:rsid w:val="001A3AFF"/>
    <w:rsid w:val="001A5839"/>
    <w:rsid w:val="001A68E4"/>
    <w:rsid w:val="001A6B0E"/>
    <w:rsid w:val="001B1267"/>
    <w:rsid w:val="001B3672"/>
    <w:rsid w:val="001C1F74"/>
    <w:rsid w:val="001C30AE"/>
    <w:rsid w:val="001C68AE"/>
    <w:rsid w:val="001C7C37"/>
    <w:rsid w:val="001C7FF7"/>
    <w:rsid w:val="001E107A"/>
    <w:rsid w:val="001F4A5F"/>
    <w:rsid w:val="001F58DB"/>
    <w:rsid w:val="001F7D21"/>
    <w:rsid w:val="0020512F"/>
    <w:rsid w:val="0020536F"/>
    <w:rsid w:val="00210CAA"/>
    <w:rsid w:val="00212DCB"/>
    <w:rsid w:val="00213C8B"/>
    <w:rsid w:val="0022031B"/>
    <w:rsid w:val="00222252"/>
    <w:rsid w:val="00222C50"/>
    <w:rsid w:val="00223406"/>
    <w:rsid w:val="002246B0"/>
    <w:rsid w:val="0022472B"/>
    <w:rsid w:val="00225B40"/>
    <w:rsid w:val="0022722B"/>
    <w:rsid w:val="0022790E"/>
    <w:rsid w:val="00230983"/>
    <w:rsid w:val="0023200C"/>
    <w:rsid w:val="002342F4"/>
    <w:rsid w:val="00235AA8"/>
    <w:rsid w:val="00235AFD"/>
    <w:rsid w:val="00236E54"/>
    <w:rsid w:val="00237977"/>
    <w:rsid w:val="00243249"/>
    <w:rsid w:val="00245D84"/>
    <w:rsid w:val="002463A8"/>
    <w:rsid w:val="002510F7"/>
    <w:rsid w:val="00251BA5"/>
    <w:rsid w:val="002524C2"/>
    <w:rsid w:val="00253866"/>
    <w:rsid w:val="00255356"/>
    <w:rsid w:val="00257474"/>
    <w:rsid w:val="00257EDE"/>
    <w:rsid w:val="002629D3"/>
    <w:rsid w:val="00262D9B"/>
    <w:rsid w:val="002643A0"/>
    <w:rsid w:val="00265F9F"/>
    <w:rsid w:val="0027132C"/>
    <w:rsid w:val="002722BD"/>
    <w:rsid w:val="00272994"/>
    <w:rsid w:val="00274BCB"/>
    <w:rsid w:val="00277E97"/>
    <w:rsid w:val="0028146C"/>
    <w:rsid w:val="0028272B"/>
    <w:rsid w:val="00284ECD"/>
    <w:rsid w:val="0028713E"/>
    <w:rsid w:val="0028753C"/>
    <w:rsid w:val="00291E39"/>
    <w:rsid w:val="0029316B"/>
    <w:rsid w:val="002961B1"/>
    <w:rsid w:val="00297F1D"/>
    <w:rsid w:val="002A054E"/>
    <w:rsid w:val="002A143D"/>
    <w:rsid w:val="002A17CB"/>
    <w:rsid w:val="002A216A"/>
    <w:rsid w:val="002A38FD"/>
    <w:rsid w:val="002A4F84"/>
    <w:rsid w:val="002A61DA"/>
    <w:rsid w:val="002A6889"/>
    <w:rsid w:val="002A73BE"/>
    <w:rsid w:val="002A752C"/>
    <w:rsid w:val="002A7B17"/>
    <w:rsid w:val="002A7BCC"/>
    <w:rsid w:val="002B0227"/>
    <w:rsid w:val="002B52DB"/>
    <w:rsid w:val="002B7992"/>
    <w:rsid w:val="002B7BF3"/>
    <w:rsid w:val="002B7CA9"/>
    <w:rsid w:val="002C2681"/>
    <w:rsid w:val="002C2AF8"/>
    <w:rsid w:val="002C3B14"/>
    <w:rsid w:val="002C54BA"/>
    <w:rsid w:val="002C6E56"/>
    <w:rsid w:val="002C6E5F"/>
    <w:rsid w:val="002C76A6"/>
    <w:rsid w:val="002D0C46"/>
    <w:rsid w:val="002D0CFC"/>
    <w:rsid w:val="002D1146"/>
    <w:rsid w:val="002D6976"/>
    <w:rsid w:val="002D6DB8"/>
    <w:rsid w:val="002E025C"/>
    <w:rsid w:val="002E3F22"/>
    <w:rsid w:val="002E5513"/>
    <w:rsid w:val="002E66D6"/>
    <w:rsid w:val="002F15E7"/>
    <w:rsid w:val="002F260C"/>
    <w:rsid w:val="002F2A24"/>
    <w:rsid w:val="002F2F78"/>
    <w:rsid w:val="002F3E3A"/>
    <w:rsid w:val="002F5057"/>
    <w:rsid w:val="002F52D7"/>
    <w:rsid w:val="002F5C27"/>
    <w:rsid w:val="002F60F8"/>
    <w:rsid w:val="002F61CE"/>
    <w:rsid w:val="00304BE8"/>
    <w:rsid w:val="0030677E"/>
    <w:rsid w:val="00307007"/>
    <w:rsid w:val="00311517"/>
    <w:rsid w:val="00311EE2"/>
    <w:rsid w:val="003124FE"/>
    <w:rsid w:val="00325F03"/>
    <w:rsid w:val="00326AE8"/>
    <w:rsid w:val="00327203"/>
    <w:rsid w:val="003277B1"/>
    <w:rsid w:val="003300E7"/>
    <w:rsid w:val="00331BAB"/>
    <w:rsid w:val="00335AB5"/>
    <w:rsid w:val="00335D68"/>
    <w:rsid w:val="00343933"/>
    <w:rsid w:val="00344B21"/>
    <w:rsid w:val="003463C1"/>
    <w:rsid w:val="0034654B"/>
    <w:rsid w:val="00350188"/>
    <w:rsid w:val="00350636"/>
    <w:rsid w:val="0035348F"/>
    <w:rsid w:val="00354326"/>
    <w:rsid w:val="0035626E"/>
    <w:rsid w:val="00357245"/>
    <w:rsid w:val="0036020C"/>
    <w:rsid w:val="0036217F"/>
    <w:rsid w:val="003629AB"/>
    <w:rsid w:val="00365548"/>
    <w:rsid w:val="00365A46"/>
    <w:rsid w:val="00372912"/>
    <w:rsid w:val="00377505"/>
    <w:rsid w:val="00381653"/>
    <w:rsid w:val="003836C6"/>
    <w:rsid w:val="00386ECF"/>
    <w:rsid w:val="0038757D"/>
    <w:rsid w:val="00392CC5"/>
    <w:rsid w:val="00393A00"/>
    <w:rsid w:val="00394086"/>
    <w:rsid w:val="00394136"/>
    <w:rsid w:val="00396CB0"/>
    <w:rsid w:val="003973FF"/>
    <w:rsid w:val="003A0102"/>
    <w:rsid w:val="003A3A2E"/>
    <w:rsid w:val="003A7A34"/>
    <w:rsid w:val="003B10A0"/>
    <w:rsid w:val="003B58BA"/>
    <w:rsid w:val="003B6CD0"/>
    <w:rsid w:val="003B7B7F"/>
    <w:rsid w:val="003C13DA"/>
    <w:rsid w:val="003C20EA"/>
    <w:rsid w:val="003C2C10"/>
    <w:rsid w:val="003C3866"/>
    <w:rsid w:val="003C786A"/>
    <w:rsid w:val="003D3D67"/>
    <w:rsid w:val="003D3E95"/>
    <w:rsid w:val="003D6BBB"/>
    <w:rsid w:val="003E04B7"/>
    <w:rsid w:val="003E1291"/>
    <w:rsid w:val="003E2091"/>
    <w:rsid w:val="003E2440"/>
    <w:rsid w:val="003E4D01"/>
    <w:rsid w:val="003E794C"/>
    <w:rsid w:val="003F1373"/>
    <w:rsid w:val="003F1DBD"/>
    <w:rsid w:val="003F2F0B"/>
    <w:rsid w:val="003F3025"/>
    <w:rsid w:val="003F75BC"/>
    <w:rsid w:val="004024E4"/>
    <w:rsid w:val="00406313"/>
    <w:rsid w:val="00406C93"/>
    <w:rsid w:val="00407973"/>
    <w:rsid w:val="00412193"/>
    <w:rsid w:val="00413F58"/>
    <w:rsid w:val="00415D25"/>
    <w:rsid w:val="00416951"/>
    <w:rsid w:val="004179BC"/>
    <w:rsid w:val="00417F76"/>
    <w:rsid w:val="00425138"/>
    <w:rsid w:val="00426A66"/>
    <w:rsid w:val="004279AF"/>
    <w:rsid w:val="00433601"/>
    <w:rsid w:val="00440FBB"/>
    <w:rsid w:val="00445747"/>
    <w:rsid w:val="004463E1"/>
    <w:rsid w:val="004470A0"/>
    <w:rsid w:val="00450A15"/>
    <w:rsid w:val="00457ECE"/>
    <w:rsid w:val="00462CA1"/>
    <w:rsid w:val="00463F53"/>
    <w:rsid w:val="004647BA"/>
    <w:rsid w:val="0047356C"/>
    <w:rsid w:val="0047453B"/>
    <w:rsid w:val="0047533E"/>
    <w:rsid w:val="0047553F"/>
    <w:rsid w:val="00475FE7"/>
    <w:rsid w:val="00476645"/>
    <w:rsid w:val="004828F8"/>
    <w:rsid w:val="004879B0"/>
    <w:rsid w:val="0049227A"/>
    <w:rsid w:val="004933BB"/>
    <w:rsid w:val="004A14C6"/>
    <w:rsid w:val="004A194C"/>
    <w:rsid w:val="004A502E"/>
    <w:rsid w:val="004A664B"/>
    <w:rsid w:val="004B0203"/>
    <w:rsid w:val="004B2212"/>
    <w:rsid w:val="004B38C5"/>
    <w:rsid w:val="004B3F7F"/>
    <w:rsid w:val="004B63E3"/>
    <w:rsid w:val="004B7ED6"/>
    <w:rsid w:val="004C07A5"/>
    <w:rsid w:val="004C0D89"/>
    <w:rsid w:val="004C15E3"/>
    <w:rsid w:val="004C162E"/>
    <w:rsid w:val="004C1BAC"/>
    <w:rsid w:val="004C4627"/>
    <w:rsid w:val="004D0A41"/>
    <w:rsid w:val="004D22FE"/>
    <w:rsid w:val="004D3839"/>
    <w:rsid w:val="004D3E0D"/>
    <w:rsid w:val="004D45E4"/>
    <w:rsid w:val="004E07C5"/>
    <w:rsid w:val="004E31E1"/>
    <w:rsid w:val="004E3C2A"/>
    <w:rsid w:val="004E47E3"/>
    <w:rsid w:val="004E4FFD"/>
    <w:rsid w:val="004E6781"/>
    <w:rsid w:val="004E6F0A"/>
    <w:rsid w:val="004F1E44"/>
    <w:rsid w:val="004F538B"/>
    <w:rsid w:val="00500455"/>
    <w:rsid w:val="00502ACA"/>
    <w:rsid w:val="005030A6"/>
    <w:rsid w:val="00504D55"/>
    <w:rsid w:val="00506D58"/>
    <w:rsid w:val="00510C64"/>
    <w:rsid w:val="00512628"/>
    <w:rsid w:val="00513DBE"/>
    <w:rsid w:val="00514F76"/>
    <w:rsid w:val="0051511A"/>
    <w:rsid w:val="00517611"/>
    <w:rsid w:val="00517664"/>
    <w:rsid w:val="00521678"/>
    <w:rsid w:val="005252A2"/>
    <w:rsid w:val="00525408"/>
    <w:rsid w:val="005271A3"/>
    <w:rsid w:val="00530AF1"/>
    <w:rsid w:val="00531558"/>
    <w:rsid w:val="005369CC"/>
    <w:rsid w:val="00537A56"/>
    <w:rsid w:val="00542C7F"/>
    <w:rsid w:val="00544500"/>
    <w:rsid w:val="00547C0F"/>
    <w:rsid w:val="00547EDF"/>
    <w:rsid w:val="005519EF"/>
    <w:rsid w:val="00552DFD"/>
    <w:rsid w:val="005532FD"/>
    <w:rsid w:val="00554347"/>
    <w:rsid w:val="005602BE"/>
    <w:rsid w:val="00560AF4"/>
    <w:rsid w:val="0056194D"/>
    <w:rsid w:val="00562468"/>
    <w:rsid w:val="0056251D"/>
    <w:rsid w:val="00562B1D"/>
    <w:rsid w:val="00562E23"/>
    <w:rsid w:val="0056382E"/>
    <w:rsid w:val="00563C90"/>
    <w:rsid w:val="00567159"/>
    <w:rsid w:val="00567611"/>
    <w:rsid w:val="00571AB9"/>
    <w:rsid w:val="00571F03"/>
    <w:rsid w:val="005721E8"/>
    <w:rsid w:val="005759B9"/>
    <w:rsid w:val="00576ACA"/>
    <w:rsid w:val="005772B0"/>
    <w:rsid w:val="0058070D"/>
    <w:rsid w:val="00582807"/>
    <w:rsid w:val="00582FB2"/>
    <w:rsid w:val="00584336"/>
    <w:rsid w:val="005866F7"/>
    <w:rsid w:val="0058796E"/>
    <w:rsid w:val="00590270"/>
    <w:rsid w:val="005937C0"/>
    <w:rsid w:val="00594AA4"/>
    <w:rsid w:val="00596623"/>
    <w:rsid w:val="005A3421"/>
    <w:rsid w:val="005A35F7"/>
    <w:rsid w:val="005A3E8A"/>
    <w:rsid w:val="005A5C83"/>
    <w:rsid w:val="005A70BA"/>
    <w:rsid w:val="005B310C"/>
    <w:rsid w:val="005B33E0"/>
    <w:rsid w:val="005B3C3A"/>
    <w:rsid w:val="005B3F21"/>
    <w:rsid w:val="005B4619"/>
    <w:rsid w:val="005B7BE5"/>
    <w:rsid w:val="005C5078"/>
    <w:rsid w:val="005C5EBA"/>
    <w:rsid w:val="005C779D"/>
    <w:rsid w:val="005C7872"/>
    <w:rsid w:val="005D02A9"/>
    <w:rsid w:val="005D047F"/>
    <w:rsid w:val="005D154E"/>
    <w:rsid w:val="005D2A44"/>
    <w:rsid w:val="005D2C71"/>
    <w:rsid w:val="005D3F42"/>
    <w:rsid w:val="005D545D"/>
    <w:rsid w:val="005E4A75"/>
    <w:rsid w:val="005E5CF1"/>
    <w:rsid w:val="00600C42"/>
    <w:rsid w:val="0060429D"/>
    <w:rsid w:val="006109CD"/>
    <w:rsid w:val="006120D2"/>
    <w:rsid w:val="0061211F"/>
    <w:rsid w:val="00612A86"/>
    <w:rsid w:val="00614944"/>
    <w:rsid w:val="00614BC7"/>
    <w:rsid w:val="00615367"/>
    <w:rsid w:val="00615849"/>
    <w:rsid w:val="006213C3"/>
    <w:rsid w:val="00624B4D"/>
    <w:rsid w:val="00625372"/>
    <w:rsid w:val="006259BD"/>
    <w:rsid w:val="00627F03"/>
    <w:rsid w:val="00630B0F"/>
    <w:rsid w:val="00635215"/>
    <w:rsid w:val="0063577C"/>
    <w:rsid w:val="00635C21"/>
    <w:rsid w:val="0063697E"/>
    <w:rsid w:val="006410F1"/>
    <w:rsid w:val="00642729"/>
    <w:rsid w:val="00645521"/>
    <w:rsid w:val="00646587"/>
    <w:rsid w:val="00646978"/>
    <w:rsid w:val="006571CB"/>
    <w:rsid w:val="00657E2E"/>
    <w:rsid w:val="006618B3"/>
    <w:rsid w:val="00661B00"/>
    <w:rsid w:val="0066202F"/>
    <w:rsid w:val="00662A83"/>
    <w:rsid w:val="00662E70"/>
    <w:rsid w:val="00663011"/>
    <w:rsid w:val="0066391C"/>
    <w:rsid w:val="006662B2"/>
    <w:rsid w:val="0067242B"/>
    <w:rsid w:val="00676A23"/>
    <w:rsid w:val="00676FA4"/>
    <w:rsid w:val="00680895"/>
    <w:rsid w:val="00681D2F"/>
    <w:rsid w:val="00683BE5"/>
    <w:rsid w:val="00685BB8"/>
    <w:rsid w:val="00686212"/>
    <w:rsid w:val="006902A5"/>
    <w:rsid w:val="006945C4"/>
    <w:rsid w:val="006970BC"/>
    <w:rsid w:val="00697BAB"/>
    <w:rsid w:val="00697E85"/>
    <w:rsid w:val="006A0405"/>
    <w:rsid w:val="006A2C06"/>
    <w:rsid w:val="006B3C30"/>
    <w:rsid w:val="006C137F"/>
    <w:rsid w:val="006C1A09"/>
    <w:rsid w:val="006C3107"/>
    <w:rsid w:val="006C3E13"/>
    <w:rsid w:val="006C4AA5"/>
    <w:rsid w:val="006C5048"/>
    <w:rsid w:val="006D0333"/>
    <w:rsid w:val="006D132F"/>
    <w:rsid w:val="006D3FB8"/>
    <w:rsid w:val="006E1876"/>
    <w:rsid w:val="006E24F2"/>
    <w:rsid w:val="006E3ADE"/>
    <w:rsid w:val="006F4200"/>
    <w:rsid w:val="006F5D00"/>
    <w:rsid w:val="00703FC8"/>
    <w:rsid w:val="00710F72"/>
    <w:rsid w:val="007114DA"/>
    <w:rsid w:val="00713552"/>
    <w:rsid w:val="00714871"/>
    <w:rsid w:val="00715351"/>
    <w:rsid w:val="00715C1A"/>
    <w:rsid w:val="0072078F"/>
    <w:rsid w:val="00723316"/>
    <w:rsid w:val="00723654"/>
    <w:rsid w:val="0072462C"/>
    <w:rsid w:val="0073056E"/>
    <w:rsid w:val="0074016B"/>
    <w:rsid w:val="00740892"/>
    <w:rsid w:val="00740AC3"/>
    <w:rsid w:val="00741681"/>
    <w:rsid w:val="00743093"/>
    <w:rsid w:val="0074473A"/>
    <w:rsid w:val="0075045E"/>
    <w:rsid w:val="00750573"/>
    <w:rsid w:val="0075362D"/>
    <w:rsid w:val="007549C2"/>
    <w:rsid w:val="007559EE"/>
    <w:rsid w:val="0075614D"/>
    <w:rsid w:val="007628B9"/>
    <w:rsid w:val="00763EF6"/>
    <w:rsid w:val="00763F21"/>
    <w:rsid w:val="00764D27"/>
    <w:rsid w:val="00767E21"/>
    <w:rsid w:val="007721B6"/>
    <w:rsid w:val="00774768"/>
    <w:rsid w:val="00777B58"/>
    <w:rsid w:val="00777BD8"/>
    <w:rsid w:val="00781DF1"/>
    <w:rsid w:val="007826E1"/>
    <w:rsid w:val="00782A72"/>
    <w:rsid w:val="00786660"/>
    <w:rsid w:val="007931BD"/>
    <w:rsid w:val="00793A5C"/>
    <w:rsid w:val="007C32E6"/>
    <w:rsid w:val="007C4453"/>
    <w:rsid w:val="007C4A0A"/>
    <w:rsid w:val="007C5CAE"/>
    <w:rsid w:val="007D30DA"/>
    <w:rsid w:val="007D4E5E"/>
    <w:rsid w:val="007D5258"/>
    <w:rsid w:val="007D5C07"/>
    <w:rsid w:val="007D70BC"/>
    <w:rsid w:val="007D71DA"/>
    <w:rsid w:val="007E1B1B"/>
    <w:rsid w:val="007E44F1"/>
    <w:rsid w:val="007E47E9"/>
    <w:rsid w:val="007E48FF"/>
    <w:rsid w:val="007E49A4"/>
    <w:rsid w:val="007F04F4"/>
    <w:rsid w:val="007F2C57"/>
    <w:rsid w:val="007F3F29"/>
    <w:rsid w:val="007F49A7"/>
    <w:rsid w:val="00803EAD"/>
    <w:rsid w:val="00806D8E"/>
    <w:rsid w:val="008107C0"/>
    <w:rsid w:val="00810CE1"/>
    <w:rsid w:val="00814D11"/>
    <w:rsid w:val="00816A96"/>
    <w:rsid w:val="00816BBD"/>
    <w:rsid w:val="008175B5"/>
    <w:rsid w:val="00820AE2"/>
    <w:rsid w:val="00825356"/>
    <w:rsid w:val="00825507"/>
    <w:rsid w:val="008258D7"/>
    <w:rsid w:val="00827B08"/>
    <w:rsid w:val="00827CD0"/>
    <w:rsid w:val="0083546B"/>
    <w:rsid w:val="00845039"/>
    <w:rsid w:val="00846479"/>
    <w:rsid w:val="00846F69"/>
    <w:rsid w:val="00846FE7"/>
    <w:rsid w:val="00854CA4"/>
    <w:rsid w:val="008609F2"/>
    <w:rsid w:val="008610FB"/>
    <w:rsid w:val="00865821"/>
    <w:rsid w:val="0086797B"/>
    <w:rsid w:val="00870982"/>
    <w:rsid w:val="00870F2F"/>
    <w:rsid w:val="008723F6"/>
    <w:rsid w:val="008750F3"/>
    <w:rsid w:val="00877D73"/>
    <w:rsid w:val="00881747"/>
    <w:rsid w:val="00885443"/>
    <w:rsid w:val="00886D8B"/>
    <w:rsid w:val="00890DD9"/>
    <w:rsid w:val="008919D1"/>
    <w:rsid w:val="0089269B"/>
    <w:rsid w:val="00893A27"/>
    <w:rsid w:val="00897D94"/>
    <w:rsid w:val="008A35DC"/>
    <w:rsid w:val="008A3E30"/>
    <w:rsid w:val="008A44A5"/>
    <w:rsid w:val="008B070E"/>
    <w:rsid w:val="008B12D6"/>
    <w:rsid w:val="008B1819"/>
    <w:rsid w:val="008B2AEA"/>
    <w:rsid w:val="008B3ECE"/>
    <w:rsid w:val="008B6C82"/>
    <w:rsid w:val="008C4648"/>
    <w:rsid w:val="008C59E0"/>
    <w:rsid w:val="008D107A"/>
    <w:rsid w:val="008D21BC"/>
    <w:rsid w:val="008D3C9E"/>
    <w:rsid w:val="008D488F"/>
    <w:rsid w:val="008D667C"/>
    <w:rsid w:val="008E15B4"/>
    <w:rsid w:val="008E1669"/>
    <w:rsid w:val="008E2073"/>
    <w:rsid w:val="008E2380"/>
    <w:rsid w:val="008E32F0"/>
    <w:rsid w:val="008E50CC"/>
    <w:rsid w:val="008E5292"/>
    <w:rsid w:val="008E5501"/>
    <w:rsid w:val="008E57DB"/>
    <w:rsid w:val="008E59A0"/>
    <w:rsid w:val="008F0EF4"/>
    <w:rsid w:val="008F2239"/>
    <w:rsid w:val="008F2631"/>
    <w:rsid w:val="008F55DF"/>
    <w:rsid w:val="00900256"/>
    <w:rsid w:val="0090116B"/>
    <w:rsid w:val="0090446F"/>
    <w:rsid w:val="00905F29"/>
    <w:rsid w:val="00906FCC"/>
    <w:rsid w:val="00907A9A"/>
    <w:rsid w:val="00910DF6"/>
    <w:rsid w:val="00912645"/>
    <w:rsid w:val="009131BB"/>
    <w:rsid w:val="00920B40"/>
    <w:rsid w:val="00921566"/>
    <w:rsid w:val="00923CB2"/>
    <w:rsid w:val="0092465D"/>
    <w:rsid w:val="0092624E"/>
    <w:rsid w:val="009262C9"/>
    <w:rsid w:val="009329A1"/>
    <w:rsid w:val="009330FB"/>
    <w:rsid w:val="009356BC"/>
    <w:rsid w:val="00935EE3"/>
    <w:rsid w:val="00936676"/>
    <w:rsid w:val="00937009"/>
    <w:rsid w:val="00941921"/>
    <w:rsid w:val="00943290"/>
    <w:rsid w:val="00943CD5"/>
    <w:rsid w:val="00950824"/>
    <w:rsid w:val="00950A93"/>
    <w:rsid w:val="00954078"/>
    <w:rsid w:val="0096174D"/>
    <w:rsid w:val="00961E50"/>
    <w:rsid w:val="00964ADD"/>
    <w:rsid w:val="009728FF"/>
    <w:rsid w:val="00973393"/>
    <w:rsid w:val="00977034"/>
    <w:rsid w:val="00977309"/>
    <w:rsid w:val="009800DB"/>
    <w:rsid w:val="00985DB2"/>
    <w:rsid w:val="00987405"/>
    <w:rsid w:val="00987F18"/>
    <w:rsid w:val="009961B4"/>
    <w:rsid w:val="009A09C2"/>
    <w:rsid w:val="009A3D6A"/>
    <w:rsid w:val="009A5A2A"/>
    <w:rsid w:val="009A64C3"/>
    <w:rsid w:val="009A667B"/>
    <w:rsid w:val="009A7E1A"/>
    <w:rsid w:val="009B46C5"/>
    <w:rsid w:val="009C2E8A"/>
    <w:rsid w:val="009C6FF5"/>
    <w:rsid w:val="009D23AA"/>
    <w:rsid w:val="009D24C0"/>
    <w:rsid w:val="009D3828"/>
    <w:rsid w:val="009D5907"/>
    <w:rsid w:val="009E01DC"/>
    <w:rsid w:val="009E35A3"/>
    <w:rsid w:val="009E538E"/>
    <w:rsid w:val="009E5C06"/>
    <w:rsid w:val="009F0864"/>
    <w:rsid w:val="009F14B4"/>
    <w:rsid w:val="009F22BB"/>
    <w:rsid w:val="009F743A"/>
    <w:rsid w:val="00A01D50"/>
    <w:rsid w:val="00A02106"/>
    <w:rsid w:val="00A026D8"/>
    <w:rsid w:val="00A05633"/>
    <w:rsid w:val="00A064E1"/>
    <w:rsid w:val="00A13AA2"/>
    <w:rsid w:val="00A15AF8"/>
    <w:rsid w:val="00A17408"/>
    <w:rsid w:val="00A17DE2"/>
    <w:rsid w:val="00A21760"/>
    <w:rsid w:val="00A226E6"/>
    <w:rsid w:val="00A308C3"/>
    <w:rsid w:val="00A34F4E"/>
    <w:rsid w:val="00A37269"/>
    <w:rsid w:val="00A37910"/>
    <w:rsid w:val="00A402E4"/>
    <w:rsid w:val="00A40935"/>
    <w:rsid w:val="00A42931"/>
    <w:rsid w:val="00A467DD"/>
    <w:rsid w:val="00A504BB"/>
    <w:rsid w:val="00A519DC"/>
    <w:rsid w:val="00A52E55"/>
    <w:rsid w:val="00A533E8"/>
    <w:rsid w:val="00A54E93"/>
    <w:rsid w:val="00A56527"/>
    <w:rsid w:val="00A56B6A"/>
    <w:rsid w:val="00A57F32"/>
    <w:rsid w:val="00A622B9"/>
    <w:rsid w:val="00A62E92"/>
    <w:rsid w:val="00A67EAC"/>
    <w:rsid w:val="00A7106A"/>
    <w:rsid w:val="00A71829"/>
    <w:rsid w:val="00A71F23"/>
    <w:rsid w:val="00A741D0"/>
    <w:rsid w:val="00A75077"/>
    <w:rsid w:val="00A77A86"/>
    <w:rsid w:val="00A82B9E"/>
    <w:rsid w:val="00A84B97"/>
    <w:rsid w:val="00A864BF"/>
    <w:rsid w:val="00A905A7"/>
    <w:rsid w:val="00A91D19"/>
    <w:rsid w:val="00A955BA"/>
    <w:rsid w:val="00A95CBA"/>
    <w:rsid w:val="00A96059"/>
    <w:rsid w:val="00A9683F"/>
    <w:rsid w:val="00A973D9"/>
    <w:rsid w:val="00AA22C0"/>
    <w:rsid w:val="00AA2A8A"/>
    <w:rsid w:val="00AA50D1"/>
    <w:rsid w:val="00AA55C6"/>
    <w:rsid w:val="00AA7BCA"/>
    <w:rsid w:val="00AB0870"/>
    <w:rsid w:val="00AB2450"/>
    <w:rsid w:val="00AB4C14"/>
    <w:rsid w:val="00AB4D53"/>
    <w:rsid w:val="00AB71B3"/>
    <w:rsid w:val="00AB7E0D"/>
    <w:rsid w:val="00AC07F9"/>
    <w:rsid w:val="00AC09DE"/>
    <w:rsid w:val="00AC0A0F"/>
    <w:rsid w:val="00AC33AD"/>
    <w:rsid w:val="00AC4120"/>
    <w:rsid w:val="00AC43BA"/>
    <w:rsid w:val="00AC5B17"/>
    <w:rsid w:val="00AC76AA"/>
    <w:rsid w:val="00AD04A2"/>
    <w:rsid w:val="00AD1D14"/>
    <w:rsid w:val="00AD2274"/>
    <w:rsid w:val="00AD3485"/>
    <w:rsid w:val="00AD41D4"/>
    <w:rsid w:val="00AD7648"/>
    <w:rsid w:val="00AE06C0"/>
    <w:rsid w:val="00AE261D"/>
    <w:rsid w:val="00AE3482"/>
    <w:rsid w:val="00AE49D8"/>
    <w:rsid w:val="00AF17BD"/>
    <w:rsid w:val="00B00C75"/>
    <w:rsid w:val="00B01E92"/>
    <w:rsid w:val="00B02C4C"/>
    <w:rsid w:val="00B04E58"/>
    <w:rsid w:val="00B05E97"/>
    <w:rsid w:val="00B11483"/>
    <w:rsid w:val="00B123D7"/>
    <w:rsid w:val="00B1261B"/>
    <w:rsid w:val="00B130EE"/>
    <w:rsid w:val="00B138E9"/>
    <w:rsid w:val="00B2062D"/>
    <w:rsid w:val="00B209EC"/>
    <w:rsid w:val="00B20EA0"/>
    <w:rsid w:val="00B25709"/>
    <w:rsid w:val="00B2692B"/>
    <w:rsid w:val="00B313AA"/>
    <w:rsid w:val="00B319B2"/>
    <w:rsid w:val="00B33480"/>
    <w:rsid w:val="00B34621"/>
    <w:rsid w:val="00B34C03"/>
    <w:rsid w:val="00B37599"/>
    <w:rsid w:val="00B37771"/>
    <w:rsid w:val="00B40128"/>
    <w:rsid w:val="00B404CE"/>
    <w:rsid w:val="00B42D1B"/>
    <w:rsid w:val="00B42DFE"/>
    <w:rsid w:val="00B443E2"/>
    <w:rsid w:val="00B50450"/>
    <w:rsid w:val="00B52218"/>
    <w:rsid w:val="00B54296"/>
    <w:rsid w:val="00B54858"/>
    <w:rsid w:val="00B56087"/>
    <w:rsid w:val="00B57838"/>
    <w:rsid w:val="00B6472A"/>
    <w:rsid w:val="00B71D51"/>
    <w:rsid w:val="00B733BB"/>
    <w:rsid w:val="00B73731"/>
    <w:rsid w:val="00B7509C"/>
    <w:rsid w:val="00B75829"/>
    <w:rsid w:val="00B75D9E"/>
    <w:rsid w:val="00B80AC3"/>
    <w:rsid w:val="00B814A4"/>
    <w:rsid w:val="00B82789"/>
    <w:rsid w:val="00B82D5D"/>
    <w:rsid w:val="00B84C2D"/>
    <w:rsid w:val="00B86FB5"/>
    <w:rsid w:val="00B92140"/>
    <w:rsid w:val="00B950BD"/>
    <w:rsid w:val="00B9659E"/>
    <w:rsid w:val="00B97E91"/>
    <w:rsid w:val="00BA3A7D"/>
    <w:rsid w:val="00BA3F96"/>
    <w:rsid w:val="00BA7AE4"/>
    <w:rsid w:val="00BB13EE"/>
    <w:rsid w:val="00BB4F08"/>
    <w:rsid w:val="00BB69F1"/>
    <w:rsid w:val="00BC045D"/>
    <w:rsid w:val="00BC0F74"/>
    <w:rsid w:val="00BC113C"/>
    <w:rsid w:val="00BC444E"/>
    <w:rsid w:val="00BC4481"/>
    <w:rsid w:val="00BC4779"/>
    <w:rsid w:val="00BC54A1"/>
    <w:rsid w:val="00BD1908"/>
    <w:rsid w:val="00BD4825"/>
    <w:rsid w:val="00BD4A07"/>
    <w:rsid w:val="00BD65C2"/>
    <w:rsid w:val="00BD73AF"/>
    <w:rsid w:val="00BD7838"/>
    <w:rsid w:val="00BE3107"/>
    <w:rsid w:val="00BE3B94"/>
    <w:rsid w:val="00BE698C"/>
    <w:rsid w:val="00BE6B6C"/>
    <w:rsid w:val="00BE6CC6"/>
    <w:rsid w:val="00BE73CD"/>
    <w:rsid w:val="00BF0133"/>
    <w:rsid w:val="00BF0C4C"/>
    <w:rsid w:val="00BF15AE"/>
    <w:rsid w:val="00BF27FB"/>
    <w:rsid w:val="00BF2B59"/>
    <w:rsid w:val="00BF575C"/>
    <w:rsid w:val="00BF6F09"/>
    <w:rsid w:val="00C00754"/>
    <w:rsid w:val="00C00D4A"/>
    <w:rsid w:val="00C01971"/>
    <w:rsid w:val="00C01FCD"/>
    <w:rsid w:val="00C022B2"/>
    <w:rsid w:val="00C0432E"/>
    <w:rsid w:val="00C14E86"/>
    <w:rsid w:val="00C155E9"/>
    <w:rsid w:val="00C17773"/>
    <w:rsid w:val="00C200CA"/>
    <w:rsid w:val="00C212F9"/>
    <w:rsid w:val="00C24F2B"/>
    <w:rsid w:val="00C263D2"/>
    <w:rsid w:val="00C267C7"/>
    <w:rsid w:val="00C27C93"/>
    <w:rsid w:val="00C30DCC"/>
    <w:rsid w:val="00C33576"/>
    <w:rsid w:val="00C35ADE"/>
    <w:rsid w:val="00C43D7E"/>
    <w:rsid w:val="00C44645"/>
    <w:rsid w:val="00C47C6F"/>
    <w:rsid w:val="00C51AD6"/>
    <w:rsid w:val="00C51EF9"/>
    <w:rsid w:val="00C52172"/>
    <w:rsid w:val="00C56F02"/>
    <w:rsid w:val="00C61C04"/>
    <w:rsid w:val="00C61C05"/>
    <w:rsid w:val="00C643A5"/>
    <w:rsid w:val="00C6733B"/>
    <w:rsid w:val="00C82719"/>
    <w:rsid w:val="00C85392"/>
    <w:rsid w:val="00C86FCF"/>
    <w:rsid w:val="00C92018"/>
    <w:rsid w:val="00C92BDB"/>
    <w:rsid w:val="00C94D4C"/>
    <w:rsid w:val="00C9756B"/>
    <w:rsid w:val="00CA050E"/>
    <w:rsid w:val="00CA2361"/>
    <w:rsid w:val="00CA24B3"/>
    <w:rsid w:val="00CA4A9E"/>
    <w:rsid w:val="00CA4D16"/>
    <w:rsid w:val="00CA51F5"/>
    <w:rsid w:val="00CA5E6B"/>
    <w:rsid w:val="00CA6C44"/>
    <w:rsid w:val="00CB12D4"/>
    <w:rsid w:val="00CB19AB"/>
    <w:rsid w:val="00CB1B86"/>
    <w:rsid w:val="00CB50FA"/>
    <w:rsid w:val="00CB7DCA"/>
    <w:rsid w:val="00CC1A5B"/>
    <w:rsid w:val="00CC525D"/>
    <w:rsid w:val="00CD052A"/>
    <w:rsid w:val="00CD4E54"/>
    <w:rsid w:val="00CD702C"/>
    <w:rsid w:val="00CE0D7A"/>
    <w:rsid w:val="00CE10C8"/>
    <w:rsid w:val="00CE181A"/>
    <w:rsid w:val="00CE26B8"/>
    <w:rsid w:val="00CE42EC"/>
    <w:rsid w:val="00CE4C80"/>
    <w:rsid w:val="00CE5E8E"/>
    <w:rsid w:val="00CF3501"/>
    <w:rsid w:val="00CF5204"/>
    <w:rsid w:val="00CF5ADC"/>
    <w:rsid w:val="00CF74F3"/>
    <w:rsid w:val="00D00022"/>
    <w:rsid w:val="00D04C87"/>
    <w:rsid w:val="00D056F7"/>
    <w:rsid w:val="00D10D41"/>
    <w:rsid w:val="00D12391"/>
    <w:rsid w:val="00D15557"/>
    <w:rsid w:val="00D26F7D"/>
    <w:rsid w:val="00D31136"/>
    <w:rsid w:val="00D31C2D"/>
    <w:rsid w:val="00D33DA2"/>
    <w:rsid w:val="00D36ED5"/>
    <w:rsid w:val="00D401E3"/>
    <w:rsid w:val="00D41105"/>
    <w:rsid w:val="00D4222F"/>
    <w:rsid w:val="00D45737"/>
    <w:rsid w:val="00D45A8D"/>
    <w:rsid w:val="00D46197"/>
    <w:rsid w:val="00D46B95"/>
    <w:rsid w:val="00D50081"/>
    <w:rsid w:val="00D50E07"/>
    <w:rsid w:val="00D50FE1"/>
    <w:rsid w:val="00D5594F"/>
    <w:rsid w:val="00D56C29"/>
    <w:rsid w:val="00D57EBD"/>
    <w:rsid w:val="00D61748"/>
    <w:rsid w:val="00D61AED"/>
    <w:rsid w:val="00D63036"/>
    <w:rsid w:val="00D64D18"/>
    <w:rsid w:val="00D67323"/>
    <w:rsid w:val="00D67A5A"/>
    <w:rsid w:val="00D67B14"/>
    <w:rsid w:val="00D73E8D"/>
    <w:rsid w:val="00D7521F"/>
    <w:rsid w:val="00D756D8"/>
    <w:rsid w:val="00D75F47"/>
    <w:rsid w:val="00D76AC2"/>
    <w:rsid w:val="00D858B9"/>
    <w:rsid w:val="00D85EA1"/>
    <w:rsid w:val="00D87041"/>
    <w:rsid w:val="00D875BF"/>
    <w:rsid w:val="00D90137"/>
    <w:rsid w:val="00D91F92"/>
    <w:rsid w:val="00D94196"/>
    <w:rsid w:val="00D953EF"/>
    <w:rsid w:val="00D96F26"/>
    <w:rsid w:val="00D97AC1"/>
    <w:rsid w:val="00DA26EF"/>
    <w:rsid w:val="00DA2E2C"/>
    <w:rsid w:val="00DA7A73"/>
    <w:rsid w:val="00DB219E"/>
    <w:rsid w:val="00DC0E03"/>
    <w:rsid w:val="00DC3C4A"/>
    <w:rsid w:val="00DC5FCE"/>
    <w:rsid w:val="00DD1103"/>
    <w:rsid w:val="00DD1295"/>
    <w:rsid w:val="00DD21E9"/>
    <w:rsid w:val="00DD2596"/>
    <w:rsid w:val="00DD52A1"/>
    <w:rsid w:val="00DD5C68"/>
    <w:rsid w:val="00DE0929"/>
    <w:rsid w:val="00DE2389"/>
    <w:rsid w:val="00DE3462"/>
    <w:rsid w:val="00DE5485"/>
    <w:rsid w:val="00DE684C"/>
    <w:rsid w:val="00DF1E6E"/>
    <w:rsid w:val="00DF3D3C"/>
    <w:rsid w:val="00E07E21"/>
    <w:rsid w:val="00E10772"/>
    <w:rsid w:val="00E10828"/>
    <w:rsid w:val="00E11643"/>
    <w:rsid w:val="00E13574"/>
    <w:rsid w:val="00E14FED"/>
    <w:rsid w:val="00E17B91"/>
    <w:rsid w:val="00E21F37"/>
    <w:rsid w:val="00E224D9"/>
    <w:rsid w:val="00E22B72"/>
    <w:rsid w:val="00E23A7A"/>
    <w:rsid w:val="00E255F7"/>
    <w:rsid w:val="00E25BB0"/>
    <w:rsid w:val="00E2740F"/>
    <w:rsid w:val="00E30896"/>
    <w:rsid w:val="00E312CA"/>
    <w:rsid w:val="00E33000"/>
    <w:rsid w:val="00E3350E"/>
    <w:rsid w:val="00E33B52"/>
    <w:rsid w:val="00E34876"/>
    <w:rsid w:val="00E4216A"/>
    <w:rsid w:val="00E42515"/>
    <w:rsid w:val="00E43749"/>
    <w:rsid w:val="00E452AB"/>
    <w:rsid w:val="00E45A06"/>
    <w:rsid w:val="00E55B8E"/>
    <w:rsid w:val="00E5617A"/>
    <w:rsid w:val="00E56580"/>
    <w:rsid w:val="00E570AA"/>
    <w:rsid w:val="00E61A5F"/>
    <w:rsid w:val="00E63AFC"/>
    <w:rsid w:val="00E75B07"/>
    <w:rsid w:val="00E83552"/>
    <w:rsid w:val="00E8399F"/>
    <w:rsid w:val="00E84720"/>
    <w:rsid w:val="00E91948"/>
    <w:rsid w:val="00E92434"/>
    <w:rsid w:val="00E936C6"/>
    <w:rsid w:val="00E93F54"/>
    <w:rsid w:val="00E94106"/>
    <w:rsid w:val="00E95557"/>
    <w:rsid w:val="00E962FB"/>
    <w:rsid w:val="00E96C4C"/>
    <w:rsid w:val="00EA398E"/>
    <w:rsid w:val="00EA790A"/>
    <w:rsid w:val="00EA7E87"/>
    <w:rsid w:val="00EB1C2A"/>
    <w:rsid w:val="00EB3B66"/>
    <w:rsid w:val="00EB457C"/>
    <w:rsid w:val="00EB4655"/>
    <w:rsid w:val="00EB471A"/>
    <w:rsid w:val="00EB6D65"/>
    <w:rsid w:val="00EB77E8"/>
    <w:rsid w:val="00EC0267"/>
    <w:rsid w:val="00EC0F7E"/>
    <w:rsid w:val="00EC2B0B"/>
    <w:rsid w:val="00EC2BE8"/>
    <w:rsid w:val="00EC6691"/>
    <w:rsid w:val="00EC6F83"/>
    <w:rsid w:val="00EC72DE"/>
    <w:rsid w:val="00EE07AD"/>
    <w:rsid w:val="00EE17CE"/>
    <w:rsid w:val="00EE38C1"/>
    <w:rsid w:val="00EE3CA7"/>
    <w:rsid w:val="00EE4737"/>
    <w:rsid w:val="00EE50B8"/>
    <w:rsid w:val="00EE5890"/>
    <w:rsid w:val="00EE7368"/>
    <w:rsid w:val="00EF14F2"/>
    <w:rsid w:val="00EF27D6"/>
    <w:rsid w:val="00EF2D94"/>
    <w:rsid w:val="00EF3AAC"/>
    <w:rsid w:val="00EF7EFC"/>
    <w:rsid w:val="00F00ADC"/>
    <w:rsid w:val="00F011B6"/>
    <w:rsid w:val="00F01F5B"/>
    <w:rsid w:val="00F04DF8"/>
    <w:rsid w:val="00F0503B"/>
    <w:rsid w:val="00F050F4"/>
    <w:rsid w:val="00F05548"/>
    <w:rsid w:val="00F079D4"/>
    <w:rsid w:val="00F07E33"/>
    <w:rsid w:val="00F13FC2"/>
    <w:rsid w:val="00F14BDA"/>
    <w:rsid w:val="00F15BC4"/>
    <w:rsid w:val="00F160A0"/>
    <w:rsid w:val="00F22046"/>
    <w:rsid w:val="00F2225C"/>
    <w:rsid w:val="00F25FA6"/>
    <w:rsid w:val="00F31C31"/>
    <w:rsid w:val="00F34DE2"/>
    <w:rsid w:val="00F3524D"/>
    <w:rsid w:val="00F35FA9"/>
    <w:rsid w:val="00F418CA"/>
    <w:rsid w:val="00F424E7"/>
    <w:rsid w:val="00F43146"/>
    <w:rsid w:val="00F445BC"/>
    <w:rsid w:val="00F44C45"/>
    <w:rsid w:val="00F468F4"/>
    <w:rsid w:val="00F473C9"/>
    <w:rsid w:val="00F50234"/>
    <w:rsid w:val="00F53149"/>
    <w:rsid w:val="00F54A50"/>
    <w:rsid w:val="00F57160"/>
    <w:rsid w:val="00F601AA"/>
    <w:rsid w:val="00F61261"/>
    <w:rsid w:val="00F62404"/>
    <w:rsid w:val="00F64D15"/>
    <w:rsid w:val="00F66EB7"/>
    <w:rsid w:val="00F74426"/>
    <w:rsid w:val="00F8052C"/>
    <w:rsid w:val="00F8379E"/>
    <w:rsid w:val="00F846A0"/>
    <w:rsid w:val="00F84F34"/>
    <w:rsid w:val="00F85899"/>
    <w:rsid w:val="00F90D35"/>
    <w:rsid w:val="00F92F63"/>
    <w:rsid w:val="00F9389A"/>
    <w:rsid w:val="00F95601"/>
    <w:rsid w:val="00FA18F1"/>
    <w:rsid w:val="00FA1BD1"/>
    <w:rsid w:val="00FA1E56"/>
    <w:rsid w:val="00FA67FE"/>
    <w:rsid w:val="00FA6ACF"/>
    <w:rsid w:val="00FA7AFE"/>
    <w:rsid w:val="00FB1815"/>
    <w:rsid w:val="00FB3F19"/>
    <w:rsid w:val="00FB4941"/>
    <w:rsid w:val="00FB5199"/>
    <w:rsid w:val="00FB7B10"/>
    <w:rsid w:val="00FC121B"/>
    <w:rsid w:val="00FC1419"/>
    <w:rsid w:val="00FC41D1"/>
    <w:rsid w:val="00FC5B38"/>
    <w:rsid w:val="00FC6BDB"/>
    <w:rsid w:val="00FC7E9C"/>
    <w:rsid w:val="00FD6E8D"/>
    <w:rsid w:val="00FD719F"/>
    <w:rsid w:val="00FD793E"/>
    <w:rsid w:val="00FE47F6"/>
    <w:rsid w:val="00FF5B7D"/>
    <w:rsid w:val="00FF75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uiPriority w:val="34"/>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306278066">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1X3UsNmT36/" TargetMode="External"/><Relationship Id="rId18" Type="http://schemas.openxmlformats.org/officeDocument/2006/relationships/image" Target="media/image3.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facebook.com/share/p/14Ww5Eu9SpR/" TargetMode="External"/><Relationship Id="rId17" Type="http://schemas.openxmlformats.org/officeDocument/2006/relationships/hyperlink" Target="https://www.facebook.com/share/p/1PKh6vDaQn/"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facebook.com/share/p/1Gz5vM8f1K/"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agash.rks-gov.net/wp-content/uploads/2025/12/Takimi-publik-boshnjakisht.pdf"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dragash.rks-gov.net/sr/news/predsednik-xheladini-odrzao-je-drugi-javni-sastanak-sa-gradjanima-za-2025-godinu/"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https://dragash.rks-gov.net/wp-content/uploads/2025/12/Takimi-publik-shqip.pdf"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agash.rks-gov.net/news/kryetari-xheladini-mbajti-takimin-e-dyte-publik-me-qytetare-per-vitin-2025/"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31B99-4D05-47DC-BB54-6AD1F0D7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29</Pages>
  <Words>6381</Words>
  <Characters>36372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127</cp:revision>
  <cp:lastPrinted>2021-03-30T11:57:00Z</cp:lastPrinted>
  <dcterms:created xsi:type="dcterms:W3CDTF">2026-01-19T07:37:00Z</dcterms:created>
  <dcterms:modified xsi:type="dcterms:W3CDTF">2026-01-20T13:32:00Z</dcterms:modified>
</cp:coreProperties>
</file>