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488F" w:rsidRPr="007C5CAE" w:rsidRDefault="008D488F" w:rsidP="00CC1A5B">
      <w:pPr>
        <w:rPr>
          <w:rFonts w:ascii="Garamond" w:hAnsi="Garamond" w:cstheme="minorHAnsi"/>
          <w:sz w:val="4"/>
          <w:szCs w:val="4"/>
        </w:rPr>
      </w:pPr>
    </w:p>
    <w:tbl>
      <w:tblPr>
        <w:tblpPr w:leftFromText="180" w:rightFromText="180" w:vertAnchor="page" w:horzAnchor="margin" w:tblpX="54" w:tblpY="1486"/>
        <w:tblW w:w="9558" w:type="dxa"/>
        <w:tblLayout w:type="fixed"/>
        <w:tblLook w:val="0000" w:firstRow="0" w:lastRow="0" w:firstColumn="0" w:lastColumn="0" w:noHBand="0" w:noVBand="0"/>
      </w:tblPr>
      <w:tblGrid>
        <w:gridCol w:w="1728"/>
        <w:gridCol w:w="6120"/>
        <w:gridCol w:w="1710"/>
      </w:tblGrid>
      <w:tr w:rsidR="008D488F" w:rsidRPr="00D60623" w:rsidTr="00B9659E">
        <w:trPr>
          <w:trHeight w:val="1069"/>
        </w:trPr>
        <w:tc>
          <w:tcPr>
            <w:tcW w:w="1728" w:type="dxa"/>
          </w:tcPr>
          <w:p w:rsidR="008D488F" w:rsidRPr="00D60623" w:rsidRDefault="008D488F" w:rsidP="00F079D4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noProof/>
                <w:lang w:val="en-US"/>
              </w:rPr>
              <w:drawing>
                <wp:inline distT="0" distB="0" distL="0" distR="0">
                  <wp:extent cx="860271" cy="952500"/>
                  <wp:effectExtent l="0" t="0" r="0" b="0"/>
                  <wp:docPr id="1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logo e 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271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0" w:type="dxa"/>
          </w:tcPr>
          <w:p w:rsidR="002510F7" w:rsidRPr="002510F7" w:rsidRDefault="002510F7" w:rsidP="002510F7">
            <w:pPr>
              <w:jc w:val="center"/>
              <w:rPr>
                <w:rFonts w:ascii="Georgia" w:hAnsi="Georgia"/>
                <w:b/>
                <w:bCs/>
                <w:sz w:val="28"/>
                <w:szCs w:val="28"/>
              </w:rPr>
            </w:pPr>
            <w:r w:rsidRPr="002510F7">
              <w:rPr>
                <w:rFonts w:ascii="Georgia" w:hAnsi="Georgia"/>
                <w:b/>
                <w:bCs/>
                <w:sz w:val="28"/>
                <w:szCs w:val="28"/>
              </w:rPr>
              <w:t>REPUBLIKA E KOSOVËS</w:t>
            </w:r>
          </w:p>
          <w:p w:rsidR="002510F7" w:rsidRPr="002510F7" w:rsidRDefault="00AD41D4" w:rsidP="002510F7">
            <w:pPr>
              <w:jc w:val="center"/>
              <w:rPr>
                <w:rFonts w:ascii="Georgia" w:hAnsi="Georgia"/>
                <w:b/>
                <w:bCs/>
              </w:rPr>
            </w:pPr>
            <w:r>
              <w:rPr>
                <w:rFonts w:ascii="Georgia" w:hAnsi="Georgia"/>
                <w:b/>
                <w:bCs/>
              </w:rPr>
              <w:t>REPUBLIC OF KOSOVA-REPUBLIKA KOSOVO</w:t>
            </w:r>
          </w:p>
          <w:p w:rsidR="008D488F" w:rsidRDefault="00210CAA" w:rsidP="00210CAA">
            <w:pPr>
              <w:jc w:val="center"/>
              <w:rPr>
                <w:rFonts w:ascii="Georgia" w:hAnsi="Georgia"/>
                <w:b/>
                <w:bCs/>
                <w:sz w:val="28"/>
                <w:szCs w:val="28"/>
              </w:rPr>
            </w:pPr>
            <w:r>
              <w:rPr>
                <w:rFonts w:ascii="Georgia" w:hAnsi="Georgia"/>
                <w:b/>
                <w:bCs/>
                <w:sz w:val="28"/>
                <w:szCs w:val="28"/>
              </w:rPr>
              <w:t>KOMUNA E DRAGASHIT</w:t>
            </w:r>
          </w:p>
          <w:p w:rsidR="00210CAA" w:rsidRPr="00210CAA" w:rsidRDefault="008E32F0" w:rsidP="00210CAA">
            <w:pPr>
              <w:jc w:val="center"/>
              <w:rPr>
                <w:rFonts w:ascii="Georgia" w:hAnsi="Georgia"/>
                <w:b/>
                <w:bCs/>
              </w:rPr>
            </w:pPr>
            <w:r>
              <w:rPr>
                <w:rFonts w:ascii="Georgia" w:hAnsi="Georgia"/>
                <w:b/>
                <w:bCs/>
              </w:rPr>
              <w:t>DRAGASH MUNICIPALITY-OPŠTINA DRAGAŠ</w:t>
            </w:r>
          </w:p>
        </w:tc>
        <w:tc>
          <w:tcPr>
            <w:tcW w:w="1710" w:type="dxa"/>
          </w:tcPr>
          <w:p w:rsidR="008D488F" w:rsidRPr="00D60623" w:rsidRDefault="0060429D" w:rsidP="00F079D4">
            <w:pPr>
              <w:ind w:left="326" w:hanging="326"/>
              <w:jc w:val="center"/>
              <w:rPr>
                <w:rFonts w:ascii="Garamond" w:hAnsi="Garamond"/>
              </w:rPr>
            </w:pPr>
            <w:r>
              <w:rPr>
                <w:rFonts w:ascii="Arial" w:hAnsi="Arial" w:cs="Arial"/>
                <w:noProof/>
                <w:color w:val="444444"/>
                <w:sz w:val="18"/>
                <w:szCs w:val="18"/>
                <w:lang w:val="en-US"/>
              </w:rPr>
              <w:drawing>
                <wp:inline distT="0" distB="0" distL="0" distR="0">
                  <wp:extent cx="1028700" cy="101857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d:image001.png@01D82FD4.3005FA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730" cy="101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488F" w:rsidRPr="00D60623" w:rsidRDefault="008D488F" w:rsidP="00B9659E">
      <w:pPr>
        <w:pBdr>
          <w:bottom w:val="single" w:sz="12" w:space="0" w:color="auto"/>
        </w:pBdr>
        <w:rPr>
          <w:rFonts w:ascii="Garamond" w:hAnsi="Garamond"/>
          <w:b/>
          <w:bCs/>
          <w:sz w:val="4"/>
          <w:szCs w:val="4"/>
        </w:rPr>
      </w:pPr>
    </w:p>
    <w:p w:rsidR="008D488F" w:rsidRPr="00D60623" w:rsidRDefault="008D488F" w:rsidP="008D488F">
      <w:pPr>
        <w:rPr>
          <w:rFonts w:ascii="Garamond" w:hAnsi="Garamond"/>
          <w:b/>
          <w:bCs/>
          <w:sz w:val="18"/>
          <w:szCs w:val="18"/>
        </w:rPr>
      </w:pPr>
    </w:p>
    <w:p w:rsidR="00C267C7" w:rsidRPr="00BD4A07" w:rsidRDefault="00E23A7A" w:rsidP="008D488F">
      <w:pPr>
        <w:rPr>
          <w:rFonts w:ascii="Garamond" w:hAnsi="Garamond"/>
        </w:rPr>
      </w:pPr>
      <w:r>
        <w:rPr>
          <w:rFonts w:ascii="Garamond" w:hAnsi="Garamond"/>
          <w:b/>
        </w:rPr>
        <w:t xml:space="preserve">Datë: </w:t>
      </w:r>
      <w:r w:rsidR="007E44F1">
        <w:rPr>
          <w:rFonts w:ascii="Garamond" w:hAnsi="Garamond"/>
        </w:rPr>
        <w:t>24</w:t>
      </w:r>
      <w:r w:rsidR="00614944">
        <w:rPr>
          <w:rFonts w:ascii="Garamond" w:hAnsi="Garamond"/>
        </w:rPr>
        <w:t>.06</w:t>
      </w:r>
      <w:r w:rsidR="00BD4A07">
        <w:rPr>
          <w:rFonts w:ascii="Garamond" w:hAnsi="Garamond"/>
        </w:rPr>
        <w:t>.2024</w:t>
      </w:r>
    </w:p>
    <w:p w:rsidR="008D488F" w:rsidRPr="00D60623" w:rsidRDefault="008D488F" w:rsidP="008D488F">
      <w:pPr>
        <w:spacing w:line="240" w:lineRule="atLeast"/>
        <w:ind w:right="20"/>
        <w:rPr>
          <w:rFonts w:ascii="Garamond" w:hAnsi="Garamond"/>
          <w:b/>
          <w:u w:val="single"/>
        </w:rPr>
      </w:pPr>
    </w:p>
    <w:p w:rsidR="008D488F" w:rsidRPr="00D60623" w:rsidRDefault="008D488F" w:rsidP="008D488F">
      <w:pPr>
        <w:spacing w:line="200" w:lineRule="exact"/>
        <w:rPr>
          <w:rFonts w:ascii="Garamond" w:hAnsi="Garamond"/>
        </w:rPr>
      </w:pPr>
    </w:p>
    <w:p w:rsidR="00B40128" w:rsidRDefault="00B40128" w:rsidP="00F53149">
      <w:pPr>
        <w:jc w:val="center"/>
        <w:rPr>
          <w:rFonts w:ascii="Garamond" w:hAnsi="Garamond" w:cstheme="minorHAnsi"/>
          <w:b/>
          <w:bCs/>
          <w:sz w:val="36"/>
          <w:szCs w:val="36"/>
        </w:rPr>
      </w:pPr>
    </w:p>
    <w:p w:rsidR="00B40128" w:rsidRDefault="00B40128" w:rsidP="00F53149">
      <w:pPr>
        <w:jc w:val="center"/>
        <w:rPr>
          <w:rFonts w:ascii="Garamond" w:hAnsi="Garamond" w:cstheme="minorHAnsi"/>
          <w:b/>
          <w:bCs/>
          <w:sz w:val="36"/>
          <w:szCs w:val="36"/>
        </w:rPr>
      </w:pPr>
    </w:p>
    <w:p w:rsidR="00CD702C" w:rsidRDefault="00F011B6" w:rsidP="00F53149">
      <w:pPr>
        <w:jc w:val="center"/>
        <w:rPr>
          <w:rFonts w:ascii="Garamond" w:hAnsi="Garamond" w:cstheme="minorHAnsi"/>
          <w:b/>
          <w:bCs/>
          <w:sz w:val="36"/>
          <w:szCs w:val="36"/>
        </w:rPr>
      </w:pPr>
      <w:r>
        <w:rPr>
          <w:rFonts w:ascii="Garamond" w:hAnsi="Garamond" w:cstheme="minorHAnsi"/>
          <w:b/>
          <w:bCs/>
          <w:sz w:val="36"/>
          <w:szCs w:val="36"/>
        </w:rPr>
        <w:t>PROCESVERBAL</w:t>
      </w:r>
    </w:p>
    <w:p w:rsidR="00386ECF" w:rsidRDefault="007E44F1" w:rsidP="00F011B6">
      <w:pPr>
        <w:jc w:val="center"/>
        <w:rPr>
          <w:rFonts w:ascii="Garamond" w:hAnsi="Garamond" w:cstheme="minorHAnsi"/>
          <w:b/>
          <w:bCs/>
          <w:sz w:val="32"/>
          <w:szCs w:val="32"/>
        </w:rPr>
      </w:pPr>
      <w:r>
        <w:rPr>
          <w:rFonts w:ascii="Garamond" w:hAnsi="Garamond" w:cstheme="minorHAnsi"/>
          <w:b/>
          <w:bCs/>
          <w:sz w:val="32"/>
          <w:szCs w:val="32"/>
        </w:rPr>
        <w:t>Takimi I (i parë) Publik me qytetarë për punën gjashtëmujore të</w:t>
      </w:r>
    </w:p>
    <w:p w:rsidR="007E44F1" w:rsidRDefault="007E44F1" w:rsidP="00F011B6">
      <w:pPr>
        <w:jc w:val="center"/>
        <w:rPr>
          <w:rFonts w:ascii="Garamond" w:hAnsi="Garamond" w:cstheme="minorHAnsi"/>
          <w:b/>
          <w:bCs/>
          <w:sz w:val="32"/>
          <w:szCs w:val="32"/>
        </w:rPr>
      </w:pPr>
      <w:r>
        <w:rPr>
          <w:rFonts w:ascii="Garamond" w:hAnsi="Garamond" w:cstheme="minorHAnsi"/>
          <w:b/>
          <w:bCs/>
          <w:sz w:val="32"/>
          <w:szCs w:val="32"/>
        </w:rPr>
        <w:t>Kryetarit dhe ekzekutivit lokal</w:t>
      </w:r>
    </w:p>
    <w:p w:rsidR="00F53149" w:rsidRDefault="00F53149" w:rsidP="00F011B6">
      <w:pPr>
        <w:jc w:val="center"/>
        <w:rPr>
          <w:rFonts w:ascii="Garamond" w:hAnsi="Garamond" w:cstheme="minorHAnsi"/>
          <w:b/>
          <w:bCs/>
          <w:sz w:val="32"/>
          <w:szCs w:val="32"/>
        </w:rPr>
      </w:pPr>
      <w:r>
        <w:rPr>
          <w:rFonts w:ascii="Garamond" w:hAnsi="Garamond" w:cstheme="minorHAnsi"/>
          <w:b/>
          <w:bCs/>
          <w:sz w:val="32"/>
          <w:szCs w:val="32"/>
        </w:rPr>
        <w:t xml:space="preserve">I mbajtur më </w:t>
      </w:r>
      <w:r w:rsidR="007E44F1">
        <w:rPr>
          <w:rFonts w:ascii="Garamond" w:hAnsi="Garamond" w:cstheme="minorHAnsi"/>
          <w:b/>
          <w:bCs/>
          <w:sz w:val="32"/>
          <w:szCs w:val="32"/>
        </w:rPr>
        <w:t>18.06.2024 (e martë</w:t>
      </w:r>
      <w:r w:rsidR="00BD4A07">
        <w:rPr>
          <w:rFonts w:ascii="Garamond" w:hAnsi="Garamond" w:cstheme="minorHAnsi"/>
          <w:b/>
          <w:bCs/>
          <w:sz w:val="32"/>
          <w:szCs w:val="32"/>
        </w:rPr>
        <w:t>)</w:t>
      </w:r>
    </w:p>
    <w:p w:rsidR="00F53149" w:rsidRDefault="00F53149" w:rsidP="00F011B6">
      <w:pPr>
        <w:jc w:val="center"/>
        <w:rPr>
          <w:rFonts w:ascii="Garamond" w:hAnsi="Garamond" w:cstheme="minorHAnsi"/>
          <w:b/>
          <w:bCs/>
          <w:sz w:val="32"/>
          <w:szCs w:val="32"/>
        </w:rPr>
      </w:pPr>
      <w:r>
        <w:rPr>
          <w:rFonts w:ascii="Garamond" w:hAnsi="Garamond" w:cstheme="minorHAnsi"/>
          <w:b/>
          <w:bCs/>
          <w:sz w:val="32"/>
          <w:szCs w:val="32"/>
        </w:rPr>
        <w:t>VENDI: Salla e Asamblesë Komunale – Dragash</w:t>
      </w:r>
    </w:p>
    <w:p w:rsidR="00190769" w:rsidRDefault="00190769" w:rsidP="00F011B6">
      <w:pPr>
        <w:jc w:val="center"/>
        <w:rPr>
          <w:rFonts w:ascii="Garamond" w:hAnsi="Garamond" w:cstheme="minorHAnsi"/>
          <w:b/>
          <w:bCs/>
          <w:sz w:val="32"/>
          <w:szCs w:val="32"/>
        </w:rPr>
      </w:pPr>
    </w:p>
    <w:p w:rsidR="00190769" w:rsidRDefault="00190769" w:rsidP="00F011B6">
      <w:pPr>
        <w:jc w:val="center"/>
        <w:rPr>
          <w:rFonts w:ascii="Garamond" w:hAnsi="Garamond" w:cstheme="minorHAnsi"/>
          <w:b/>
          <w:bCs/>
          <w:sz w:val="32"/>
          <w:szCs w:val="32"/>
        </w:rPr>
      </w:pPr>
    </w:p>
    <w:p w:rsidR="00B37599" w:rsidRDefault="00B37599" w:rsidP="00897D94">
      <w:pPr>
        <w:spacing w:line="360" w:lineRule="auto"/>
        <w:jc w:val="both"/>
        <w:rPr>
          <w:rFonts w:ascii="Garamond" w:hAnsi="Garamond" w:cstheme="minorHAnsi"/>
          <w:bCs/>
        </w:rPr>
      </w:pPr>
    </w:p>
    <w:p w:rsidR="00A955BA" w:rsidRDefault="00A955BA" w:rsidP="00A955BA">
      <w:pPr>
        <w:spacing w:line="360" w:lineRule="auto"/>
        <w:jc w:val="both"/>
        <w:rPr>
          <w:rFonts w:ascii="Garamond" w:hAnsi="Garamond" w:cstheme="minorHAnsi"/>
          <w:b/>
          <w:bCs/>
        </w:rPr>
      </w:pPr>
      <w:r>
        <w:rPr>
          <w:rFonts w:ascii="Garamond" w:hAnsi="Garamond" w:cstheme="minorHAnsi"/>
          <w:b/>
          <w:bCs/>
        </w:rPr>
        <w:t>Njoftimi për këtë Takim Publik është publikuar më</w:t>
      </w:r>
      <w:r w:rsidR="00CF74F3">
        <w:rPr>
          <w:rFonts w:ascii="Garamond" w:hAnsi="Garamond" w:cstheme="minorHAnsi"/>
          <w:b/>
          <w:bCs/>
        </w:rPr>
        <w:t xml:space="preserve"> 28.05.2024</w:t>
      </w:r>
      <w:r>
        <w:rPr>
          <w:rFonts w:ascii="Garamond" w:hAnsi="Garamond" w:cstheme="minorHAnsi"/>
          <w:b/>
          <w:bCs/>
        </w:rPr>
        <w:t>:</w:t>
      </w:r>
    </w:p>
    <w:p w:rsidR="00A955BA" w:rsidRPr="002C76A6" w:rsidRDefault="00A955BA" w:rsidP="00A955BA">
      <w:pPr>
        <w:spacing w:line="360" w:lineRule="auto"/>
        <w:rPr>
          <w:rFonts w:ascii="Garamond" w:hAnsi="Garamond" w:cstheme="minorHAnsi"/>
          <w:b/>
          <w:bCs/>
        </w:rPr>
      </w:pPr>
      <w:r w:rsidRPr="002C76A6">
        <w:rPr>
          <w:rFonts w:ascii="Garamond" w:hAnsi="Garamond" w:cstheme="minorHAnsi"/>
          <w:b/>
          <w:bCs/>
        </w:rPr>
        <w:t>N</w:t>
      </w:r>
      <w:r>
        <w:rPr>
          <w:rFonts w:ascii="Garamond" w:hAnsi="Garamond" w:cstheme="minorHAnsi"/>
          <w:b/>
          <w:bCs/>
        </w:rPr>
        <w:t>ë</w:t>
      </w:r>
      <w:r w:rsidRPr="002C76A6">
        <w:rPr>
          <w:rFonts w:ascii="Garamond" w:hAnsi="Garamond" w:cstheme="minorHAnsi"/>
          <w:b/>
          <w:bCs/>
        </w:rPr>
        <w:t xml:space="preserve"> </w:t>
      </w:r>
      <w:proofErr w:type="spellStart"/>
      <w:r w:rsidRPr="002C76A6">
        <w:rPr>
          <w:rFonts w:ascii="Garamond" w:hAnsi="Garamond" w:cstheme="minorHAnsi"/>
          <w:b/>
          <w:bCs/>
        </w:rPr>
        <w:t>uebfaqe</w:t>
      </w:r>
      <w:proofErr w:type="spellEnd"/>
      <w:r w:rsidRPr="002C76A6">
        <w:rPr>
          <w:rFonts w:ascii="Garamond" w:hAnsi="Garamond" w:cstheme="minorHAnsi"/>
          <w:b/>
          <w:bCs/>
        </w:rPr>
        <w:t xml:space="preserve"> zyrtare t</w:t>
      </w:r>
      <w:r>
        <w:rPr>
          <w:rFonts w:ascii="Garamond" w:hAnsi="Garamond" w:cstheme="minorHAnsi"/>
          <w:b/>
          <w:bCs/>
        </w:rPr>
        <w:t>ë</w:t>
      </w:r>
      <w:r w:rsidRPr="002C76A6">
        <w:rPr>
          <w:rFonts w:ascii="Garamond" w:hAnsi="Garamond" w:cstheme="minorHAnsi"/>
          <w:b/>
          <w:bCs/>
        </w:rPr>
        <w:t xml:space="preserve"> Komun</w:t>
      </w:r>
      <w:r>
        <w:rPr>
          <w:rFonts w:ascii="Garamond" w:hAnsi="Garamond" w:cstheme="minorHAnsi"/>
          <w:b/>
          <w:bCs/>
        </w:rPr>
        <w:t>ë</w:t>
      </w:r>
      <w:r w:rsidRPr="002C76A6">
        <w:rPr>
          <w:rFonts w:ascii="Garamond" w:hAnsi="Garamond" w:cstheme="minorHAnsi"/>
          <w:b/>
          <w:bCs/>
        </w:rPr>
        <w:t xml:space="preserve">s: </w:t>
      </w:r>
    </w:p>
    <w:p w:rsidR="00A955BA" w:rsidRDefault="00A955BA" w:rsidP="00A955BA">
      <w:pPr>
        <w:spacing w:line="360" w:lineRule="auto"/>
        <w:rPr>
          <w:rFonts w:ascii="Garamond" w:hAnsi="Garamond" w:cstheme="minorHAnsi"/>
          <w:bCs/>
        </w:rPr>
      </w:pPr>
      <w:r>
        <w:rPr>
          <w:rFonts w:ascii="Garamond" w:hAnsi="Garamond" w:cstheme="minorHAnsi"/>
          <w:bCs/>
        </w:rPr>
        <w:t xml:space="preserve">Shqip: </w:t>
      </w:r>
      <w:hyperlink r:id="rId10" w:history="1">
        <w:r w:rsidR="00CF74F3" w:rsidRPr="001D6163">
          <w:rPr>
            <w:rStyle w:val="Hyperlink"/>
            <w:rFonts w:ascii="Garamond" w:hAnsi="Garamond" w:cstheme="minorHAnsi"/>
            <w:bCs/>
          </w:rPr>
          <w:t>https://kk.rks-gov.net/dragash/</w:t>
        </w:r>
        <w:r w:rsidR="005721E8">
          <w:rPr>
            <w:rStyle w:val="Hyperlink"/>
            <w:rFonts w:ascii="Garamond" w:hAnsi="Garamond" w:cstheme="minorHAnsi"/>
            <w:bCs/>
          </w:rPr>
          <w:t>ë</w:t>
        </w:r>
        <w:r w:rsidR="00CF74F3" w:rsidRPr="001D6163">
          <w:rPr>
            <w:rStyle w:val="Hyperlink"/>
            <w:rFonts w:ascii="Garamond" w:hAnsi="Garamond" w:cstheme="minorHAnsi"/>
            <w:bCs/>
          </w:rPr>
          <w:t>p-content/uploads/sites/12/2024/05/Takimi-I-publik-1-1.pdf</w:t>
        </w:r>
      </w:hyperlink>
      <w:r w:rsidR="00CF74F3">
        <w:rPr>
          <w:rFonts w:ascii="Garamond" w:hAnsi="Garamond" w:cstheme="minorHAnsi"/>
          <w:bCs/>
        </w:rPr>
        <w:t xml:space="preserve"> </w:t>
      </w:r>
    </w:p>
    <w:p w:rsidR="00A955BA" w:rsidRDefault="00A955BA" w:rsidP="00A955BA">
      <w:pPr>
        <w:spacing w:line="360" w:lineRule="auto"/>
        <w:rPr>
          <w:rFonts w:ascii="Garamond" w:hAnsi="Garamond" w:cstheme="minorHAnsi"/>
          <w:bCs/>
        </w:rPr>
      </w:pPr>
      <w:proofErr w:type="spellStart"/>
      <w:r>
        <w:rPr>
          <w:rFonts w:ascii="Garamond" w:hAnsi="Garamond" w:cstheme="minorHAnsi"/>
          <w:bCs/>
        </w:rPr>
        <w:t>Boshnjakisht</w:t>
      </w:r>
      <w:proofErr w:type="spellEnd"/>
      <w:r>
        <w:rPr>
          <w:rFonts w:ascii="Garamond" w:hAnsi="Garamond" w:cstheme="minorHAnsi"/>
          <w:bCs/>
        </w:rPr>
        <w:t xml:space="preserve">: </w:t>
      </w:r>
      <w:hyperlink r:id="rId11" w:history="1">
        <w:r w:rsidR="00A77A86" w:rsidRPr="001D6163">
          <w:rPr>
            <w:rStyle w:val="Hyperlink"/>
            <w:rFonts w:ascii="Garamond" w:hAnsi="Garamond" w:cstheme="minorHAnsi"/>
            <w:bCs/>
          </w:rPr>
          <w:t>https://kk.rks-gov.net/dragash/</w:t>
        </w:r>
        <w:r w:rsidR="005721E8">
          <w:rPr>
            <w:rStyle w:val="Hyperlink"/>
            <w:rFonts w:ascii="Garamond" w:hAnsi="Garamond" w:cstheme="minorHAnsi"/>
            <w:bCs/>
          </w:rPr>
          <w:t>ë</w:t>
        </w:r>
        <w:r w:rsidR="00A77A86" w:rsidRPr="001D6163">
          <w:rPr>
            <w:rStyle w:val="Hyperlink"/>
            <w:rFonts w:ascii="Garamond" w:hAnsi="Garamond" w:cstheme="minorHAnsi"/>
            <w:bCs/>
          </w:rPr>
          <w:t>p-content/uploads/sites/12/2024/05/Takimi-I-publik-2.pdf</w:t>
        </w:r>
      </w:hyperlink>
      <w:r w:rsidR="00A77A86">
        <w:rPr>
          <w:rFonts w:ascii="Garamond" w:hAnsi="Garamond" w:cstheme="minorHAnsi"/>
          <w:bCs/>
        </w:rPr>
        <w:t xml:space="preserve"> </w:t>
      </w:r>
    </w:p>
    <w:p w:rsidR="004E6781" w:rsidRDefault="004E6781" w:rsidP="00A955BA">
      <w:pPr>
        <w:spacing w:line="360" w:lineRule="auto"/>
        <w:rPr>
          <w:rFonts w:ascii="Garamond" w:hAnsi="Garamond" w:cstheme="minorHAnsi"/>
          <w:b/>
          <w:bCs/>
        </w:rPr>
      </w:pPr>
    </w:p>
    <w:p w:rsidR="00A955BA" w:rsidRDefault="00A955BA" w:rsidP="00A955BA">
      <w:pPr>
        <w:spacing w:line="360" w:lineRule="auto"/>
        <w:rPr>
          <w:rFonts w:ascii="Garamond" w:hAnsi="Garamond" w:cstheme="minorHAnsi"/>
          <w:b/>
          <w:bCs/>
        </w:rPr>
      </w:pPr>
      <w:r w:rsidRPr="002C76A6">
        <w:rPr>
          <w:rFonts w:ascii="Garamond" w:hAnsi="Garamond" w:cstheme="minorHAnsi"/>
          <w:b/>
          <w:bCs/>
        </w:rPr>
        <w:t>N</w:t>
      </w:r>
      <w:r>
        <w:rPr>
          <w:rFonts w:ascii="Garamond" w:hAnsi="Garamond" w:cstheme="minorHAnsi"/>
          <w:b/>
          <w:bCs/>
        </w:rPr>
        <w:t>ë</w:t>
      </w:r>
      <w:r w:rsidRPr="002C76A6">
        <w:rPr>
          <w:rFonts w:ascii="Garamond" w:hAnsi="Garamond" w:cstheme="minorHAnsi"/>
          <w:b/>
          <w:bCs/>
        </w:rPr>
        <w:t xml:space="preserve"> </w:t>
      </w:r>
      <w:proofErr w:type="spellStart"/>
      <w:r w:rsidRPr="002C76A6">
        <w:rPr>
          <w:rFonts w:ascii="Garamond" w:hAnsi="Garamond" w:cstheme="minorHAnsi"/>
          <w:b/>
          <w:bCs/>
        </w:rPr>
        <w:t>Facebook</w:t>
      </w:r>
      <w:proofErr w:type="spellEnd"/>
      <w:r w:rsidRPr="002C76A6">
        <w:rPr>
          <w:rFonts w:ascii="Garamond" w:hAnsi="Garamond" w:cstheme="minorHAnsi"/>
          <w:b/>
          <w:bCs/>
        </w:rPr>
        <w:t xml:space="preserve">-un zyrtar: </w:t>
      </w:r>
    </w:p>
    <w:p w:rsidR="00A955BA" w:rsidRDefault="00A955BA" w:rsidP="00A955BA">
      <w:pPr>
        <w:spacing w:line="360" w:lineRule="auto"/>
        <w:rPr>
          <w:rFonts w:ascii="Garamond" w:hAnsi="Garamond" w:cstheme="minorHAnsi"/>
          <w:bCs/>
        </w:rPr>
      </w:pPr>
      <w:r>
        <w:rPr>
          <w:rFonts w:ascii="Garamond" w:hAnsi="Garamond" w:cstheme="minorHAnsi"/>
          <w:bCs/>
        </w:rPr>
        <w:t xml:space="preserve">Shqip: </w:t>
      </w:r>
      <w:hyperlink r:id="rId12" w:history="1">
        <w:r w:rsidR="00130646" w:rsidRPr="001D6163">
          <w:rPr>
            <w:rStyle w:val="Hyperlink"/>
            <w:rFonts w:ascii="Garamond" w:hAnsi="Garamond" w:cstheme="minorHAnsi"/>
            <w:bCs/>
          </w:rPr>
          <w:t>https://</w:t>
        </w:r>
        <w:r w:rsidR="005721E8">
          <w:rPr>
            <w:rStyle w:val="Hyperlink"/>
            <w:rFonts w:ascii="Garamond" w:hAnsi="Garamond" w:cstheme="minorHAnsi"/>
            <w:bCs/>
          </w:rPr>
          <w:t>ëëë</w:t>
        </w:r>
        <w:r w:rsidR="00130646" w:rsidRPr="001D6163">
          <w:rPr>
            <w:rStyle w:val="Hyperlink"/>
            <w:rFonts w:ascii="Garamond" w:hAnsi="Garamond" w:cstheme="minorHAnsi"/>
            <w:bCs/>
          </w:rPr>
          <w:t>.facebook.com/share/p/CHK2UpfnMePM76nA/</w:t>
        </w:r>
      </w:hyperlink>
      <w:r w:rsidR="00130646">
        <w:rPr>
          <w:rFonts w:ascii="Garamond" w:hAnsi="Garamond" w:cstheme="minorHAnsi"/>
          <w:bCs/>
        </w:rPr>
        <w:t xml:space="preserve"> </w:t>
      </w:r>
    </w:p>
    <w:p w:rsidR="00A955BA" w:rsidRPr="002C76A6" w:rsidRDefault="00A955BA" w:rsidP="00A955BA">
      <w:pPr>
        <w:spacing w:line="360" w:lineRule="auto"/>
        <w:rPr>
          <w:rFonts w:ascii="Garamond" w:hAnsi="Garamond" w:cstheme="minorHAnsi"/>
          <w:bCs/>
        </w:rPr>
      </w:pPr>
      <w:proofErr w:type="spellStart"/>
      <w:r>
        <w:rPr>
          <w:rFonts w:ascii="Garamond" w:hAnsi="Garamond" w:cstheme="minorHAnsi"/>
          <w:bCs/>
        </w:rPr>
        <w:t>Boshnjakisht</w:t>
      </w:r>
      <w:proofErr w:type="spellEnd"/>
      <w:r>
        <w:rPr>
          <w:rFonts w:ascii="Garamond" w:hAnsi="Garamond" w:cstheme="minorHAnsi"/>
          <w:bCs/>
        </w:rPr>
        <w:t>:</w:t>
      </w:r>
      <w:r w:rsidRPr="002C76A6">
        <w:rPr>
          <w:rFonts w:ascii="Garamond" w:hAnsi="Garamond" w:cstheme="minorHAnsi"/>
          <w:bCs/>
        </w:rPr>
        <w:t xml:space="preserve"> </w:t>
      </w:r>
      <w:hyperlink r:id="rId13" w:history="1">
        <w:r w:rsidR="00562E23" w:rsidRPr="001D6163">
          <w:rPr>
            <w:rStyle w:val="Hyperlink"/>
            <w:rFonts w:ascii="Garamond" w:hAnsi="Garamond" w:cstheme="minorHAnsi"/>
            <w:bCs/>
          </w:rPr>
          <w:t>https://</w:t>
        </w:r>
        <w:r w:rsidR="005721E8">
          <w:rPr>
            <w:rStyle w:val="Hyperlink"/>
            <w:rFonts w:ascii="Garamond" w:hAnsi="Garamond" w:cstheme="minorHAnsi"/>
            <w:bCs/>
          </w:rPr>
          <w:t>ëëë</w:t>
        </w:r>
        <w:r w:rsidR="00562E23" w:rsidRPr="001D6163">
          <w:rPr>
            <w:rStyle w:val="Hyperlink"/>
            <w:rFonts w:ascii="Garamond" w:hAnsi="Garamond" w:cstheme="minorHAnsi"/>
            <w:bCs/>
          </w:rPr>
          <w:t>.facebook.com/share/p/Atf8DJfhHB1NA8g8/</w:t>
        </w:r>
      </w:hyperlink>
      <w:r w:rsidR="00562E23">
        <w:rPr>
          <w:rFonts w:ascii="Garamond" w:hAnsi="Garamond" w:cstheme="minorHAnsi"/>
          <w:bCs/>
        </w:rPr>
        <w:t xml:space="preserve"> </w:t>
      </w:r>
    </w:p>
    <w:p w:rsidR="00A955BA" w:rsidRDefault="00A955BA" w:rsidP="00A955BA">
      <w:pPr>
        <w:spacing w:line="360" w:lineRule="auto"/>
        <w:jc w:val="both"/>
        <w:rPr>
          <w:rFonts w:ascii="Garamond" w:hAnsi="Garamond" w:cstheme="minorHAnsi"/>
          <w:b/>
          <w:bCs/>
        </w:rPr>
      </w:pPr>
    </w:p>
    <w:p w:rsidR="00A955BA" w:rsidRDefault="00A955BA" w:rsidP="00A955BA">
      <w:pPr>
        <w:spacing w:line="360" w:lineRule="auto"/>
        <w:jc w:val="both"/>
        <w:rPr>
          <w:rFonts w:ascii="Garamond" w:hAnsi="Garamond" w:cstheme="minorHAnsi"/>
          <w:b/>
          <w:bCs/>
        </w:rPr>
      </w:pPr>
      <w:r>
        <w:rPr>
          <w:rFonts w:ascii="Garamond" w:hAnsi="Garamond" w:cstheme="minorHAnsi"/>
          <w:b/>
          <w:bCs/>
        </w:rPr>
        <w:t>Pjesëmarrës në këtë takim kanë qenë</w:t>
      </w:r>
      <w:r w:rsidR="00562E23">
        <w:rPr>
          <w:rFonts w:ascii="Garamond" w:hAnsi="Garamond" w:cstheme="minorHAnsi"/>
          <w:b/>
          <w:bCs/>
        </w:rPr>
        <w:t xml:space="preserve"> gjithsej 30</w:t>
      </w:r>
      <w:r>
        <w:rPr>
          <w:rFonts w:ascii="Garamond" w:hAnsi="Garamond" w:cstheme="minorHAnsi"/>
          <w:b/>
          <w:bCs/>
        </w:rPr>
        <w:t xml:space="preserve"> persona, të cilët janë nënshkruar në Listën e pjesëmarrësve. Prej tyre kanë qenë:</w:t>
      </w:r>
    </w:p>
    <w:p w:rsidR="00A955BA" w:rsidRDefault="00A955BA" w:rsidP="00A955BA">
      <w:pPr>
        <w:spacing w:line="360" w:lineRule="auto"/>
        <w:jc w:val="both"/>
        <w:rPr>
          <w:rFonts w:ascii="Garamond" w:hAnsi="Garamond" w:cstheme="minorHAnsi"/>
          <w:bCs/>
        </w:rPr>
      </w:pPr>
      <w:r>
        <w:rPr>
          <w:rFonts w:ascii="Garamond" w:hAnsi="Garamond" w:cstheme="minorHAnsi"/>
          <w:bCs/>
        </w:rPr>
        <w:t xml:space="preserve">1. Femra: </w:t>
      </w:r>
      <w:r w:rsidR="00562E23">
        <w:rPr>
          <w:rFonts w:ascii="Garamond" w:hAnsi="Garamond" w:cstheme="minorHAnsi"/>
          <w:bCs/>
        </w:rPr>
        <w:t>4</w:t>
      </w:r>
    </w:p>
    <w:p w:rsidR="00A955BA" w:rsidRDefault="00562E23" w:rsidP="00A955BA">
      <w:pPr>
        <w:spacing w:line="360" w:lineRule="auto"/>
        <w:jc w:val="both"/>
        <w:rPr>
          <w:rFonts w:ascii="Garamond" w:hAnsi="Garamond" w:cstheme="minorHAnsi"/>
          <w:bCs/>
        </w:rPr>
      </w:pPr>
      <w:r>
        <w:rPr>
          <w:rFonts w:ascii="Garamond" w:hAnsi="Garamond" w:cstheme="minorHAnsi"/>
          <w:bCs/>
        </w:rPr>
        <w:t>2. Meshkuj: 26</w:t>
      </w:r>
    </w:p>
    <w:p w:rsidR="00A955BA" w:rsidRPr="002C76A6" w:rsidRDefault="00A955BA" w:rsidP="00A955BA">
      <w:pPr>
        <w:spacing w:line="360" w:lineRule="auto"/>
        <w:jc w:val="both"/>
        <w:rPr>
          <w:rFonts w:ascii="Garamond" w:hAnsi="Garamond" w:cstheme="minorHAnsi"/>
          <w:b/>
          <w:bCs/>
        </w:rPr>
      </w:pPr>
    </w:p>
    <w:p w:rsidR="0066202F" w:rsidRDefault="0066202F" w:rsidP="00A955BA">
      <w:pPr>
        <w:spacing w:line="360" w:lineRule="auto"/>
        <w:jc w:val="both"/>
        <w:rPr>
          <w:rFonts w:ascii="Garamond" w:hAnsi="Garamond" w:cstheme="minorHAnsi"/>
          <w:b/>
          <w:bCs/>
        </w:rPr>
      </w:pPr>
    </w:p>
    <w:p w:rsidR="0066202F" w:rsidRDefault="0066202F" w:rsidP="00A955BA">
      <w:pPr>
        <w:spacing w:line="360" w:lineRule="auto"/>
        <w:jc w:val="both"/>
        <w:rPr>
          <w:rFonts w:ascii="Garamond" w:hAnsi="Garamond" w:cstheme="minorHAnsi"/>
          <w:b/>
          <w:bCs/>
        </w:rPr>
      </w:pPr>
    </w:p>
    <w:p w:rsidR="0066202F" w:rsidRDefault="0066202F" w:rsidP="00A955BA">
      <w:pPr>
        <w:spacing w:line="360" w:lineRule="auto"/>
        <w:jc w:val="both"/>
        <w:rPr>
          <w:rFonts w:ascii="Garamond" w:hAnsi="Garamond" w:cstheme="minorHAnsi"/>
          <w:b/>
          <w:bCs/>
        </w:rPr>
      </w:pPr>
    </w:p>
    <w:p w:rsidR="00A955BA" w:rsidRPr="0066202F" w:rsidRDefault="000D03F1" w:rsidP="00A955BA">
      <w:pPr>
        <w:spacing w:line="360" w:lineRule="auto"/>
        <w:jc w:val="both"/>
        <w:rPr>
          <w:rFonts w:ascii="Garamond" w:hAnsi="Garamond" w:cstheme="minorHAnsi"/>
          <w:b/>
          <w:bCs/>
        </w:rPr>
      </w:pPr>
      <w:r>
        <w:rPr>
          <w:rFonts w:ascii="Garamond" w:hAnsi="Garamond" w:cstheme="minorHAnsi"/>
          <w:b/>
          <w:bCs/>
        </w:rPr>
        <w:lastRenderedPageBreak/>
        <w:t>Takimin</w:t>
      </w:r>
      <w:r w:rsidR="00A955BA" w:rsidRPr="002C76A6">
        <w:rPr>
          <w:rFonts w:ascii="Garamond" w:hAnsi="Garamond" w:cstheme="minorHAnsi"/>
          <w:b/>
          <w:bCs/>
        </w:rPr>
        <w:t xml:space="preserve"> e kryesoi Kryetari i Komun</w:t>
      </w:r>
      <w:r w:rsidR="00A955BA">
        <w:rPr>
          <w:rFonts w:ascii="Garamond" w:hAnsi="Garamond" w:cstheme="minorHAnsi"/>
          <w:b/>
          <w:bCs/>
        </w:rPr>
        <w:t>ë</w:t>
      </w:r>
      <w:r w:rsidR="00A955BA" w:rsidRPr="002C76A6">
        <w:rPr>
          <w:rFonts w:ascii="Garamond" w:hAnsi="Garamond" w:cstheme="minorHAnsi"/>
          <w:b/>
          <w:bCs/>
        </w:rPr>
        <w:t>s s</w:t>
      </w:r>
      <w:r w:rsidR="00A955BA">
        <w:rPr>
          <w:rFonts w:ascii="Garamond" w:hAnsi="Garamond" w:cstheme="minorHAnsi"/>
          <w:b/>
          <w:bCs/>
        </w:rPr>
        <w:t>ë</w:t>
      </w:r>
      <w:r w:rsidR="00A955BA" w:rsidRPr="002C76A6">
        <w:rPr>
          <w:rFonts w:ascii="Garamond" w:hAnsi="Garamond" w:cstheme="minorHAnsi"/>
          <w:b/>
          <w:bCs/>
        </w:rPr>
        <w:t xml:space="preserve"> Dragashit</w:t>
      </w:r>
      <w:r>
        <w:rPr>
          <w:rFonts w:ascii="Garamond" w:hAnsi="Garamond" w:cstheme="minorHAnsi"/>
          <w:b/>
          <w:bCs/>
        </w:rPr>
        <w:t>,</w:t>
      </w:r>
      <w:r w:rsidR="00A955BA">
        <w:rPr>
          <w:rFonts w:ascii="Garamond" w:hAnsi="Garamond" w:cstheme="minorHAnsi"/>
          <w:b/>
          <w:bCs/>
        </w:rPr>
        <w:t xml:space="preserve"> Bexhet Xheladini. </w:t>
      </w:r>
    </w:p>
    <w:p w:rsidR="00A955BA" w:rsidRPr="002C76A6" w:rsidRDefault="00A955BA" w:rsidP="00A955BA">
      <w:pPr>
        <w:spacing w:line="360" w:lineRule="auto"/>
        <w:jc w:val="both"/>
        <w:rPr>
          <w:rFonts w:ascii="Garamond" w:hAnsi="Garamond" w:cstheme="minorHAnsi"/>
          <w:b/>
          <w:bCs/>
        </w:rPr>
      </w:pPr>
    </w:p>
    <w:p w:rsidR="00212DCB" w:rsidRPr="00212DCB" w:rsidRDefault="00A955BA" w:rsidP="00212DCB">
      <w:pPr>
        <w:spacing w:line="360" w:lineRule="auto"/>
        <w:jc w:val="both"/>
        <w:rPr>
          <w:rFonts w:ascii="Garamond" w:hAnsi="Garamond" w:cstheme="minorHAnsi"/>
        </w:rPr>
      </w:pPr>
      <w:r w:rsidRPr="002C76A6">
        <w:rPr>
          <w:rFonts w:ascii="Garamond" w:hAnsi="Garamond" w:cstheme="minorHAnsi"/>
          <w:b/>
          <w:bCs/>
        </w:rPr>
        <w:t>Bexhet Xheladini</w:t>
      </w:r>
      <w:r w:rsidR="00F04DF8">
        <w:rPr>
          <w:rFonts w:ascii="Garamond" w:hAnsi="Garamond" w:cstheme="minorHAnsi"/>
          <w:bCs/>
        </w:rPr>
        <w:t xml:space="preserve">: </w:t>
      </w:r>
      <w:r w:rsidR="00212DCB" w:rsidRPr="00212DCB">
        <w:rPr>
          <w:rFonts w:ascii="Garamond" w:hAnsi="Garamond" w:cstheme="minorHAnsi"/>
        </w:rPr>
        <w:t>Të nderuar të pranishëm, ju falënderoj që keni gjetur kohë për të marrë pjesë në Takimin e Parë Publik të organizuar me qytetarë. Siç e dini, ne si Komunë jemi të obliguar ligjërisht që brenda një viti t’i mbajmë së paku dy takime publike me qytetarë, ku në pika të përgjithshme mund të raportojmë për ecurinë e punës së organeve të Ekzekutivit lokal dhe kryetarit të Komunës.</w:t>
      </w:r>
    </w:p>
    <w:p w:rsidR="00212DCB" w:rsidRPr="00212DCB" w:rsidRDefault="00212DCB" w:rsidP="00212DCB">
      <w:pPr>
        <w:spacing w:line="360" w:lineRule="auto"/>
        <w:jc w:val="both"/>
        <w:rPr>
          <w:rFonts w:ascii="Garamond" w:hAnsi="Garamond" w:cstheme="minorHAnsi"/>
        </w:rPr>
      </w:pPr>
      <w:r w:rsidRPr="00212DCB">
        <w:rPr>
          <w:rFonts w:ascii="Garamond" w:hAnsi="Garamond" w:cstheme="minorHAnsi"/>
        </w:rPr>
        <w:t>Andaj,  kam nderin dhe  kënaqësinë që para jush të paraqes një pasqyrë të shkurtër për ecurinë e punëve dhe angazhimet që ka pasur Komuna e Dragashit gjatë këtij gjashtëmujori të parë të vitit 2024.</w:t>
      </w:r>
    </w:p>
    <w:p w:rsidR="00212DCB" w:rsidRPr="00212DCB" w:rsidRDefault="00212DCB" w:rsidP="00212DCB">
      <w:pPr>
        <w:spacing w:line="360" w:lineRule="auto"/>
        <w:jc w:val="both"/>
        <w:rPr>
          <w:rFonts w:ascii="Garamond" w:hAnsi="Garamond" w:cstheme="minorHAnsi"/>
        </w:rPr>
      </w:pPr>
      <w:r w:rsidRPr="00212DCB">
        <w:rPr>
          <w:rFonts w:ascii="Garamond" w:hAnsi="Garamond" w:cstheme="minorHAnsi"/>
        </w:rPr>
        <w:t xml:space="preserve">Si rezultat i punës së përbashkët dhe bashkëpunimit të mire brenda dhe jashtë institucionit, kemi arritur që shumicën e punëve dhe projekteve t’i realizojmë në bazë të Planit të paraparë të Punës. </w:t>
      </w:r>
    </w:p>
    <w:p w:rsidR="00212DCB" w:rsidRDefault="00212DCB" w:rsidP="00212DCB">
      <w:pPr>
        <w:spacing w:line="360" w:lineRule="auto"/>
        <w:jc w:val="both"/>
        <w:rPr>
          <w:rFonts w:ascii="Garamond" w:hAnsi="Garamond" w:cstheme="minorHAnsi"/>
        </w:rPr>
      </w:pPr>
      <w:r w:rsidRPr="00212DCB">
        <w:rPr>
          <w:rFonts w:ascii="Garamond" w:hAnsi="Garamond" w:cstheme="minorHAnsi"/>
        </w:rPr>
        <w:t xml:space="preserve">Puna e Kryetarit, përkatësisht ekzekutivit të Komunës së Dragashit është zhvilluar përmes 8 drejtorive dhe shërbimeve përcjellëse të Komunës, në harmoni me legjislacionin, udhëzimet dhe Statutin e Komunës.  </w:t>
      </w:r>
    </w:p>
    <w:p w:rsidR="007F04F4" w:rsidRPr="007F04F4" w:rsidRDefault="007F04F4" w:rsidP="007F04F4">
      <w:pPr>
        <w:spacing w:line="360" w:lineRule="auto"/>
        <w:jc w:val="both"/>
        <w:rPr>
          <w:rFonts w:ascii="Garamond" w:hAnsi="Garamond" w:cstheme="minorHAnsi"/>
          <w:b/>
          <w:color w:val="002060"/>
        </w:rPr>
      </w:pPr>
      <w:r w:rsidRPr="007F04F4">
        <w:rPr>
          <w:rFonts w:ascii="Garamond" w:hAnsi="Garamond" w:cstheme="minorHAnsi"/>
          <w:b/>
          <w:color w:val="002060"/>
        </w:rPr>
        <w:t>Synimet tona politike në qeverisje janë:</w:t>
      </w:r>
    </w:p>
    <w:p w:rsidR="007F04F4" w:rsidRPr="007F04F4" w:rsidRDefault="007F04F4" w:rsidP="007F04F4">
      <w:pPr>
        <w:pStyle w:val="ListParagraph"/>
        <w:numPr>
          <w:ilvl w:val="0"/>
          <w:numId w:val="26"/>
        </w:numPr>
        <w:spacing w:after="160" w:line="360" w:lineRule="auto"/>
        <w:contextualSpacing/>
        <w:jc w:val="both"/>
        <w:rPr>
          <w:rFonts w:ascii="Garamond" w:hAnsi="Garamond" w:cstheme="minorHAnsi"/>
        </w:rPr>
      </w:pPr>
      <w:r w:rsidRPr="007F04F4">
        <w:rPr>
          <w:rFonts w:ascii="Garamond" w:hAnsi="Garamond" w:cstheme="minorHAnsi"/>
        </w:rPr>
        <w:t>Qeverisje të mirë, të përgjithshme, të qëndrueshme, të hapur me qytetarët,</w:t>
      </w:r>
      <w:r>
        <w:rPr>
          <w:rFonts w:ascii="Garamond" w:hAnsi="Garamond" w:cstheme="minorHAnsi"/>
        </w:rPr>
        <w:t xml:space="preserve"> demokratike dhe të suksesshme;</w:t>
      </w:r>
    </w:p>
    <w:p w:rsidR="007F04F4" w:rsidRPr="007F04F4" w:rsidRDefault="007F04F4" w:rsidP="007F04F4">
      <w:pPr>
        <w:pStyle w:val="ListParagraph"/>
        <w:numPr>
          <w:ilvl w:val="0"/>
          <w:numId w:val="26"/>
        </w:numPr>
        <w:spacing w:after="160" w:line="360" w:lineRule="auto"/>
        <w:contextualSpacing/>
        <w:jc w:val="both"/>
        <w:rPr>
          <w:rFonts w:ascii="Garamond" w:hAnsi="Garamond" w:cstheme="minorHAnsi"/>
        </w:rPr>
      </w:pPr>
      <w:r w:rsidRPr="007F04F4">
        <w:rPr>
          <w:rFonts w:ascii="Garamond" w:hAnsi="Garamond" w:cstheme="minorHAnsi"/>
        </w:rPr>
        <w:t xml:space="preserve">Qeverisje me </w:t>
      </w:r>
      <w:r>
        <w:rPr>
          <w:rFonts w:ascii="Garamond" w:hAnsi="Garamond" w:cstheme="minorHAnsi"/>
        </w:rPr>
        <w:t>plane dhe shikim kah e ardhmja;</w:t>
      </w:r>
    </w:p>
    <w:p w:rsidR="007F04F4" w:rsidRPr="007F04F4" w:rsidRDefault="007F04F4" w:rsidP="007F04F4">
      <w:pPr>
        <w:pStyle w:val="ListParagraph"/>
        <w:numPr>
          <w:ilvl w:val="0"/>
          <w:numId w:val="26"/>
        </w:numPr>
        <w:spacing w:after="160" w:line="360" w:lineRule="auto"/>
        <w:contextualSpacing/>
        <w:jc w:val="both"/>
        <w:rPr>
          <w:rFonts w:ascii="Garamond" w:hAnsi="Garamond" w:cstheme="minorHAnsi"/>
        </w:rPr>
      </w:pPr>
      <w:r w:rsidRPr="007F04F4">
        <w:rPr>
          <w:rFonts w:ascii="Garamond" w:hAnsi="Garamond" w:cstheme="minorHAnsi"/>
        </w:rPr>
        <w:t>Qeverisje që gjen zgjidhje, sado sfiduese d</w:t>
      </w:r>
      <w:r>
        <w:rPr>
          <w:rFonts w:ascii="Garamond" w:hAnsi="Garamond" w:cstheme="minorHAnsi"/>
        </w:rPr>
        <w:t>he komplekse të jenë problemet;</w:t>
      </w:r>
    </w:p>
    <w:p w:rsidR="007F04F4" w:rsidRPr="007F04F4" w:rsidRDefault="007F04F4" w:rsidP="007F04F4">
      <w:pPr>
        <w:pStyle w:val="ListParagraph"/>
        <w:numPr>
          <w:ilvl w:val="0"/>
          <w:numId w:val="26"/>
        </w:numPr>
        <w:spacing w:after="160" w:line="360" w:lineRule="auto"/>
        <w:contextualSpacing/>
        <w:jc w:val="both"/>
        <w:rPr>
          <w:rFonts w:ascii="Garamond" w:hAnsi="Garamond" w:cstheme="minorHAnsi"/>
        </w:rPr>
      </w:pPr>
      <w:r w:rsidRPr="007F04F4">
        <w:rPr>
          <w:rFonts w:ascii="Garamond" w:hAnsi="Garamond" w:cstheme="minorHAnsi"/>
        </w:rPr>
        <w:t>Qeverisje m</w:t>
      </w:r>
      <w:r>
        <w:rPr>
          <w:rFonts w:ascii="Garamond" w:hAnsi="Garamond" w:cstheme="minorHAnsi"/>
        </w:rPr>
        <w:t>e plane të qarta dhe ambicioze;</w:t>
      </w:r>
    </w:p>
    <w:p w:rsidR="007F04F4" w:rsidRPr="007F04F4" w:rsidRDefault="007F04F4" w:rsidP="007F04F4">
      <w:pPr>
        <w:pStyle w:val="ListParagraph"/>
        <w:numPr>
          <w:ilvl w:val="0"/>
          <w:numId w:val="26"/>
        </w:numPr>
        <w:spacing w:after="160" w:line="360" w:lineRule="auto"/>
        <w:contextualSpacing/>
        <w:jc w:val="both"/>
        <w:rPr>
          <w:rFonts w:ascii="Garamond" w:hAnsi="Garamond" w:cstheme="minorHAnsi"/>
        </w:rPr>
      </w:pPr>
      <w:r w:rsidRPr="007F04F4">
        <w:rPr>
          <w:rFonts w:ascii="Garamond" w:hAnsi="Garamond" w:cstheme="minorHAnsi"/>
        </w:rPr>
        <w:t>Qeverisje që përballet me guxim dhe kryen pune me d</w:t>
      </w:r>
      <w:r>
        <w:rPr>
          <w:rFonts w:ascii="Garamond" w:hAnsi="Garamond" w:cstheme="minorHAnsi"/>
        </w:rPr>
        <w:t>inamike të lartë e nuk vonohet;</w:t>
      </w:r>
    </w:p>
    <w:p w:rsidR="007F04F4" w:rsidRPr="007F04F4" w:rsidRDefault="007F04F4" w:rsidP="007F04F4">
      <w:pPr>
        <w:pStyle w:val="ListParagraph"/>
        <w:numPr>
          <w:ilvl w:val="0"/>
          <w:numId w:val="26"/>
        </w:numPr>
        <w:spacing w:after="160" w:line="360" w:lineRule="auto"/>
        <w:contextualSpacing/>
        <w:jc w:val="both"/>
        <w:rPr>
          <w:rFonts w:ascii="Garamond" w:hAnsi="Garamond" w:cstheme="minorHAnsi"/>
        </w:rPr>
      </w:pPr>
      <w:r w:rsidRPr="007F04F4">
        <w:rPr>
          <w:rFonts w:ascii="Garamond" w:hAnsi="Garamond" w:cstheme="minorHAnsi"/>
        </w:rPr>
        <w:t>Qeverisje që vlerëson, motivon dhe mbështet talentin dhe të arriturat e qytetare</w:t>
      </w:r>
      <w:r>
        <w:rPr>
          <w:rFonts w:ascii="Garamond" w:hAnsi="Garamond" w:cstheme="minorHAnsi"/>
        </w:rPr>
        <w:t xml:space="preserve">ve tanë të </w:t>
      </w:r>
      <w:proofErr w:type="spellStart"/>
      <w:r>
        <w:rPr>
          <w:rFonts w:ascii="Garamond" w:hAnsi="Garamond" w:cstheme="minorHAnsi"/>
        </w:rPr>
        <w:t>të</w:t>
      </w:r>
      <w:proofErr w:type="spellEnd"/>
      <w:r>
        <w:rPr>
          <w:rFonts w:ascii="Garamond" w:hAnsi="Garamond" w:cstheme="minorHAnsi"/>
        </w:rPr>
        <w:t xml:space="preserve"> gjitha shtresave;</w:t>
      </w:r>
    </w:p>
    <w:p w:rsidR="007F04F4" w:rsidRPr="007F04F4" w:rsidRDefault="007F04F4" w:rsidP="007F04F4">
      <w:pPr>
        <w:pStyle w:val="ListParagraph"/>
        <w:numPr>
          <w:ilvl w:val="0"/>
          <w:numId w:val="26"/>
        </w:numPr>
        <w:spacing w:after="160" w:line="360" w:lineRule="auto"/>
        <w:contextualSpacing/>
        <w:jc w:val="both"/>
        <w:rPr>
          <w:rFonts w:ascii="Garamond" w:hAnsi="Garamond" w:cstheme="minorHAnsi"/>
        </w:rPr>
      </w:pPr>
      <w:r w:rsidRPr="007F04F4">
        <w:rPr>
          <w:rFonts w:ascii="Garamond" w:hAnsi="Garamond" w:cstheme="minorHAnsi"/>
        </w:rPr>
        <w:t xml:space="preserve">Qeverisje ndërtuese që promovon përfshirjen në vendimmarrje të forcave me ndikim në shoqëri, si: forcat politike, Kuvendin e Komunës, bashkësinë fetare, shoqërinë civile, bizneset, individët, të rinjtë dhe </w:t>
      </w:r>
      <w:r>
        <w:rPr>
          <w:rFonts w:ascii="Garamond" w:hAnsi="Garamond" w:cstheme="minorHAnsi"/>
        </w:rPr>
        <w:t>grupet e ndryshme të interesit;</w:t>
      </w:r>
    </w:p>
    <w:p w:rsidR="007F04F4" w:rsidRPr="007F04F4" w:rsidRDefault="007F04F4" w:rsidP="007F04F4">
      <w:pPr>
        <w:pStyle w:val="ListParagraph"/>
        <w:numPr>
          <w:ilvl w:val="0"/>
          <w:numId w:val="26"/>
        </w:numPr>
        <w:spacing w:after="160" w:line="360" w:lineRule="auto"/>
        <w:contextualSpacing/>
        <w:jc w:val="both"/>
        <w:rPr>
          <w:rFonts w:ascii="Garamond" w:hAnsi="Garamond" w:cstheme="minorHAnsi"/>
        </w:rPr>
      </w:pPr>
      <w:r w:rsidRPr="007F04F4">
        <w:rPr>
          <w:rFonts w:ascii="Garamond" w:hAnsi="Garamond" w:cstheme="minorHAnsi"/>
        </w:rPr>
        <w:t>Qeverisje energjike që mobilizon resurse dhe përfshinë në veprime investuese e zh</w:t>
      </w:r>
      <w:r>
        <w:rPr>
          <w:rFonts w:ascii="Garamond" w:hAnsi="Garamond" w:cstheme="minorHAnsi"/>
        </w:rPr>
        <w:t>villimore punën në partneritet;</w:t>
      </w:r>
    </w:p>
    <w:p w:rsidR="007F04F4" w:rsidRDefault="007F04F4" w:rsidP="007F04F4">
      <w:pPr>
        <w:pStyle w:val="ListParagraph"/>
        <w:numPr>
          <w:ilvl w:val="0"/>
          <w:numId w:val="26"/>
        </w:numPr>
        <w:spacing w:after="160" w:line="360" w:lineRule="auto"/>
        <w:contextualSpacing/>
        <w:jc w:val="both"/>
        <w:rPr>
          <w:rFonts w:ascii="Garamond" w:hAnsi="Garamond" w:cstheme="minorHAnsi"/>
        </w:rPr>
      </w:pPr>
      <w:r w:rsidRPr="007F04F4">
        <w:rPr>
          <w:rFonts w:ascii="Garamond" w:hAnsi="Garamond" w:cstheme="minorHAnsi"/>
        </w:rPr>
        <w:t xml:space="preserve">Qeverisje për të gjithë pa dallim. </w:t>
      </w:r>
    </w:p>
    <w:p w:rsidR="00A75077" w:rsidRDefault="00A75077" w:rsidP="00A75077">
      <w:pPr>
        <w:spacing w:after="160" w:line="360" w:lineRule="auto"/>
        <w:contextualSpacing/>
        <w:jc w:val="both"/>
        <w:rPr>
          <w:rFonts w:ascii="Garamond" w:hAnsi="Garamond" w:cstheme="minorHAnsi"/>
        </w:rPr>
      </w:pPr>
      <w:r>
        <w:rPr>
          <w:rFonts w:ascii="Garamond" w:hAnsi="Garamond" w:cstheme="minorHAnsi"/>
        </w:rPr>
        <w:t>Do t’i lexoj edhe vendimet q</w:t>
      </w:r>
      <w:r w:rsidR="00D94196">
        <w:rPr>
          <w:rFonts w:ascii="Garamond" w:hAnsi="Garamond" w:cstheme="minorHAnsi"/>
        </w:rPr>
        <w:t>ë</w:t>
      </w:r>
      <w:r>
        <w:rPr>
          <w:rFonts w:ascii="Garamond" w:hAnsi="Garamond" w:cstheme="minorHAnsi"/>
        </w:rPr>
        <w:t xml:space="preserve"> vendimet q</w:t>
      </w:r>
      <w:r w:rsidR="00D94196">
        <w:rPr>
          <w:rFonts w:ascii="Garamond" w:hAnsi="Garamond" w:cstheme="minorHAnsi"/>
        </w:rPr>
        <w:t>ë</w:t>
      </w:r>
      <w:r>
        <w:rPr>
          <w:rFonts w:ascii="Garamond" w:hAnsi="Garamond" w:cstheme="minorHAnsi"/>
        </w:rPr>
        <w:t xml:space="preserve"> i ka marr</w:t>
      </w:r>
      <w:r w:rsidR="00D94196">
        <w:rPr>
          <w:rFonts w:ascii="Garamond" w:hAnsi="Garamond" w:cstheme="minorHAnsi"/>
        </w:rPr>
        <w:t>ë</w:t>
      </w:r>
      <w:r>
        <w:rPr>
          <w:rFonts w:ascii="Garamond" w:hAnsi="Garamond" w:cstheme="minorHAnsi"/>
        </w:rPr>
        <w:t xml:space="preserve"> kryetari i Komun</w:t>
      </w:r>
      <w:r w:rsidR="00D94196">
        <w:rPr>
          <w:rFonts w:ascii="Garamond" w:hAnsi="Garamond" w:cstheme="minorHAnsi"/>
        </w:rPr>
        <w:t>ë</w:t>
      </w:r>
      <w:r>
        <w:rPr>
          <w:rFonts w:ascii="Garamond" w:hAnsi="Garamond" w:cstheme="minorHAnsi"/>
        </w:rPr>
        <w:t>s, 88 vendime t</w:t>
      </w:r>
      <w:r w:rsidR="00D94196">
        <w:rPr>
          <w:rFonts w:ascii="Garamond" w:hAnsi="Garamond" w:cstheme="minorHAnsi"/>
        </w:rPr>
        <w:t>ë</w:t>
      </w:r>
      <w:r>
        <w:rPr>
          <w:rFonts w:ascii="Garamond" w:hAnsi="Garamond" w:cstheme="minorHAnsi"/>
        </w:rPr>
        <w:t xml:space="preserve"> ndryshme:</w:t>
      </w:r>
    </w:p>
    <w:p w:rsidR="00A75077" w:rsidRDefault="00A75077" w:rsidP="00A75077">
      <w:pPr>
        <w:pStyle w:val="ListParagraph"/>
        <w:numPr>
          <w:ilvl w:val="0"/>
          <w:numId w:val="26"/>
        </w:numPr>
        <w:spacing w:after="160" w:line="360" w:lineRule="auto"/>
        <w:contextualSpacing/>
        <w:jc w:val="both"/>
        <w:rPr>
          <w:rFonts w:ascii="Garamond" w:hAnsi="Garamond" w:cstheme="minorHAnsi"/>
        </w:rPr>
      </w:pPr>
      <w:r>
        <w:rPr>
          <w:rFonts w:ascii="Garamond" w:hAnsi="Garamond" w:cstheme="minorHAnsi"/>
        </w:rPr>
        <w:t>Vendime p</w:t>
      </w:r>
      <w:r w:rsidR="00D94196">
        <w:rPr>
          <w:rFonts w:ascii="Garamond" w:hAnsi="Garamond" w:cstheme="minorHAnsi"/>
        </w:rPr>
        <w:t>ë</w:t>
      </w:r>
      <w:r>
        <w:rPr>
          <w:rFonts w:ascii="Garamond" w:hAnsi="Garamond" w:cstheme="minorHAnsi"/>
        </w:rPr>
        <w:t>r shpallje t</w:t>
      </w:r>
      <w:r w:rsidR="00D94196">
        <w:rPr>
          <w:rFonts w:ascii="Garamond" w:hAnsi="Garamond" w:cstheme="minorHAnsi"/>
        </w:rPr>
        <w:t>ë</w:t>
      </w:r>
      <w:r>
        <w:rPr>
          <w:rFonts w:ascii="Garamond" w:hAnsi="Garamond" w:cstheme="minorHAnsi"/>
        </w:rPr>
        <w:t xml:space="preserve"> tender</w:t>
      </w:r>
      <w:r w:rsidR="00D94196">
        <w:rPr>
          <w:rFonts w:ascii="Garamond" w:hAnsi="Garamond" w:cstheme="minorHAnsi"/>
        </w:rPr>
        <w:t>ë</w:t>
      </w:r>
      <w:r>
        <w:rPr>
          <w:rFonts w:ascii="Garamond" w:hAnsi="Garamond" w:cstheme="minorHAnsi"/>
        </w:rPr>
        <w:t>ve 48;</w:t>
      </w:r>
    </w:p>
    <w:p w:rsidR="00A75077" w:rsidRDefault="00A75077" w:rsidP="00A75077">
      <w:pPr>
        <w:pStyle w:val="ListParagraph"/>
        <w:numPr>
          <w:ilvl w:val="0"/>
          <w:numId w:val="26"/>
        </w:numPr>
        <w:spacing w:after="160" w:line="360" w:lineRule="auto"/>
        <w:contextualSpacing/>
        <w:jc w:val="both"/>
        <w:rPr>
          <w:rFonts w:ascii="Garamond" w:hAnsi="Garamond" w:cstheme="minorHAnsi"/>
        </w:rPr>
      </w:pPr>
      <w:r>
        <w:rPr>
          <w:rFonts w:ascii="Garamond" w:hAnsi="Garamond" w:cstheme="minorHAnsi"/>
        </w:rPr>
        <w:t>Vendime p</w:t>
      </w:r>
      <w:r w:rsidR="00D94196">
        <w:rPr>
          <w:rFonts w:ascii="Garamond" w:hAnsi="Garamond" w:cstheme="minorHAnsi"/>
        </w:rPr>
        <w:t>ë</w:t>
      </w:r>
      <w:r>
        <w:rPr>
          <w:rFonts w:ascii="Garamond" w:hAnsi="Garamond" w:cstheme="minorHAnsi"/>
        </w:rPr>
        <w:t>r caktimin e menaxher</w:t>
      </w:r>
      <w:r w:rsidR="00D94196">
        <w:rPr>
          <w:rFonts w:ascii="Garamond" w:hAnsi="Garamond" w:cstheme="minorHAnsi"/>
        </w:rPr>
        <w:t>ë</w:t>
      </w:r>
      <w:r>
        <w:rPr>
          <w:rFonts w:ascii="Garamond" w:hAnsi="Garamond" w:cstheme="minorHAnsi"/>
        </w:rPr>
        <w:t>ve t</w:t>
      </w:r>
      <w:r w:rsidR="00D94196">
        <w:rPr>
          <w:rFonts w:ascii="Garamond" w:hAnsi="Garamond" w:cstheme="minorHAnsi"/>
        </w:rPr>
        <w:t>ë</w:t>
      </w:r>
      <w:r>
        <w:rPr>
          <w:rFonts w:ascii="Garamond" w:hAnsi="Garamond" w:cstheme="minorHAnsi"/>
        </w:rPr>
        <w:t xml:space="preserve"> kontratave 25;</w:t>
      </w:r>
    </w:p>
    <w:p w:rsidR="00A75077" w:rsidRDefault="00A75077" w:rsidP="00A75077">
      <w:pPr>
        <w:pStyle w:val="ListParagraph"/>
        <w:numPr>
          <w:ilvl w:val="0"/>
          <w:numId w:val="26"/>
        </w:numPr>
        <w:spacing w:after="160" w:line="360" w:lineRule="auto"/>
        <w:contextualSpacing/>
        <w:jc w:val="both"/>
        <w:rPr>
          <w:rFonts w:ascii="Garamond" w:hAnsi="Garamond" w:cstheme="minorHAnsi"/>
        </w:rPr>
      </w:pPr>
      <w:r>
        <w:rPr>
          <w:rFonts w:ascii="Garamond" w:hAnsi="Garamond" w:cstheme="minorHAnsi"/>
        </w:rPr>
        <w:lastRenderedPageBreak/>
        <w:t>Vendime p</w:t>
      </w:r>
      <w:r w:rsidR="00D94196">
        <w:rPr>
          <w:rFonts w:ascii="Garamond" w:hAnsi="Garamond" w:cstheme="minorHAnsi"/>
        </w:rPr>
        <w:t>ë</w:t>
      </w:r>
      <w:r>
        <w:rPr>
          <w:rFonts w:ascii="Garamond" w:hAnsi="Garamond" w:cstheme="minorHAnsi"/>
        </w:rPr>
        <w:t>r komisione t</w:t>
      </w:r>
      <w:r w:rsidR="00D94196">
        <w:rPr>
          <w:rFonts w:ascii="Garamond" w:hAnsi="Garamond" w:cstheme="minorHAnsi"/>
        </w:rPr>
        <w:t>ë</w:t>
      </w:r>
      <w:r>
        <w:rPr>
          <w:rFonts w:ascii="Garamond" w:hAnsi="Garamond" w:cstheme="minorHAnsi"/>
        </w:rPr>
        <w:t xml:space="preserve"> pranimit teknik 11;</w:t>
      </w:r>
    </w:p>
    <w:p w:rsidR="00A75077" w:rsidRDefault="00A75077" w:rsidP="00A75077">
      <w:pPr>
        <w:pStyle w:val="ListParagraph"/>
        <w:numPr>
          <w:ilvl w:val="0"/>
          <w:numId w:val="26"/>
        </w:numPr>
        <w:spacing w:after="160" w:line="360" w:lineRule="auto"/>
        <w:contextualSpacing/>
        <w:jc w:val="both"/>
        <w:rPr>
          <w:rFonts w:ascii="Garamond" w:hAnsi="Garamond" w:cstheme="minorHAnsi"/>
        </w:rPr>
      </w:pPr>
      <w:r>
        <w:rPr>
          <w:rFonts w:ascii="Garamond" w:hAnsi="Garamond" w:cstheme="minorHAnsi"/>
        </w:rPr>
        <w:t>Vendime p</w:t>
      </w:r>
      <w:r w:rsidR="00D94196">
        <w:rPr>
          <w:rFonts w:ascii="Garamond" w:hAnsi="Garamond" w:cstheme="minorHAnsi"/>
        </w:rPr>
        <w:t>ë</w:t>
      </w:r>
      <w:r>
        <w:rPr>
          <w:rFonts w:ascii="Garamond" w:hAnsi="Garamond" w:cstheme="minorHAnsi"/>
        </w:rPr>
        <w:t>r pun</w:t>
      </w:r>
      <w:r w:rsidR="00D94196">
        <w:rPr>
          <w:rFonts w:ascii="Garamond" w:hAnsi="Garamond" w:cstheme="minorHAnsi"/>
        </w:rPr>
        <w:t>ë</w:t>
      </w:r>
      <w:r>
        <w:rPr>
          <w:rFonts w:ascii="Garamond" w:hAnsi="Garamond" w:cstheme="minorHAnsi"/>
        </w:rPr>
        <w:t xml:space="preserve"> shtes</w:t>
      </w:r>
      <w:r w:rsidR="00D94196">
        <w:rPr>
          <w:rFonts w:ascii="Garamond" w:hAnsi="Garamond" w:cstheme="minorHAnsi"/>
        </w:rPr>
        <w:t>ë</w:t>
      </w:r>
      <w:r>
        <w:rPr>
          <w:rFonts w:ascii="Garamond" w:hAnsi="Garamond" w:cstheme="minorHAnsi"/>
        </w:rPr>
        <w:t xml:space="preserve"> 1;</w:t>
      </w:r>
    </w:p>
    <w:p w:rsidR="00A75077" w:rsidRDefault="00EB77E8" w:rsidP="00A75077">
      <w:pPr>
        <w:pStyle w:val="ListParagraph"/>
        <w:numPr>
          <w:ilvl w:val="0"/>
          <w:numId w:val="26"/>
        </w:numPr>
        <w:spacing w:after="160" w:line="360" w:lineRule="auto"/>
        <w:contextualSpacing/>
        <w:jc w:val="both"/>
        <w:rPr>
          <w:rFonts w:ascii="Garamond" w:hAnsi="Garamond" w:cstheme="minorHAnsi"/>
        </w:rPr>
      </w:pPr>
      <w:r>
        <w:rPr>
          <w:rFonts w:ascii="Garamond" w:hAnsi="Garamond" w:cstheme="minorHAnsi"/>
        </w:rPr>
        <w:t>Vendime p</w:t>
      </w:r>
      <w:r w:rsidR="00D94196">
        <w:rPr>
          <w:rFonts w:ascii="Garamond" w:hAnsi="Garamond" w:cstheme="minorHAnsi"/>
        </w:rPr>
        <w:t>ë</w:t>
      </w:r>
      <w:r>
        <w:rPr>
          <w:rFonts w:ascii="Garamond" w:hAnsi="Garamond" w:cstheme="minorHAnsi"/>
        </w:rPr>
        <w:t>r caktimin e zyrtarit autorizues 10;</w:t>
      </w:r>
    </w:p>
    <w:p w:rsidR="00EB77E8" w:rsidRDefault="00EB77E8" w:rsidP="00A75077">
      <w:pPr>
        <w:pStyle w:val="ListParagraph"/>
        <w:numPr>
          <w:ilvl w:val="0"/>
          <w:numId w:val="26"/>
        </w:numPr>
        <w:spacing w:after="160" w:line="360" w:lineRule="auto"/>
        <w:contextualSpacing/>
        <w:jc w:val="both"/>
        <w:rPr>
          <w:rFonts w:ascii="Garamond" w:hAnsi="Garamond" w:cstheme="minorHAnsi"/>
        </w:rPr>
      </w:pPr>
      <w:r>
        <w:rPr>
          <w:rFonts w:ascii="Garamond" w:hAnsi="Garamond" w:cstheme="minorHAnsi"/>
        </w:rPr>
        <w:t>Vendime p</w:t>
      </w:r>
      <w:r w:rsidR="00D94196">
        <w:rPr>
          <w:rFonts w:ascii="Garamond" w:hAnsi="Garamond" w:cstheme="minorHAnsi"/>
        </w:rPr>
        <w:t>ë</w:t>
      </w:r>
      <w:r>
        <w:rPr>
          <w:rFonts w:ascii="Garamond" w:hAnsi="Garamond" w:cstheme="minorHAnsi"/>
        </w:rPr>
        <w:t>r formimin e komisioneve p</w:t>
      </w:r>
      <w:r w:rsidR="00D94196">
        <w:rPr>
          <w:rFonts w:ascii="Garamond" w:hAnsi="Garamond" w:cstheme="minorHAnsi"/>
        </w:rPr>
        <w:t>ë</w:t>
      </w:r>
      <w:r>
        <w:rPr>
          <w:rFonts w:ascii="Garamond" w:hAnsi="Garamond" w:cstheme="minorHAnsi"/>
        </w:rPr>
        <w:t>r shqyrtimin e p</w:t>
      </w:r>
      <w:r w:rsidR="00D94196">
        <w:rPr>
          <w:rFonts w:ascii="Garamond" w:hAnsi="Garamond" w:cstheme="minorHAnsi"/>
        </w:rPr>
        <w:t>ë</w:t>
      </w:r>
      <w:r>
        <w:rPr>
          <w:rFonts w:ascii="Garamond" w:hAnsi="Garamond" w:cstheme="minorHAnsi"/>
        </w:rPr>
        <w:t>rmbushjes s</w:t>
      </w:r>
      <w:r w:rsidR="00D94196">
        <w:rPr>
          <w:rFonts w:ascii="Garamond" w:hAnsi="Garamond" w:cstheme="minorHAnsi"/>
        </w:rPr>
        <w:t>ë</w:t>
      </w:r>
      <w:r>
        <w:rPr>
          <w:rFonts w:ascii="Garamond" w:hAnsi="Garamond" w:cstheme="minorHAnsi"/>
        </w:rPr>
        <w:t xml:space="preserve"> obligimeve 2;</w:t>
      </w:r>
    </w:p>
    <w:p w:rsidR="00EB77E8" w:rsidRDefault="00EB77E8" w:rsidP="00A75077">
      <w:pPr>
        <w:pStyle w:val="ListParagraph"/>
        <w:numPr>
          <w:ilvl w:val="0"/>
          <w:numId w:val="26"/>
        </w:numPr>
        <w:spacing w:after="160" w:line="360" w:lineRule="auto"/>
        <w:contextualSpacing/>
        <w:jc w:val="both"/>
        <w:rPr>
          <w:rFonts w:ascii="Garamond" w:hAnsi="Garamond" w:cstheme="minorHAnsi"/>
        </w:rPr>
      </w:pPr>
      <w:r>
        <w:rPr>
          <w:rFonts w:ascii="Garamond" w:hAnsi="Garamond" w:cstheme="minorHAnsi"/>
        </w:rPr>
        <w:t>Total vendime 185.</w:t>
      </w:r>
    </w:p>
    <w:p w:rsidR="00EB77E8" w:rsidRDefault="00EB77E8" w:rsidP="00EB77E8">
      <w:pPr>
        <w:spacing w:after="160" w:line="360" w:lineRule="auto"/>
        <w:contextualSpacing/>
        <w:jc w:val="both"/>
        <w:rPr>
          <w:rFonts w:ascii="Garamond" w:hAnsi="Garamond" w:cstheme="minorHAnsi"/>
        </w:rPr>
      </w:pPr>
    </w:p>
    <w:p w:rsidR="00EB77E8" w:rsidRDefault="00EB77E8" w:rsidP="00EB77E8">
      <w:pPr>
        <w:spacing w:after="160" w:line="360" w:lineRule="auto"/>
        <w:contextualSpacing/>
        <w:jc w:val="both"/>
        <w:rPr>
          <w:rFonts w:ascii="Garamond" w:hAnsi="Garamond" w:cstheme="minorHAnsi"/>
        </w:rPr>
      </w:pPr>
      <w:r>
        <w:rPr>
          <w:rFonts w:ascii="Garamond" w:hAnsi="Garamond" w:cstheme="minorHAnsi"/>
        </w:rPr>
        <w:t>Memorandume, marr</w:t>
      </w:r>
      <w:r w:rsidR="00D94196">
        <w:rPr>
          <w:rFonts w:ascii="Garamond" w:hAnsi="Garamond" w:cstheme="minorHAnsi"/>
        </w:rPr>
        <w:t>ë</w:t>
      </w:r>
      <w:r>
        <w:rPr>
          <w:rFonts w:ascii="Garamond" w:hAnsi="Garamond" w:cstheme="minorHAnsi"/>
        </w:rPr>
        <w:t>veshje apo kontrata:</w:t>
      </w:r>
    </w:p>
    <w:p w:rsidR="00EB77E8" w:rsidRDefault="00EB77E8" w:rsidP="00EB77E8">
      <w:pPr>
        <w:pStyle w:val="ListParagraph"/>
        <w:numPr>
          <w:ilvl w:val="0"/>
          <w:numId w:val="26"/>
        </w:numPr>
        <w:spacing w:after="160" w:line="360" w:lineRule="auto"/>
        <w:contextualSpacing/>
        <w:jc w:val="both"/>
        <w:rPr>
          <w:rFonts w:ascii="Garamond" w:hAnsi="Garamond" w:cstheme="minorHAnsi"/>
        </w:rPr>
      </w:pPr>
      <w:r>
        <w:rPr>
          <w:rFonts w:ascii="Garamond" w:hAnsi="Garamond" w:cstheme="minorHAnsi"/>
        </w:rPr>
        <w:t>Memorandum bashk</w:t>
      </w:r>
      <w:r w:rsidR="00D94196">
        <w:rPr>
          <w:rFonts w:ascii="Garamond" w:hAnsi="Garamond" w:cstheme="minorHAnsi"/>
        </w:rPr>
        <w:t>ë</w:t>
      </w:r>
      <w:r>
        <w:rPr>
          <w:rFonts w:ascii="Garamond" w:hAnsi="Garamond" w:cstheme="minorHAnsi"/>
        </w:rPr>
        <w:t>punimi n</w:t>
      </w:r>
      <w:r w:rsidR="00D94196">
        <w:rPr>
          <w:rFonts w:ascii="Garamond" w:hAnsi="Garamond" w:cstheme="minorHAnsi"/>
        </w:rPr>
        <w:t>ë</w:t>
      </w:r>
      <w:r>
        <w:rPr>
          <w:rFonts w:ascii="Garamond" w:hAnsi="Garamond" w:cstheme="minorHAnsi"/>
        </w:rPr>
        <w:t xml:space="preserve"> mes t</w:t>
      </w:r>
      <w:r w:rsidR="00D94196">
        <w:rPr>
          <w:rFonts w:ascii="Garamond" w:hAnsi="Garamond" w:cstheme="minorHAnsi"/>
        </w:rPr>
        <w:t>ë</w:t>
      </w:r>
      <w:r>
        <w:rPr>
          <w:rFonts w:ascii="Garamond" w:hAnsi="Garamond" w:cstheme="minorHAnsi"/>
        </w:rPr>
        <w:t xml:space="preserve"> </w:t>
      </w:r>
      <w:proofErr w:type="spellStart"/>
      <w:r>
        <w:rPr>
          <w:rFonts w:ascii="Garamond" w:hAnsi="Garamond" w:cstheme="minorHAnsi"/>
        </w:rPr>
        <w:t>MZhR</w:t>
      </w:r>
      <w:proofErr w:type="spellEnd"/>
      <w:r>
        <w:rPr>
          <w:rFonts w:ascii="Garamond" w:hAnsi="Garamond" w:cstheme="minorHAnsi"/>
        </w:rPr>
        <w:t>-s</w:t>
      </w:r>
      <w:r w:rsidR="00D94196">
        <w:rPr>
          <w:rFonts w:ascii="Garamond" w:hAnsi="Garamond" w:cstheme="minorHAnsi"/>
        </w:rPr>
        <w:t>ë</w:t>
      </w:r>
      <w:r>
        <w:rPr>
          <w:rFonts w:ascii="Garamond" w:hAnsi="Garamond" w:cstheme="minorHAnsi"/>
        </w:rPr>
        <w:t>, MAPL-s</w:t>
      </w:r>
      <w:r w:rsidR="00D94196">
        <w:rPr>
          <w:rFonts w:ascii="Garamond" w:hAnsi="Garamond" w:cstheme="minorHAnsi"/>
        </w:rPr>
        <w:t>ë</w:t>
      </w:r>
      <w:r>
        <w:rPr>
          <w:rFonts w:ascii="Garamond" w:hAnsi="Garamond" w:cstheme="minorHAnsi"/>
        </w:rPr>
        <w:t xml:space="preserve"> dhe Komun</w:t>
      </w:r>
      <w:r w:rsidR="00D94196">
        <w:rPr>
          <w:rFonts w:ascii="Garamond" w:hAnsi="Garamond" w:cstheme="minorHAnsi"/>
        </w:rPr>
        <w:t>ë</w:t>
      </w:r>
      <w:r>
        <w:rPr>
          <w:rFonts w:ascii="Garamond" w:hAnsi="Garamond" w:cstheme="minorHAnsi"/>
        </w:rPr>
        <w:t>s s</w:t>
      </w:r>
      <w:r w:rsidR="00D94196">
        <w:rPr>
          <w:rFonts w:ascii="Garamond" w:hAnsi="Garamond" w:cstheme="minorHAnsi"/>
        </w:rPr>
        <w:t>ë</w:t>
      </w:r>
      <w:r>
        <w:rPr>
          <w:rFonts w:ascii="Garamond" w:hAnsi="Garamond" w:cstheme="minorHAnsi"/>
        </w:rPr>
        <w:t xml:space="preserve"> Dragashit p</w:t>
      </w:r>
      <w:r w:rsidR="00D94196">
        <w:rPr>
          <w:rFonts w:ascii="Garamond" w:hAnsi="Garamond" w:cstheme="minorHAnsi"/>
        </w:rPr>
        <w:t>ë</w:t>
      </w:r>
      <w:r>
        <w:rPr>
          <w:rFonts w:ascii="Garamond" w:hAnsi="Garamond" w:cstheme="minorHAnsi"/>
        </w:rPr>
        <w:t>r transferimin e rojeve t</w:t>
      </w:r>
      <w:r w:rsidR="00D94196">
        <w:rPr>
          <w:rFonts w:ascii="Garamond" w:hAnsi="Garamond" w:cstheme="minorHAnsi"/>
        </w:rPr>
        <w:t>ë</w:t>
      </w:r>
      <w:r>
        <w:rPr>
          <w:rFonts w:ascii="Garamond" w:hAnsi="Garamond" w:cstheme="minorHAnsi"/>
        </w:rPr>
        <w:t xml:space="preserve"> pyllit 1;</w:t>
      </w:r>
    </w:p>
    <w:p w:rsidR="00EB77E8" w:rsidRDefault="00EB77E8" w:rsidP="00EB77E8">
      <w:pPr>
        <w:pStyle w:val="ListParagraph"/>
        <w:numPr>
          <w:ilvl w:val="0"/>
          <w:numId w:val="26"/>
        </w:numPr>
        <w:spacing w:after="160" w:line="360" w:lineRule="auto"/>
        <w:contextualSpacing/>
        <w:jc w:val="both"/>
        <w:rPr>
          <w:rFonts w:ascii="Garamond" w:hAnsi="Garamond" w:cstheme="minorHAnsi"/>
        </w:rPr>
      </w:pPr>
      <w:r>
        <w:rPr>
          <w:rFonts w:ascii="Garamond" w:hAnsi="Garamond" w:cstheme="minorHAnsi"/>
        </w:rPr>
        <w:t>Memorandum mir</w:t>
      </w:r>
      <w:r w:rsidR="00D94196">
        <w:rPr>
          <w:rFonts w:ascii="Garamond" w:hAnsi="Garamond" w:cstheme="minorHAnsi"/>
        </w:rPr>
        <w:t>ë</w:t>
      </w:r>
      <w:r>
        <w:rPr>
          <w:rFonts w:ascii="Garamond" w:hAnsi="Garamond" w:cstheme="minorHAnsi"/>
        </w:rPr>
        <w:t>kuptimi n</w:t>
      </w:r>
      <w:r w:rsidR="00D94196">
        <w:rPr>
          <w:rFonts w:ascii="Garamond" w:hAnsi="Garamond" w:cstheme="minorHAnsi"/>
        </w:rPr>
        <w:t>ë</w:t>
      </w:r>
      <w:r>
        <w:rPr>
          <w:rFonts w:ascii="Garamond" w:hAnsi="Garamond" w:cstheme="minorHAnsi"/>
        </w:rPr>
        <w:t xml:space="preserve"> mes t</w:t>
      </w:r>
      <w:r w:rsidR="00D94196">
        <w:rPr>
          <w:rFonts w:ascii="Garamond" w:hAnsi="Garamond" w:cstheme="minorHAnsi"/>
        </w:rPr>
        <w:t>ë</w:t>
      </w:r>
      <w:r>
        <w:rPr>
          <w:rFonts w:ascii="Garamond" w:hAnsi="Garamond" w:cstheme="minorHAnsi"/>
        </w:rPr>
        <w:t xml:space="preserve"> MASHTI dhe Komun</w:t>
      </w:r>
      <w:r w:rsidR="00D94196">
        <w:rPr>
          <w:rFonts w:ascii="Garamond" w:hAnsi="Garamond" w:cstheme="minorHAnsi"/>
        </w:rPr>
        <w:t>ë</w:t>
      </w:r>
      <w:r>
        <w:rPr>
          <w:rFonts w:ascii="Garamond" w:hAnsi="Garamond" w:cstheme="minorHAnsi"/>
        </w:rPr>
        <w:t>s s</w:t>
      </w:r>
      <w:r w:rsidR="00D94196">
        <w:rPr>
          <w:rFonts w:ascii="Garamond" w:hAnsi="Garamond" w:cstheme="minorHAnsi"/>
        </w:rPr>
        <w:t>ë</w:t>
      </w:r>
      <w:r>
        <w:rPr>
          <w:rFonts w:ascii="Garamond" w:hAnsi="Garamond" w:cstheme="minorHAnsi"/>
        </w:rPr>
        <w:t xml:space="preserve"> Dragashit p</w:t>
      </w:r>
      <w:r w:rsidR="00D94196">
        <w:rPr>
          <w:rFonts w:ascii="Garamond" w:hAnsi="Garamond" w:cstheme="minorHAnsi"/>
        </w:rPr>
        <w:t>ë</w:t>
      </w:r>
      <w:r>
        <w:rPr>
          <w:rFonts w:ascii="Garamond" w:hAnsi="Garamond" w:cstheme="minorHAnsi"/>
        </w:rPr>
        <w:t>r blerjen e pajisjeve n</w:t>
      </w:r>
      <w:r w:rsidR="00D94196">
        <w:rPr>
          <w:rFonts w:ascii="Garamond" w:hAnsi="Garamond" w:cstheme="minorHAnsi"/>
        </w:rPr>
        <w:t>ë</w:t>
      </w:r>
      <w:r>
        <w:rPr>
          <w:rFonts w:ascii="Garamond" w:hAnsi="Garamond" w:cstheme="minorHAnsi"/>
        </w:rPr>
        <w:t xml:space="preserve"> </w:t>
      </w:r>
      <w:proofErr w:type="spellStart"/>
      <w:r>
        <w:rPr>
          <w:rFonts w:ascii="Garamond" w:hAnsi="Garamond" w:cstheme="minorHAnsi"/>
        </w:rPr>
        <w:t>shkoll</w:t>
      </w:r>
      <w:proofErr w:type="spellEnd"/>
      <w:r>
        <w:rPr>
          <w:rFonts w:ascii="Garamond" w:hAnsi="Garamond" w:cstheme="minorHAnsi"/>
        </w:rPr>
        <w:t xml:space="preserve"> 1;</w:t>
      </w:r>
    </w:p>
    <w:p w:rsidR="00EB77E8" w:rsidRDefault="00EB77E8" w:rsidP="00EB77E8">
      <w:pPr>
        <w:pStyle w:val="ListParagraph"/>
        <w:numPr>
          <w:ilvl w:val="0"/>
          <w:numId w:val="26"/>
        </w:numPr>
        <w:spacing w:after="160" w:line="360" w:lineRule="auto"/>
        <w:contextualSpacing/>
        <w:jc w:val="both"/>
        <w:rPr>
          <w:rFonts w:ascii="Garamond" w:hAnsi="Garamond" w:cstheme="minorHAnsi"/>
        </w:rPr>
      </w:pPr>
      <w:r>
        <w:rPr>
          <w:rFonts w:ascii="Garamond" w:hAnsi="Garamond" w:cstheme="minorHAnsi"/>
        </w:rPr>
        <w:t>Memorandum mir</w:t>
      </w:r>
      <w:r w:rsidR="00D94196">
        <w:rPr>
          <w:rFonts w:ascii="Garamond" w:hAnsi="Garamond" w:cstheme="minorHAnsi"/>
        </w:rPr>
        <w:t>ë</w:t>
      </w:r>
      <w:r>
        <w:rPr>
          <w:rFonts w:ascii="Garamond" w:hAnsi="Garamond" w:cstheme="minorHAnsi"/>
        </w:rPr>
        <w:t>kuptimi me organizata nd</w:t>
      </w:r>
      <w:r w:rsidR="00D94196">
        <w:rPr>
          <w:rFonts w:ascii="Garamond" w:hAnsi="Garamond" w:cstheme="minorHAnsi"/>
        </w:rPr>
        <w:t>ë</w:t>
      </w:r>
      <w:r>
        <w:rPr>
          <w:rFonts w:ascii="Garamond" w:hAnsi="Garamond" w:cstheme="minorHAnsi"/>
        </w:rPr>
        <w:t>rkomb</w:t>
      </w:r>
      <w:r w:rsidR="00D94196">
        <w:rPr>
          <w:rFonts w:ascii="Garamond" w:hAnsi="Garamond" w:cstheme="minorHAnsi"/>
        </w:rPr>
        <w:t>ë</w:t>
      </w:r>
      <w:r>
        <w:rPr>
          <w:rFonts w:ascii="Garamond" w:hAnsi="Garamond" w:cstheme="minorHAnsi"/>
        </w:rPr>
        <w:t>tare humanitare p</w:t>
      </w:r>
      <w:r w:rsidR="00D94196">
        <w:rPr>
          <w:rFonts w:ascii="Garamond" w:hAnsi="Garamond" w:cstheme="minorHAnsi"/>
        </w:rPr>
        <w:t>ë</w:t>
      </w:r>
      <w:r>
        <w:rPr>
          <w:rFonts w:ascii="Garamond" w:hAnsi="Garamond" w:cstheme="minorHAnsi"/>
        </w:rPr>
        <w:t>r p</w:t>
      </w:r>
      <w:r w:rsidR="00D94196">
        <w:rPr>
          <w:rFonts w:ascii="Garamond" w:hAnsi="Garamond" w:cstheme="minorHAnsi"/>
        </w:rPr>
        <w:t>ë</w:t>
      </w:r>
      <w:r>
        <w:rPr>
          <w:rFonts w:ascii="Garamond" w:hAnsi="Garamond" w:cstheme="minorHAnsi"/>
        </w:rPr>
        <w:t>rkrahjen dhe integrimin e grave n</w:t>
      </w:r>
      <w:r w:rsidR="00D94196">
        <w:rPr>
          <w:rFonts w:ascii="Garamond" w:hAnsi="Garamond" w:cstheme="minorHAnsi"/>
        </w:rPr>
        <w:t>ë</w:t>
      </w:r>
      <w:r>
        <w:rPr>
          <w:rFonts w:ascii="Garamond" w:hAnsi="Garamond" w:cstheme="minorHAnsi"/>
        </w:rPr>
        <w:t xml:space="preserve"> zonat rurale t</w:t>
      </w:r>
      <w:r w:rsidR="00D94196">
        <w:rPr>
          <w:rFonts w:ascii="Garamond" w:hAnsi="Garamond" w:cstheme="minorHAnsi"/>
        </w:rPr>
        <w:t>ë</w:t>
      </w:r>
      <w:r>
        <w:rPr>
          <w:rFonts w:ascii="Garamond" w:hAnsi="Garamond" w:cstheme="minorHAnsi"/>
        </w:rPr>
        <w:t xml:space="preserve"> Komun</w:t>
      </w:r>
      <w:r w:rsidR="00D94196">
        <w:rPr>
          <w:rFonts w:ascii="Garamond" w:hAnsi="Garamond" w:cstheme="minorHAnsi"/>
        </w:rPr>
        <w:t>ë</w:t>
      </w:r>
      <w:r>
        <w:rPr>
          <w:rFonts w:ascii="Garamond" w:hAnsi="Garamond" w:cstheme="minorHAnsi"/>
        </w:rPr>
        <w:t>s 1;</w:t>
      </w:r>
    </w:p>
    <w:p w:rsidR="00EB77E8" w:rsidRDefault="00EB77E8" w:rsidP="00EB77E8">
      <w:pPr>
        <w:pStyle w:val="ListParagraph"/>
        <w:numPr>
          <w:ilvl w:val="0"/>
          <w:numId w:val="26"/>
        </w:numPr>
        <w:spacing w:after="160" w:line="360" w:lineRule="auto"/>
        <w:contextualSpacing/>
        <w:jc w:val="both"/>
        <w:rPr>
          <w:rFonts w:ascii="Garamond" w:hAnsi="Garamond" w:cstheme="minorHAnsi"/>
        </w:rPr>
      </w:pPr>
      <w:r>
        <w:rPr>
          <w:rFonts w:ascii="Garamond" w:hAnsi="Garamond" w:cstheme="minorHAnsi"/>
        </w:rPr>
        <w:t>Memorandum mir</w:t>
      </w:r>
      <w:r w:rsidR="00D94196">
        <w:rPr>
          <w:rFonts w:ascii="Garamond" w:hAnsi="Garamond" w:cstheme="minorHAnsi"/>
        </w:rPr>
        <w:t>ë</w:t>
      </w:r>
      <w:r>
        <w:rPr>
          <w:rFonts w:ascii="Garamond" w:hAnsi="Garamond" w:cstheme="minorHAnsi"/>
        </w:rPr>
        <w:t>kuptimi p</w:t>
      </w:r>
      <w:r w:rsidR="00D94196">
        <w:rPr>
          <w:rFonts w:ascii="Garamond" w:hAnsi="Garamond" w:cstheme="minorHAnsi"/>
        </w:rPr>
        <w:t>ë</w:t>
      </w:r>
      <w:r>
        <w:rPr>
          <w:rFonts w:ascii="Garamond" w:hAnsi="Garamond" w:cstheme="minorHAnsi"/>
        </w:rPr>
        <w:t>r financimin e projekteve infrastrukturore me MMPHI n</w:t>
      </w:r>
      <w:r w:rsidR="00D94196">
        <w:rPr>
          <w:rFonts w:ascii="Garamond" w:hAnsi="Garamond" w:cstheme="minorHAnsi"/>
        </w:rPr>
        <w:t>ë</w:t>
      </w:r>
      <w:r>
        <w:rPr>
          <w:rFonts w:ascii="Garamond" w:hAnsi="Garamond" w:cstheme="minorHAnsi"/>
        </w:rPr>
        <w:t xml:space="preserve"> vler</w:t>
      </w:r>
      <w:r w:rsidR="00D94196">
        <w:rPr>
          <w:rFonts w:ascii="Garamond" w:hAnsi="Garamond" w:cstheme="minorHAnsi"/>
        </w:rPr>
        <w:t>ë</w:t>
      </w:r>
      <w:r>
        <w:rPr>
          <w:rFonts w:ascii="Garamond" w:hAnsi="Garamond" w:cstheme="minorHAnsi"/>
        </w:rPr>
        <w:t xml:space="preserve"> 350 mij</w:t>
      </w:r>
      <w:r w:rsidR="00D94196">
        <w:rPr>
          <w:rFonts w:ascii="Garamond" w:hAnsi="Garamond" w:cstheme="minorHAnsi"/>
        </w:rPr>
        <w:t>ë</w:t>
      </w:r>
      <w:r>
        <w:rPr>
          <w:rFonts w:ascii="Garamond" w:hAnsi="Garamond" w:cstheme="minorHAnsi"/>
        </w:rPr>
        <w:t xml:space="preserve"> euro 1;</w:t>
      </w:r>
    </w:p>
    <w:p w:rsidR="00EB77E8" w:rsidRDefault="00EB77E8" w:rsidP="00EB77E8">
      <w:pPr>
        <w:pStyle w:val="ListParagraph"/>
        <w:numPr>
          <w:ilvl w:val="0"/>
          <w:numId w:val="26"/>
        </w:numPr>
        <w:spacing w:after="160" w:line="360" w:lineRule="auto"/>
        <w:contextualSpacing/>
        <w:jc w:val="both"/>
        <w:rPr>
          <w:rFonts w:ascii="Garamond" w:hAnsi="Garamond" w:cstheme="minorHAnsi"/>
        </w:rPr>
      </w:pPr>
      <w:r>
        <w:rPr>
          <w:rFonts w:ascii="Garamond" w:hAnsi="Garamond" w:cstheme="minorHAnsi"/>
        </w:rPr>
        <w:t>Marr</w:t>
      </w:r>
      <w:r w:rsidR="00D94196">
        <w:rPr>
          <w:rFonts w:ascii="Garamond" w:hAnsi="Garamond" w:cstheme="minorHAnsi"/>
        </w:rPr>
        <w:t>ë</w:t>
      </w:r>
      <w:r>
        <w:rPr>
          <w:rFonts w:ascii="Garamond" w:hAnsi="Garamond" w:cstheme="minorHAnsi"/>
        </w:rPr>
        <w:t>veshje me “</w:t>
      </w:r>
      <w:proofErr w:type="spellStart"/>
      <w:r>
        <w:rPr>
          <w:rFonts w:ascii="Garamond" w:hAnsi="Garamond" w:cstheme="minorHAnsi"/>
        </w:rPr>
        <w:t>Ekoregjionin</w:t>
      </w:r>
      <w:proofErr w:type="spellEnd"/>
      <w:r>
        <w:rPr>
          <w:rFonts w:ascii="Garamond" w:hAnsi="Garamond" w:cstheme="minorHAnsi"/>
        </w:rPr>
        <w:t>”</w:t>
      </w:r>
      <w:r w:rsidR="00A52E55">
        <w:rPr>
          <w:rFonts w:ascii="Garamond" w:hAnsi="Garamond" w:cstheme="minorHAnsi"/>
        </w:rPr>
        <w:t xml:space="preserve"> p</w:t>
      </w:r>
      <w:r w:rsidR="00D94196">
        <w:rPr>
          <w:rFonts w:ascii="Garamond" w:hAnsi="Garamond" w:cstheme="minorHAnsi"/>
        </w:rPr>
        <w:t>ë</w:t>
      </w:r>
      <w:r w:rsidR="00A52E55">
        <w:rPr>
          <w:rFonts w:ascii="Garamond" w:hAnsi="Garamond" w:cstheme="minorHAnsi"/>
        </w:rPr>
        <w:t>r largimin e mbeturinave, pastrimin e shesheve dhe trotuareve 1;</w:t>
      </w:r>
    </w:p>
    <w:p w:rsidR="00A52E55" w:rsidRDefault="00A52E55" w:rsidP="00A52E55">
      <w:pPr>
        <w:pStyle w:val="ListParagraph"/>
        <w:numPr>
          <w:ilvl w:val="0"/>
          <w:numId w:val="26"/>
        </w:numPr>
        <w:spacing w:after="160" w:line="360" w:lineRule="auto"/>
        <w:contextualSpacing/>
        <w:jc w:val="both"/>
        <w:rPr>
          <w:rFonts w:ascii="Garamond" w:hAnsi="Garamond" w:cstheme="minorHAnsi"/>
        </w:rPr>
      </w:pPr>
      <w:r>
        <w:rPr>
          <w:rFonts w:ascii="Garamond" w:hAnsi="Garamond" w:cstheme="minorHAnsi"/>
        </w:rPr>
        <w:t>Marr</w:t>
      </w:r>
      <w:r w:rsidR="00D94196">
        <w:rPr>
          <w:rFonts w:ascii="Garamond" w:hAnsi="Garamond" w:cstheme="minorHAnsi"/>
        </w:rPr>
        <w:t>ë</w:t>
      </w:r>
      <w:r>
        <w:rPr>
          <w:rFonts w:ascii="Garamond" w:hAnsi="Garamond" w:cstheme="minorHAnsi"/>
        </w:rPr>
        <w:t>veshje bashk</w:t>
      </w:r>
      <w:r w:rsidR="00D94196">
        <w:rPr>
          <w:rFonts w:ascii="Garamond" w:hAnsi="Garamond" w:cstheme="minorHAnsi"/>
        </w:rPr>
        <w:t>ë</w:t>
      </w:r>
      <w:r>
        <w:rPr>
          <w:rFonts w:ascii="Garamond" w:hAnsi="Garamond" w:cstheme="minorHAnsi"/>
        </w:rPr>
        <w:t>punimi me “</w:t>
      </w:r>
      <w:proofErr w:type="spellStart"/>
      <w:r>
        <w:rPr>
          <w:rFonts w:ascii="Garamond" w:hAnsi="Garamond" w:cstheme="minorHAnsi"/>
        </w:rPr>
        <w:t>Hidroregjionin</w:t>
      </w:r>
      <w:proofErr w:type="spellEnd"/>
      <w:r>
        <w:rPr>
          <w:rFonts w:ascii="Garamond" w:hAnsi="Garamond" w:cstheme="minorHAnsi"/>
        </w:rPr>
        <w:t xml:space="preserve"> Jugor” p</w:t>
      </w:r>
      <w:r w:rsidR="00D94196">
        <w:rPr>
          <w:rFonts w:ascii="Garamond" w:hAnsi="Garamond" w:cstheme="minorHAnsi"/>
        </w:rPr>
        <w:t>ë</w:t>
      </w:r>
      <w:r>
        <w:rPr>
          <w:rFonts w:ascii="Garamond" w:hAnsi="Garamond" w:cstheme="minorHAnsi"/>
        </w:rPr>
        <w:t>r ofrimin e sh</w:t>
      </w:r>
      <w:r w:rsidR="00D94196">
        <w:rPr>
          <w:rFonts w:ascii="Garamond" w:hAnsi="Garamond" w:cstheme="minorHAnsi"/>
        </w:rPr>
        <w:t>ë</w:t>
      </w:r>
      <w:r>
        <w:rPr>
          <w:rFonts w:ascii="Garamond" w:hAnsi="Garamond" w:cstheme="minorHAnsi"/>
        </w:rPr>
        <w:t xml:space="preserve">rbimeve specifike, </w:t>
      </w:r>
      <w:proofErr w:type="spellStart"/>
      <w:r>
        <w:rPr>
          <w:rFonts w:ascii="Garamond" w:hAnsi="Garamond" w:cstheme="minorHAnsi"/>
        </w:rPr>
        <w:t>debllokimin</w:t>
      </w:r>
      <w:proofErr w:type="spellEnd"/>
      <w:r>
        <w:rPr>
          <w:rFonts w:ascii="Garamond" w:hAnsi="Garamond" w:cstheme="minorHAnsi"/>
        </w:rPr>
        <w:t xml:space="preserve"> e kanalizimeve dhe puseve 1;</w:t>
      </w:r>
    </w:p>
    <w:p w:rsidR="00A52E55" w:rsidRDefault="00FA7AFE" w:rsidP="00A52E55">
      <w:pPr>
        <w:pStyle w:val="ListParagraph"/>
        <w:numPr>
          <w:ilvl w:val="0"/>
          <w:numId w:val="26"/>
        </w:numPr>
        <w:spacing w:after="160" w:line="360" w:lineRule="auto"/>
        <w:contextualSpacing/>
        <w:jc w:val="both"/>
        <w:rPr>
          <w:rFonts w:ascii="Garamond" w:hAnsi="Garamond" w:cstheme="minorHAnsi"/>
        </w:rPr>
      </w:pPr>
      <w:r>
        <w:rPr>
          <w:rFonts w:ascii="Garamond" w:hAnsi="Garamond" w:cstheme="minorHAnsi"/>
        </w:rPr>
        <w:t>Marr</w:t>
      </w:r>
      <w:r w:rsidR="00D94196">
        <w:rPr>
          <w:rFonts w:ascii="Garamond" w:hAnsi="Garamond" w:cstheme="minorHAnsi"/>
        </w:rPr>
        <w:t>ë</w:t>
      </w:r>
      <w:r>
        <w:rPr>
          <w:rFonts w:ascii="Garamond" w:hAnsi="Garamond" w:cstheme="minorHAnsi"/>
        </w:rPr>
        <w:t>veshje p</w:t>
      </w:r>
      <w:r w:rsidR="00D94196">
        <w:rPr>
          <w:rFonts w:ascii="Garamond" w:hAnsi="Garamond" w:cstheme="minorHAnsi"/>
        </w:rPr>
        <w:t>ë</w:t>
      </w:r>
      <w:r>
        <w:rPr>
          <w:rFonts w:ascii="Garamond" w:hAnsi="Garamond" w:cstheme="minorHAnsi"/>
        </w:rPr>
        <w:t>r realizimin e skem</w:t>
      </w:r>
      <w:r w:rsidR="00D94196">
        <w:rPr>
          <w:rFonts w:ascii="Garamond" w:hAnsi="Garamond" w:cstheme="minorHAnsi"/>
        </w:rPr>
        <w:t>ë</w:t>
      </w:r>
      <w:r>
        <w:rPr>
          <w:rFonts w:ascii="Garamond" w:hAnsi="Garamond" w:cstheme="minorHAnsi"/>
        </w:rPr>
        <w:t>s ‘praktik</w:t>
      </w:r>
      <w:r w:rsidR="00D94196">
        <w:rPr>
          <w:rFonts w:ascii="Garamond" w:hAnsi="Garamond" w:cstheme="minorHAnsi"/>
        </w:rPr>
        <w:t>ë</w:t>
      </w:r>
      <w:r>
        <w:rPr>
          <w:rFonts w:ascii="Garamond" w:hAnsi="Garamond" w:cstheme="minorHAnsi"/>
        </w:rPr>
        <w:t xml:space="preserve"> n</w:t>
      </w:r>
      <w:r w:rsidR="00D94196">
        <w:rPr>
          <w:rFonts w:ascii="Garamond" w:hAnsi="Garamond" w:cstheme="minorHAnsi"/>
        </w:rPr>
        <w:t>ë</w:t>
      </w:r>
      <w:r>
        <w:rPr>
          <w:rFonts w:ascii="Garamond" w:hAnsi="Garamond" w:cstheme="minorHAnsi"/>
        </w:rPr>
        <w:t xml:space="preserve"> pun</w:t>
      </w:r>
      <w:r w:rsidR="00D94196">
        <w:rPr>
          <w:rFonts w:ascii="Garamond" w:hAnsi="Garamond" w:cstheme="minorHAnsi"/>
        </w:rPr>
        <w:t>ë</w:t>
      </w:r>
      <w:r>
        <w:rPr>
          <w:rFonts w:ascii="Garamond" w:hAnsi="Garamond" w:cstheme="minorHAnsi"/>
        </w:rPr>
        <w:t>’ me UNDP-n</w:t>
      </w:r>
      <w:r w:rsidR="00D94196">
        <w:rPr>
          <w:rFonts w:ascii="Garamond" w:hAnsi="Garamond" w:cstheme="minorHAnsi"/>
        </w:rPr>
        <w:t>ë</w:t>
      </w:r>
      <w:r>
        <w:rPr>
          <w:rFonts w:ascii="Garamond" w:hAnsi="Garamond" w:cstheme="minorHAnsi"/>
        </w:rPr>
        <w:t xml:space="preserve"> 1;</w:t>
      </w:r>
    </w:p>
    <w:p w:rsidR="00FA7AFE" w:rsidRDefault="00C85392" w:rsidP="00A52E55">
      <w:pPr>
        <w:pStyle w:val="ListParagraph"/>
        <w:numPr>
          <w:ilvl w:val="0"/>
          <w:numId w:val="26"/>
        </w:numPr>
        <w:spacing w:after="160" w:line="360" w:lineRule="auto"/>
        <w:contextualSpacing/>
        <w:jc w:val="both"/>
        <w:rPr>
          <w:rFonts w:ascii="Garamond" w:hAnsi="Garamond" w:cstheme="minorHAnsi"/>
        </w:rPr>
      </w:pPr>
      <w:r>
        <w:rPr>
          <w:rFonts w:ascii="Garamond" w:hAnsi="Garamond" w:cstheme="minorHAnsi"/>
        </w:rPr>
        <w:t>Marr</w:t>
      </w:r>
      <w:r w:rsidR="00D94196">
        <w:rPr>
          <w:rFonts w:ascii="Garamond" w:hAnsi="Garamond" w:cstheme="minorHAnsi"/>
        </w:rPr>
        <w:t>ë</w:t>
      </w:r>
      <w:r>
        <w:rPr>
          <w:rFonts w:ascii="Garamond" w:hAnsi="Garamond" w:cstheme="minorHAnsi"/>
        </w:rPr>
        <w:t>veshje p</w:t>
      </w:r>
      <w:r w:rsidR="00D94196">
        <w:rPr>
          <w:rFonts w:ascii="Garamond" w:hAnsi="Garamond" w:cstheme="minorHAnsi"/>
        </w:rPr>
        <w:t>ë</w:t>
      </w:r>
      <w:r>
        <w:rPr>
          <w:rFonts w:ascii="Garamond" w:hAnsi="Garamond" w:cstheme="minorHAnsi"/>
        </w:rPr>
        <w:t xml:space="preserve">r </w:t>
      </w:r>
      <w:proofErr w:type="spellStart"/>
      <w:r>
        <w:rPr>
          <w:rFonts w:ascii="Garamond" w:hAnsi="Garamond" w:cstheme="minorHAnsi"/>
        </w:rPr>
        <w:t>mb</w:t>
      </w:r>
      <w:r w:rsidR="00D94196">
        <w:rPr>
          <w:rFonts w:ascii="Garamond" w:hAnsi="Garamond" w:cstheme="minorHAnsi"/>
        </w:rPr>
        <w:t>ë</w:t>
      </w:r>
      <w:r>
        <w:rPr>
          <w:rFonts w:ascii="Garamond" w:hAnsi="Garamond" w:cstheme="minorHAnsi"/>
        </w:rPr>
        <w:t>shteje</w:t>
      </w:r>
      <w:proofErr w:type="spellEnd"/>
      <w:r w:rsidR="001C68AE">
        <w:rPr>
          <w:rFonts w:ascii="Garamond" w:hAnsi="Garamond" w:cstheme="minorHAnsi"/>
        </w:rPr>
        <w:t xml:space="preserve"> </w:t>
      </w:r>
      <w:r w:rsidR="00BF575C">
        <w:rPr>
          <w:rFonts w:ascii="Garamond" w:hAnsi="Garamond" w:cstheme="minorHAnsi"/>
        </w:rPr>
        <w:t>t</w:t>
      </w:r>
      <w:r w:rsidR="006D132F">
        <w:rPr>
          <w:rFonts w:ascii="Garamond" w:hAnsi="Garamond" w:cstheme="minorHAnsi"/>
        </w:rPr>
        <w:t>ë</w:t>
      </w:r>
      <w:r w:rsidR="00BF575C">
        <w:rPr>
          <w:rFonts w:ascii="Garamond" w:hAnsi="Garamond" w:cstheme="minorHAnsi"/>
        </w:rPr>
        <w:t xml:space="preserve"> projektit “Renovimi i rrug</w:t>
      </w:r>
      <w:r w:rsidR="006D132F">
        <w:rPr>
          <w:rFonts w:ascii="Garamond" w:hAnsi="Garamond" w:cstheme="minorHAnsi"/>
        </w:rPr>
        <w:t>ë</w:t>
      </w:r>
      <w:r w:rsidR="00BF575C">
        <w:rPr>
          <w:rFonts w:ascii="Garamond" w:hAnsi="Garamond" w:cstheme="minorHAnsi"/>
        </w:rPr>
        <w:t>ve lokale t</w:t>
      </w:r>
      <w:r w:rsidR="006D132F">
        <w:rPr>
          <w:rFonts w:ascii="Garamond" w:hAnsi="Garamond" w:cstheme="minorHAnsi"/>
        </w:rPr>
        <w:t>ë</w:t>
      </w:r>
      <w:r w:rsidR="00BF575C">
        <w:rPr>
          <w:rFonts w:ascii="Garamond" w:hAnsi="Garamond" w:cstheme="minorHAnsi"/>
        </w:rPr>
        <w:t xml:space="preserve"> asfaltuara n</w:t>
      </w:r>
      <w:r w:rsidR="006D132F">
        <w:rPr>
          <w:rFonts w:ascii="Garamond" w:hAnsi="Garamond" w:cstheme="minorHAnsi"/>
        </w:rPr>
        <w:t>ë</w:t>
      </w:r>
      <w:r w:rsidR="00BF575C">
        <w:rPr>
          <w:rFonts w:ascii="Garamond" w:hAnsi="Garamond" w:cstheme="minorHAnsi"/>
        </w:rPr>
        <w:t xml:space="preserve"> regjionin e </w:t>
      </w:r>
      <w:proofErr w:type="spellStart"/>
      <w:r w:rsidR="00BF575C">
        <w:rPr>
          <w:rFonts w:ascii="Garamond" w:hAnsi="Garamond" w:cstheme="minorHAnsi"/>
        </w:rPr>
        <w:t>Gor</w:t>
      </w:r>
      <w:r w:rsidR="006D132F">
        <w:rPr>
          <w:rFonts w:ascii="Garamond" w:hAnsi="Garamond" w:cstheme="minorHAnsi"/>
        </w:rPr>
        <w:t>ë</w:t>
      </w:r>
      <w:r w:rsidR="00BF575C">
        <w:rPr>
          <w:rFonts w:ascii="Garamond" w:hAnsi="Garamond" w:cstheme="minorHAnsi"/>
        </w:rPr>
        <w:t>s</w:t>
      </w:r>
      <w:proofErr w:type="spellEnd"/>
      <w:r w:rsidR="00BF575C">
        <w:rPr>
          <w:rFonts w:ascii="Garamond" w:hAnsi="Garamond" w:cstheme="minorHAnsi"/>
        </w:rPr>
        <w:t>”</w:t>
      </w:r>
      <w:r w:rsidR="00B34C03">
        <w:rPr>
          <w:rFonts w:ascii="Garamond" w:hAnsi="Garamond" w:cstheme="minorHAnsi"/>
        </w:rPr>
        <w:t xml:space="preserve"> 1;</w:t>
      </w:r>
    </w:p>
    <w:p w:rsidR="00B34C03" w:rsidRDefault="00B34C03" w:rsidP="00A52E55">
      <w:pPr>
        <w:pStyle w:val="ListParagraph"/>
        <w:numPr>
          <w:ilvl w:val="0"/>
          <w:numId w:val="26"/>
        </w:numPr>
        <w:spacing w:after="160" w:line="360" w:lineRule="auto"/>
        <w:contextualSpacing/>
        <w:jc w:val="both"/>
        <w:rPr>
          <w:rFonts w:ascii="Garamond" w:hAnsi="Garamond" w:cstheme="minorHAnsi"/>
        </w:rPr>
      </w:pPr>
      <w:r>
        <w:rPr>
          <w:rFonts w:ascii="Garamond" w:hAnsi="Garamond" w:cstheme="minorHAnsi"/>
        </w:rPr>
        <w:t>Marr</w:t>
      </w:r>
      <w:r w:rsidR="006D132F">
        <w:rPr>
          <w:rFonts w:ascii="Garamond" w:hAnsi="Garamond" w:cstheme="minorHAnsi"/>
        </w:rPr>
        <w:t>ë</w:t>
      </w:r>
      <w:r>
        <w:rPr>
          <w:rFonts w:ascii="Garamond" w:hAnsi="Garamond" w:cstheme="minorHAnsi"/>
        </w:rPr>
        <w:t>veshje p</w:t>
      </w:r>
      <w:r w:rsidR="006D132F">
        <w:rPr>
          <w:rFonts w:ascii="Garamond" w:hAnsi="Garamond" w:cstheme="minorHAnsi"/>
        </w:rPr>
        <w:t>ë</w:t>
      </w:r>
      <w:r>
        <w:rPr>
          <w:rFonts w:ascii="Garamond" w:hAnsi="Garamond" w:cstheme="minorHAnsi"/>
        </w:rPr>
        <w:t>r renovimin e rrug</w:t>
      </w:r>
      <w:r w:rsidR="006D132F">
        <w:rPr>
          <w:rFonts w:ascii="Garamond" w:hAnsi="Garamond" w:cstheme="minorHAnsi"/>
        </w:rPr>
        <w:t>ë</w:t>
      </w:r>
      <w:r>
        <w:rPr>
          <w:rFonts w:ascii="Garamond" w:hAnsi="Garamond" w:cstheme="minorHAnsi"/>
        </w:rPr>
        <w:t>ve n</w:t>
      </w:r>
      <w:r w:rsidR="006D132F">
        <w:rPr>
          <w:rFonts w:ascii="Garamond" w:hAnsi="Garamond" w:cstheme="minorHAnsi"/>
        </w:rPr>
        <w:t>ë</w:t>
      </w:r>
      <w:r>
        <w:rPr>
          <w:rFonts w:ascii="Garamond" w:hAnsi="Garamond" w:cstheme="minorHAnsi"/>
        </w:rPr>
        <w:t xml:space="preserve"> regjionin e </w:t>
      </w:r>
      <w:proofErr w:type="spellStart"/>
      <w:r>
        <w:rPr>
          <w:rFonts w:ascii="Garamond" w:hAnsi="Garamond" w:cstheme="minorHAnsi"/>
        </w:rPr>
        <w:t>Opoj</w:t>
      </w:r>
      <w:r w:rsidR="006D132F">
        <w:rPr>
          <w:rFonts w:ascii="Garamond" w:hAnsi="Garamond" w:cstheme="minorHAnsi"/>
        </w:rPr>
        <w:t>ë</w:t>
      </w:r>
      <w:r>
        <w:rPr>
          <w:rFonts w:ascii="Garamond" w:hAnsi="Garamond" w:cstheme="minorHAnsi"/>
        </w:rPr>
        <w:t>s</w:t>
      </w:r>
      <w:proofErr w:type="spellEnd"/>
      <w:r w:rsidR="005602BE">
        <w:rPr>
          <w:rFonts w:ascii="Garamond" w:hAnsi="Garamond" w:cstheme="minorHAnsi"/>
        </w:rPr>
        <w:t xml:space="preserve"> 1;</w:t>
      </w:r>
    </w:p>
    <w:p w:rsidR="005602BE" w:rsidRDefault="003A0102" w:rsidP="00A52E55">
      <w:pPr>
        <w:pStyle w:val="ListParagraph"/>
        <w:numPr>
          <w:ilvl w:val="0"/>
          <w:numId w:val="26"/>
        </w:numPr>
        <w:spacing w:after="160" w:line="360" w:lineRule="auto"/>
        <w:contextualSpacing/>
        <w:jc w:val="both"/>
        <w:rPr>
          <w:rFonts w:ascii="Garamond" w:hAnsi="Garamond" w:cstheme="minorHAnsi"/>
        </w:rPr>
      </w:pPr>
      <w:r>
        <w:rPr>
          <w:rFonts w:ascii="Garamond" w:hAnsi="Garamond" w:cstheme="minorHAnsi"/>
        </w:rPr>
        <w:t>Marr</w:t>
      </w:r>
      <w:r w:rsidR="006D132F">
        <w:rPr>
          <w:rFonts w:ascii="Garamond" w:hAnsi="Garamond" w:cstheme="minorHAnsi"/>
        </w:rPr>
        <w:t>ë</w:t>
      </w:r>
      <w:r>
        <w:rPr>
          <w:rFonts w:ascii="Garamond" w:hAnsi="Garamond" w:cstheme="minorHAnsi"/>
        </w:rPr>
        <w:t>veshje p</w:t>
      </w:r>
      <w:r w:rsidR="006D132F">
        <w:rPr>
          <w:rFonts w:ascii="Garamond" w:hAnsi="Garamond" w:cstheme="minorHAnsi"/>
        </w:rPr>
        <w:t>ë</w:t>
      </w:r>
      <w:r>
        <w:rPr>
          <w:rFonts w:ascii="Garamond" w:hAnsi="Garamond" w:cstheme="minorHAnsi"/>
        </w:rPr>
        <w:t>r mb</w:t>
      </w:r>
      <w:r w:rsidR="006D132F">
        <w:rPr>
          <w:rFonts w:ascii="Garamond" w:hAnsi="Garamond" w:cstheme="minorHAnsi"/>
        </w:rPr>
        <w:t>ë</w:t>
      </w:r>
      <w:r>
        <w:rPr>
          <w:rFonts w:ascii="Garamond" w:hAnsi="Garamond" w:cstheme="minorHAnsi"/>
        </w:rPr>
        <w:t>shtetje financiare t</w:t>
      </w:r>
      <w:r w:rsidR="006D132F">
        <w:rPr>
          <w:rFonts w:ascii="Garamond" w:hAnsi="Garamond" w:cstheme="minorHAnsi"/>
        </w:rPr>
        <w:t>ë</w:t>
      </w:r>
      <w:r>
        <w:rPr>
          <w:rFonts w:ascii="Garamond" w:hAnsi="Garamond" w:cstheme="minorHAnsi"/>
        </w:rPr>
        <w:t xml:space="preserve"> projektit “Blerja e nj</w:t>
      </w:r>
      <w:r w:rsidR="006D132F">
        <w:rPr>
          <w:rFonts w:ascii="Garamond" w:hAnsi="Garamond" w:cstheme="minorHAnsi"/>
        </w:rPr>
        <w:t>ë</w:t>
      </w:r>
      <w:r>
        <w:rPr>
          <w:rFonts w:ascii="Garamond" w:hAnsi="Garamond" w:cstheme="minorHAnsi"/>
        </w:rPr>
        <w:t xml:space="preserve"> traktori p</w:t>
      </w:r>
      <w:r w:rsidR="006D132F">
        <w:rPr>
          <w:rFonts w:ascii="Garamond" w:hAnsi="Garamond" w:cstheme="minorHAnsi"/>
        </w:rPr>
        <w:t>ë</w:t>
      </w:r>
      <w:r>
        <w:rPr>
          <w:rFonts w:ascii="Garamond" w:hAnsi="Garamond" w:cstheme="minorHAnsi"/>
        </w:rPr>
        <w:t>r pastrimin e bor</w:t>
      </w:r>
      <w:r w:rsidR="006D132F">
        <w:rPr>
          <w:rFonts w:ascii="Garamond" w:hAnsi="Garamond" w:cstheme="minorHAnsi"/>
        </w:rPr>
        <w:t>ë</w:t>
      </w:r>
      <w:r>
        <w:rPr>
          <w:rFonts w:ascii="Garamond" w:hAnsi="Garamond" w:cstheme="minorHAnsi"/>
        </w:rPr>
        <w:t>s 1;</w:t>
      </w:r>
    </w:p>
    <w:p w:rsidR="003A0102" w:rsidRDefault="00973393" w:rsidP="00A52E55">
      <w:pPr>
        <w:pStyle w:val="ListParagraph"/>
        <w:numPr>
          <w:ilvl w:val="0"/>
          <w:numId w:val="26"/>
        </w:numPr>
        <w:spacing w:after="160" w:line="360" w:lineRule="auto"/>
        <w:contextualSpacing/>
        <w:jc w:val="both"/>
        <w:rPr>
          <w:rFonts w:ascii="Garamond" w:hAnsi="Garamond" w:cstheme="minorHAnsi"/>
        </w:rPr>
      </w:pPr>
      <w:r>
        <w:rPr>
          <w:rFonts w:ascii="Garamond" w:hAnsi="Garamond" w:cstheme="minorHAnsi"/>
        </w:rPr>
        <w:t>Marr</w:t>
      </w:r>
      <w:r w:rsidR="006D132F">
        <w:rPr>
          <w:rFonts w:ascii="Garamond" w:hAnsi="Garamond" w:cstheme="minorHAnsi"/>
        </w:rPr>
        <w:t>ë</w:t>
      </w:r>
      <w:r>
        <w:rPr>
          <w:rFonts w:ascii="Garamond" w:hAnsi="Garamond" w:cstheme="minorHAnsi"/>
        </w:rPr>
        <w:t>veshje bashk</w:t>
      </w:r>
      <w:r w:rsidR="006D132F">
        <w:rPr>
          <w:rFonts w:ascii="Garamond" w:hAnsi="Garamond" w:cstheme="minorHAnsi"/>
        </w:rPr>
        <w:t>ë</w:t>
      </w:r>
      <w:r>
        <w:rPr>
          <w:rFonts w:ascii="Garamond" w:hAnsi="Garamond" w:cstheme="minorHAnsi"/>
        </w:rPr>
        <w:t>punimi mes Komun</w:t>
      </w:r>
      <w:r w:rsidR="006D132F">
        <w:rPr>
          <w:rFonts w:ascii="Garamond" w:hAnsi="Garamond" w:cstheme="minorHAnsi"/>
        </w:rPr>
        <w:t>ë</w:t>
      </w:r>
      <w:r>
        <w:rPr>
          <w:rFonts w:ascii="Garamond" w:hAnsi="Garamond" w:cstheme="minorHAnsi"/>
        </w:rPr>
        <w:t>s s</w:t>
      </w:r>
      <w:r w:rsidR="006D132F">
        <w:rPr>
          <w:rFonts w:ascii="Garamond" w:hAnsi="Garamond" w:cstheme="minorHAnsi"/>
        </w:rPr>
        <w:t>ë</w:t>
      </w:r>
      <w:r>
        <w:rPr>
          <w:rFonts w:ascii="Garamond" w:hAnsi="Garamond" w:cstheme="minorHAnsi"/>
        </w:rPr>
        <w:t xml:space="preserve"> Dragashit dhe Qendr</w:t>
      </w:r>
      <w:r w:rsidR="006D132F">
        <w:rPr>
          <w:rFonts w:ascii="Garamond" w:hAnsi="Garamond" w:cstheme="minorHAnsi"/>
        </w:rPr>
        <w:t>ë</w:t>
      </w:r>
      <w:r>
        <w:rPr>
          <w:rFonts w:ascii="Garamond" w:hAnsi="Garamond" w:cstheme="minorHAnsi"/>
        </w:rPr>
        <w:t>s p</w:t>
      </w:r>
      <w:r w:rsidR="006D132F">
        <w:rPr>
          <w:rFonts w:ascii="Garamond" w:hAnsi="Garamond" w:cstheme="minorHAnsi"/>
        </w:rPr>
        <w:t>ë</w:t>
      </w:r>
      <w:r>
        <w:rPr>
          <w:rFonts w:ascii="Garamond" w:hAnsi="Garamond" w:cstheme="minorHAnsi"/>
        </w:rPr>
        <w:t>r Promovimin e t</w:t>
      </w:r>
      <w:r w:rsidR="006D132F">
        <w:rPr>
          <w:rFonts w:ascii="Garamond" w:hAnsi="Garamond" w:cstheme="minorHAnsi"/>
        </w:rPr>
        <w:t>ë</w:t>
      </w:r>
      <w:r>
        <w:rPr>
          <w:rFonts w:ascii="Garamond" w:hAnsi="Garamond" w:cstheme="minorHAnsi"/>
        </w:rPr>
        <w:t xml:space="preserve"> Drejtave t</w:t>
      </w:r>
      <w:r w:rsidR="006D132F">
        <w:rPr>
          <w:rFonts w:ascii="Garamond" w:hAnsi="Garamond" w:cstheme="minorHAnsi"/>
        </w:rPr>
        <w:t>ë</w:t>
      </w:r>
      <w:r>
        <w:rPr>
          <w:rFonts w:ascii="Garamond" w:hAnsi="Garamond" w:cstheme="minorHAnsi"/>
        </w:rPr>
        <w:t xml:space="preserve"> Grave 1;</w:t>
      </w:r>
    </w:p>
    <w:p w:rsidR="00973393" w:rsidRDefault="00236E54" w:rsidP="00A52E55">
      <w:pPr>
        <w:pStyle w:val="ListParagraph"/>
        <w:numPr>
          <w:ilvl w:val="0"/>
          <w:numId w:val="26"/>
        </w:numPr>
        <w:spacing w:after="160" w:line="360" w:lineRule="auto"/>
        <w:contextualSpacing/>
        <w:jc w:val="both"/>
        <w:rPr>
          <w:rFonts w:ascii="Garamond" w:hAnsi="Garamond" w:cstheme="minorHAnsi"/>
        </w:rPr>
      </w:pPr>
      <w:r>
        <w:rPr>
          <w:rFonts w:ascii="Garamond" w:hAnsi="Garamond" w:cstheme="minorHAnsi"/>
        </w:rPr>
        <w:t>Kontrat</w:t>
      </w:r>
      <w:r w:rsidR="006D132F">
        <w:rPr>
          <w:rFonts w:ascii="Garamond" w:hAnsi="Garamond" w:cstheme="minorHAnsi"/>
        </w:rPr>
        <w:t>ë</w:t>
      </w:r>
      <w:r>
        <w:rPr>
          <w:rFonts w:ascii="Garamond" w:hAnsi="Garamond" w:cstheme="minorHAnsi"/>
        </w:rPr>
        <w:t xml:space="preserve"> p</w:t>
      </w:r>
      <w:r w:rsidR="006D132F">
        <w:rPr>
          <w:rFonts w:ascii="Garamond" w:hAnsi="Garamond" w:cstheme="minorHAnsi"/>
        </w:rPr>
        <w:t>ë</w:t>
      </w:r>
      <w:r>
        <w:rPr>
          <w:rFonts w:ascii="Garamond" w:hAnsi="Garamond" w:cstheme="minorHAnsi"/>
        </w:rPr>
        <w:t>r mb</w:t>
      </w:r>
      <w:r w:rsidR="006D132F">
        <w:rPr>
          <w:rFonts w:ascii="Garamond" w:hAnsi="Garamond" w:cstheme="minorHAnsi"/>
        </w:rPr>
        <w:t>ë</w:t>
      </w:r>
      <w:r>
        <w:rPr>
          <w:rFonts w:ascii="Garamond" w:hAnsi="Garamond" w:cstheme="minorHAnsi"/>
        </w:rPr>
        <w:t>shtetje financiare nd</w:t>
      </w:r>
      <w:r w:rsidR="006D132F">
        <w:rPr>
          <w:rFonts w:ascii="Garamond" w:hAnsi="Garamond" w:cstheme="minorHAnsi"/>
        </w:rPr>
        <w:t>ë</w:t>
      </w:r>
      <w:r>
        <w:rPr>
          <w:rFonts w:ascii="Garamond" w:hAnsi="Garamond" w:cstheme="minorHAnsi"/>
        </w:rPr>
        <w:t>rmjet Komun</w:t>
      </w:r>
      <w:r w:rsidR="006D132F">
        <w:rPr>
          <w:rFonts w:ascii="Garamond" w:hAnsi="Garamond" w:cstheme="minorHAnsi"/>
        </w:rPr>
        <w:t>ë</w:t>
      </w:r>
      <w:r>
        <w:rPr>
          <w:rFonts w:ascii="Garamond" w:hAnsi="Garamond" w:cstheme="minorHAnsi"/>
        </w:rPr>
        <w:t>s s</w:t>
      </w:r>
      <w:r w:rsidR="006D132F">
        <w:rPr>
          <w:rFonts w:ascii="Garamond" w:hAnsi="Garamond" w:cstheme="minorHAnsi"/>
        </w:rPr>
        <w:t>ë</w:t>
      </w:r>
      <w:r>
        <w:rPr>
          <w:rFonts w:ascii="Garamond" w:hAnsi="Garamond" w:cstheme="minorHAnsi"/>
        </w:rPr>
        <w:t xml:space="preserve"> Dragashit dhe </w:t>
      </w:r>
      <w:proofErr w:type="spellStart"/>
      <w:r w:rsidR="0020512F">
        <w:rPr>
          <w:rFonts w:ascii="Garamond" w:hAnsi="Garamond" w:cstheme="minorHAnsi"/>
        </w:rPr>
        <w:t>ShKA</w:t>
      </w:r>
      <w:proofErr w:type="spellEnd"/>
      <w:r w:rsidR="0020512F">
        <w:rPr>
          <w:rFonts w:ascii="Garamond" w:hAnsi="Garamond" w:cstheme="minorHAnsi"/>
        </w:rPr>
        <w:t xml:space="preserve"> “</w:t>
      </w:r>
      <w:proofErr w:type="spellStart"/>
      <w:r w:rsidR="0020512F">
        <w:rPr>
          <w:rFonts w:ascii="Garamond" w:hAnsi="Garamond" w:cstheme="minorHAnsi"/>
        </w:rPr>
        <w:t>Bresana</w:t>
      </w:r>
      <w:proofErr w:type="spellEnd"/>
      <w:r w:rsidR="0020512F">
        <w:rPr>
          <w:rFonts w:ascii="Garamond" w:hAnsi="Garamond" w:cstheme="minorHAnsi"/>
        </w:rPr>
        <w:t>” p</w:t>
      </w:r>
      <w:r w:rsidR="006D132F">
        <w:rPr>
          <w:rFonts w:ascii="Garamond" w:hAnsi="Garamond" w:cstheme="minorHAnsi"/>
        </w:rPr>
        <w:t>ë</w:t>
      </w:r>
      <w:r w:rsidR="0020512F">
        <w:rPr>
          <w:rFonts w:ascii="Garamond" w:hAnsi="Garamond" w:cstheme="minorHAnsi"/>
        </w:rPr>
        <w:t>r manifestime kulturore 1;</w:t>
      </w:r>
    </w:p>
    <w:p w:rsidR="0020512F" w:rsidRDefault="0020512F" w:rsidP="0020512F">
      <w:pPr>
        <w:spacing w:after="160" w:line="360" w:lineRule="auto"/>
        <w:contextualSpacing/>
        <w:jc w:val="both"/>
        <w:rPr>
          <w:rFonts w:ascii="Garamond" w:hAnsi="Garamond" w:cstheme="minorHAnsi"/>
        </w:rPr>
      </w:pPr>
    </w:p>
    <w:p w:rsidR="0020512F" w:rsidRDefault="0020512F" w:rsidP="0020512F">
      <w:pPr>
        <w:spacing w:after="160" w:line="360" w:lineRule="auto"/>
        <w:contextualSpacing/>
        <w:jc w:val="both"/>
        <w:rPr>
          <w:rFonts w:ascii="Garamond" w:hAnsi="Garamond" w:cstheme="minorHAnsi"/>
        </w:rPr>
      </w:pPr>
      <w:r>
        <w:rPr>
          <w:rFonts w:ascii="Garamond" w:hAnsi="Garamond" w:cstheme="minorHAnsi"/>
        </w:rPr>
        <w:lastRenderedPageBreak/>
        <w:t>Gjithashtu, kryetari i ka pasur edhe 17 k</w:t>
      </w:r>
      <w:r w:rsidR="006D132F">
        <w:rPr>
          <w:rFonts w:ascii="Garamond" w:hAnsi="Garamond" w:cstheme="minorHAnsi"/>
        </w:rPr>
        <w:t>ë</w:t>
      </w:r>
      <w:r>
        <w:rPr>
          <w:rFonts w:ascii="Garamond" w:hAnsi="Garamond" w:cstheme="minorHAnsi"/>
        </w:rPr>
        <w:t>rkesa. T</w:t>
      </w:r>
      <w:r w:rsidR="006D132F">
        <w:rPr>
          <w:rFonts w:ascii="Garamond" w:hAnsi="Garamond" w:cstheme="minorHAnsi"/>
        </w:rPr>
        <w:t>ë</w:t>
      </w:r>
      <w:r>
        <w:rPr>
          <w:rFonts w:ascii="Garamond" w:hAnsi="Garamond" w:cstheme="minorHAnsi"/>
        </w:rPr>
        <w:t xml:space="preserve"> gjitha l</w:t>
      </w:r>
      <w:r w:rsidR="006D132F">
        <w:rPr>
          <w:rFonts w:ascii="Garamond" w:hAnsi="Garamond" w:cstheme="minorHAnsi"/>
        </w:rPr>
        <w:t>ë</w:t>
      </w:r>
      <w:r>
        <w:rPr>
          <w:rFonts w:ascii="Garamond" w:hAnsi="Garamond" w:cstheme="minorHAnsi"/>
        </w:rPr>
        <w:t>nd</w:t>
      </w:r>
      <w:r w:rsidR="006D132F">
        <w:rPr>
          <w:rFonts w:ascii="Garamond" w:hAnsi="Garamond" w:cstheme="minorHAnsi"/>
        </w:rPr>
        <w:t>ë</w:t>
      </w:r>
      <w:r>
        <w:rPr>
          <w:rFonts w:ascii="Garamond" w:hAnsi="Garamond" w:cstheme="minorHAnsi"/>
        </w:rPr>
        <w:t>t e p</w:t>
      </w:r>
      <w:r w:rsidR="006D132F">
        <w:rPr>
          <w:rFonts w:ascii="Garamond" w:hAnsi="Garamond" w:cstheme="minorHAnsi"/>
        </w:rPr>
        <w:t>ë</w:t>
      </w:r>
      <w:r>
        <w:rPr>
          <w:rFonts w:ascii="Garamond" w:hAnsi="Garamond" w:cstheme="minorHAnsi"/>
        </w:rPr>
        <w:t>rpunuara nga Zyra e Kryetarit p</w:t>
      </w:r>
      <w:r w:rsidR="006D132F">
        <w:rPr>
          <w:rFonts w:ascii="Garamond" w:hAnsi="Garamond" w:cstheme="minorHAnsi"/>
        </w:rPr>
        <w:t>ë</w:t>
      </w:r>
      <w:r>
        <w:rPr>
          <w:rFonts w:ascii="Garamond" w:hAnsi="Garamond" w:cstheme="minorHAnsi"/>
        </w:rPr>
        <w:t>r periudh</w:t>
      </w:r>
      <w:r w:rsidR="006D132F">
        <w:rPr>
          <w:rFonts w:ascii="Garamond" w:hAnsi="Garamond" w:cstheme="minorHAnsi"/>
        </w:rPr>
        <w:t>ë</w:t>
      </w:r>
      <w:r>
        <w:rPr>
          <w:rFonts w:ascii="Garamond" w:hAnsi="Garamond" w:cstheme="minorHAnsi"/>
        </w:rPr>
        <w:t xml:space="preserve">n janar-qershor, </w:t>
      </w:r>
      <w:r w:rsidR="00AE261D">
        <w:rPr>
          <w:rFonts w:ascii="Garamond" w:hAnsi="Garamond" w:cstheme="minorHAnsi"/>
        </w:rPr>
        <w:t>jan</w:t>
      </w:r>
      <w:r w:rsidR="006D132F">
        <w:rPr>
          <w:rFonts w:ascii="Garamond" w:hAnsi="Garamond" w:cstheme="minorHAnsi"/>
        </w:rPr>
        <w:t>ë</w:t>
      </w:r>
      <w:r w:rsidR="00AE261D">
        <w:rPr>
          <w:rFonts w:ascii="Garamond" w:hAnsi="Garamond" w:cstheme="minorHAnsi"/>
        </w:rPr>
        <w:t xml:space="preserve"> 220, pa i p</w:t>
      </w:r>
      <w:r w:rsidR="006D132F">
        <w:rPr>
          <w:rFonts w:ascii="Garamond" w:hAnsi="Garamond" w:cstheme="minorHAnsi"/>
        </w:rPr>
        <w:t>ë</w:t>
      </w:r>
      <w:r w:rsidR="00AE261D">
        <w:rPr>
          <w:rFonts w:ascii="Garamond" w:hAnsi="Garamond" w:cstheme="minorHAnsi"/>
        </w:rPr>
        <w:t>rfshir</w:t>
      </w:r>
      <w:r w:rsidR="006D132F">
        <w:rPr>
          <w:rFonts w:ascii="Garamond" w:hAnsi="Garamond" w:cstheme="minorHAnsi"/>
        </w:rPr>
        <w:t>ë</w:t>
      </w:r>
      <w:r w:rsidR="00AE261D">
        <w:rPr>
          <w:rFonts w:ascii="Garamond" w:hAnsi="Garamond" w:cstheme="minorHAnsi"/>
        </w:rPr>
        <w:t xml:space="preserve"> k</w:t>
      </w:r>
      <w:r w:rsidR="006D132F">
        <w:rPr>
          <w:rFonts w:ascii="Garamond" w:hAnsi="Garamond" w:cstheme="minorHAnsi"/>
        </w:rPr>
        <w:t>ë</w:t>
      </w:r>
      <w:r w:rsidR="00AE261D">
        <w:rPr>
          <w:rFonts w:ascii="Garamond" w:hAnsi="Garamond" w:cstheme="minorHAnsi"/>
        </w:rPr>
        <w:t>rkesat p</w:t>
      </w:r>
      <w:r w:rsidR="006D132F">
        <w:rPr>
          <w:rFonts w:ascii="Garamond" w:hAnsi="Garamond" w:cstheme="minorHAnsi"/>
        </w:rPr>
        <w:t>ë</w:t>
      </w:r>
      <w:r w:rsidR="00AE261D">
        <w:rPr>
          <w:rFonts w:ascii="Garamond" w:hAnsi="Garamond" w:cstheme="minorHAnsi"/>
        </w:rPr>
        <w:t>r ndihm</w:t>
      </w:r>
      <w:r w:rsidR="006D132F">
        <w:rPr>
          <w:rFonts w:ascii="Garamond" w:hAnsi="Garamond" w:cstheme="minorHAnsi"/>
        </w:rPr>
        <w:t>ë</w:t>
      </w:r>
      <w:r w:rsidR="00AE261D">
        <w:rPr>
          <w:rFonts w:ascii="Garamond" w:hAnsi="Garamond" w:cstheme="minorHAnsi"/>
        </w:rPr>
        <w:t xml:space="preserve"> financiare t</w:t>
      </w:r>
      <w:r w:rsidR="006D132F">
        <w:rPr>
          <w:rFonts w:ascii="Garamond" w:hAnsi="Garamond" w:cstheme="minorHAnsi"/>
        </w:rPr>
        <w:t>ë</w:t>
      </w:r>
      <w:r w:rsidR="00AE261D">
        <w:rPr>
          <w:rFonts w:ascii="Garamond" w:hAnsi="Garamond" w:cstheme="minorHAnsi"/>
        </w:rPr>
        <w:t xml:space="preserve"> cilat jan</w:t>
      </w:r>
      <w:r w:rsidR="006D132F">
        <w:rPr>
          <w:rFonts w:ascii="Garamond" w:hAnsi="Garamond" w:cstheme="minorHAnsi"/>
        </w:rPr>
        <w:t>ë</w:t>
      </w:r>
      <w:r w:rsidR="00AE261D">
        <w:rPr>
          <w:rFonts w:ascii="Garamond" w:hAnsi="Garamond" w:cstheme="minorHAnsi"/>
        </w:rPr>
        <w:t xml:space="preserve"> ende t</w:t>
      </w:r>
      <w:r w:rsidR="006D132F">
        <w:rPr>
          <w:rFonts w:ascii="Garamond" w:hAnsi="Garamond" w:cstheme="minorHAnsi"/>
        </w:rPr>
        <w:t>ë</w:t>
      </w:r>
      <w:r w:rsidR="00AE261D">
        <w:rPr>
          <w:rFonts w:ascii="Garamond" w:hAnsi="Garamond" w:cstheme="minorHAnsi"/>
        </w:rPr>
        <w:t xml:space="preserve"> pashqyrtuara, diku af</w:t>
      </w:r>
      <w:r w:rsidR="006D132F">
        <w:rPr>
          <w:rFonts w:ascii="Garamond" w:hAnsi="Garamond" w:cstheme="minorHAnsi"/>
        </w:rPr>
        <w:t>ë</w:t>
      </w:r>
      <w:r w:rsidR="00AE261D">
        <w:rPr>
          <w:rFonts w:ascii="Garamond" w:hAnsi="Garamond" w:cstheme="minorHAnsi"/>
        </w:rPr>
        <w:t>r 400 k</w:t>
      </w:r>
      <w:r w:rsidR="006D132F">
        <w:rPr>
          <w:rFonts w:ascii="Garamond" w:hAnsi="Garamond" w:cstheme="minorHAnsi"/>
        </w:rPr>
        <w:t>ë</w:t>
      </w:r>
      <w:r w:rsidR="00AE261D">
        <w:rPr>
          <w:rFonts w:ascii="Garamond" w:hAnsi="Garamond" w:cstheme="minorHAnsi"/>
        </w:rPr>
        <w:t xml:space="preserve">rkesa. </w:t>
      </w:r>
      <w:r w:rsidR="006D132F">
        <w:rPr>
          <w:rFonts w:ascii="Garamond" w:hAnsi="Garamond" w:cstheme="minorHAnsi"/>
        </w:rPr>
        <w:t>Unë po i përmendi tash disa aktivitete të rëndësishme që i kemi pas ne si Komunë:</w:t>
      </w:r>
    </w:p>
    <w:p w:rsidR="00845039" w:rsidRPr="00845039" w:rsidRDefault="00845039" w:rsidP="00845039">
      <w:pPr>
        <w:pStyle w:val="ListParagraph"/>
        <w:numPr>
          <w:ilvl w:val="0"/>
          <w:numId w:val="27"/>
        </w:numPr>
        <w:spacing w:after="160" w:line="360" w:lineRule="auto"/>
        <w:contextualSpacing/>
        <w:jc w:val="both"/>
        <w:rPr>
          <w:rFonts w:ascii="Garamond" w:hAnsi="Garamond" w:cstheme="minorHAnsi"/>
          <w:lang w:eastAsia="ja-JP"/>
        </w:rPr>
      </w:pPr>
      <w:r w:rsidRPr="00845039">
        <w:rPr>
          <w:rFonts w:ascii="Garamond" w:hAnsi="Garamond" w:cstheme="minorHAnsi"/>
        </w:rPr>
        <w:t>Edhe përgjatë këtij viti kemi vazhduar bashkëpunimin me institucionet e Republikës së Turqisë në Kosovë, ku kemi realizuar një sërë kërkesash tona, siç është Ultrazëri modern me tri sonda për nevojat e gjinekologes në QKMF, ndërtimi i Këndit të lojëra për fëmijë në oborrin e Shkollës “</w:t>
      </w:r>
      <w:proofErr w:type="spellStart"/>
      <w:r w:rsidRPr="00845039">
        <w:rPr>
          <w:rFonts w:ascii="Garamond" w:hAnsi="Garamond" w:cstheme="minorHAnsi"/>
        </w:rPr>
        <w:t>Fetah</w:t>
      </w:r>
      <w:proofErr w:type="spellEnd"/>
      <w:r w:rsidRPr="00845039">
        <w:rPr>
          <w:rFonts w:ascii="Garamond" w:hAnsi="Garamond" w:cstheme="minorHAnsi"/>
        </w:rPr>
        <w:t xml:space="preserve"> Sylejmani” në Dragash etj.</w:t>
      </w:r>
      <w:r w:rsidR="00BD1908">
        <w:rPr>
          <w:rFonts w:ascii="Garamond" w:hAnsi="Garamond" w:cstheme="minorHAnsi"/>
        </w:rPr>
        <w:t>;</w:t>
      </w:r>
    </w:p>
    <w:p w:rsidR="00845039" w:rsidRPr="00845039" w:rsidRDefault="00845039" w:rsidP="00845039">
      <w:pPr>
        <w:pStyle w:val="ListParagraph"/>
        <w:numPr>
          <w:ilvl w:val="0"/>
          <w:numId w:val="27"/>
        </w:numPr>
        <w:spacing w:after="160" w:line="360" w:lineRule="auto"/>
        <w:contextualSpacing/>
        <w:jc w:val="both"/>
        <w:rPr>
          <w:rFonts w:ascii="Garamond" w:hAnsi="Garamond" w:cstheme="minorHAnsi"/>
          <w:lang w:eastAsia="ja-JP"/>
        </w:rPr>
      </w:pPr>
      <w:r w:rsidRPr="00845039">
        <w:rPr>
          <w:rFonts w:ascii="Garamond" w:hAnsi="Garamond" w:cstheme="minorHAnsi"/>
        </w:rPr>
        <w:t xml:space="preserve">Në fushën e Kulturës dhe Sportit kemi </w:t>
      </w:r>
      <w:proofErr w:type="spellStart"/>
      <w:r w:rsidRPr="00845039">
        <w:rPr>
          <w:rFonts w:ascii="Garamond" w:hAnsi="Garamond" w:cstheme="minorHAnsi"/>
        </w:rPr>
        <w:t>shapllur</w:t>
      </w:r>
      <w:proofErr w:type="spellEnd"/>
      <w:r w:rsidRPr="00845039">
        <w:rPr>
          <w:rFonts w:ascii="Garamond" w:hAnsi="Garamond" w:cstheme="minorHAnsi"/>
        </w:rPr>
        <w:t xml:space="preserve"> Thirrje publike për financimin e OJQ-ve lokale për organizimin e ngjarjeve të ndryshme kulturore dhe sportive të cilat janë organizuar me rastin e shënimit të datave të rëndësishme historike;</w:t>
      </w:r>
    </w:p>
    <w:p w:rsidR="00845039" w:rsidRPr="00845039" w:rsidRDefault="00845039" w:rsidP="00845039">
      <w:pPr>
        <w:pStyle w:val="ListParagraph"/>
        <w:numPr>
          <w:ilvl w:val="0"/>
          <w:numId w:val="27"/>
        </w:numPr>
        <w:spacing w:after="160" w:line="360" w:lineRule="auto"/>
        <w:contextualSpacing/>
        <w:jc w:val="both"/>
        <w:rPr>
          <w:rFonts w:ascii="Garamond" w:hAnsi="Garamond" w:cstheme="minorHAnsi"/>
          <w:lang w:eastAsia="ja-JP"/>
        </w:rPr>
      </w:pPr>
      <w:r w:rsidRPr="00845039">
        <w:rPr>
          <w:rFonts w:ascii="Garamond" w:hAnsi="Garamond" w:cstheme="minorHAnsi"/>
          <w:lang w:eastAsia="ja-JP"/>
        </w:rPr>
        <w:t>Si Qeverisje lokale kemi filluar hartimin e politikave për fillimin e procedurave të një planifikimi më të mirë urban në qytezën e Dragashit, ku fillimisht do të fokusohemi në rregullimin e infrastrukturës ndërtimore te Tregu i Gjelbër dhe pastaj, në bazë të mundësive ligjore do të angazhohemi edhe për investime të tjera në zona të ndryshme të qytezës;</w:t>
      </w:r>
    </w:p>
    <w:p w:rsidR="00845039" w:rsidRPr="00845039" w:rsidRDefault="00845039" w:rsidP="00845039">
      <w:pPr>
        <w:pStyle w:val="ListParagraph"/>
        <w:numPr>
          <w:ilvl w:val="0"/>
          <w:numId w:val="27"/>
        </w:numPr>
        <w:spacing w:after="160" w:line="360" w:lineRule="auto"/>
        <w:contextualSpacing/>
        <w:jc w:val="both"/>
        <w:rPr>
          <w:rFonts w:ascii="Garamond" w:hAnsi="Garamond" w:cstheme="minorHAnsi"/>
          <w:lang w:eastAsia="ja-JP"/>
        </w:rPr>
      </w:pPr>
      <w:r w:rsidRPr="00845039">
        <w:rPr>
          <w:rFonts w:ascii="Garamond" w:hAnsi="Garamond" w:cstheme="minorHAnsi"/>
          <w:lang w:eastAsia="ja-JP"/>
        </w:rPr>
        <w:t xml:space="preserve">Në fillim të këtij viti, me Ambasadën e Japonisë kemi nënshkruar një Marrëveshje për financimin (71 mijë euro) e ndërtimit të objektit të tipit të mbyllur për grumbullimin e mbeturinave në hyrje të fshatit </w:t>
      </w:r>
      <w:proofErr w:type="spellStart"/>
      <w:r w:rsidRPr="00845039">
        <w:rPr>
          <w:rFonts w:ascii="Garamond" w:hAnsi="Garamond" w:cstheme="minorHAnsi"/>
          <w:lang w:eastAsia="ja-JP"/>
        </w:rPr>
        <w:t>Restelicë</w:t>
      </w:r>
      <w:proofErr w:type="spellEnd"/>
      <w:r w:rsidRPr="00845039">
        <w:rPr>
          <w:rFonts w:ascii="Garamond" w:hAnsi="Garamond" w:cstheme="minorHAnsi"/>
          <w:lang w:eastAsia="ja-JP"/>
        </w:rPr>
        <w:t xml:space="preserve">. Ky projekt është në realizim e sipër dhe pritet të përfitojnë 5 mijë banorë nga ky investim që do të ndikojnë </w:t>
      </w:r>
      <w:proofErr w:type="spellStart"/>
      <w:r w:rsidRPr="00845039">
        <w:rPr>
          <w:rFonts w:ascii="Garamond" w:hAnsi="Garamond" w:cstheme="minorHAnsi"/>
          <w:lang w:eastAsia="ja-JP"/>
        </w:rPr>
        <w:t>drejpërdrejt</w:t>
      </w:r>
      <w:proofErr w:type="spellEnd"/>
      <w:r w:rsidRPr="00845039">
        <w:rPr>
          <w:rFonts w:ascii="Garamond" w:hAnsi="Garamond" w:cstheme="minorHAnsi"/>
          <w:lang w:eastAsia="ja-JP"/>
        </w:rPr>
        <w:t xml:space="preserve"> në ruajtjen e </w:t>
      </w:r>
      <w:proofErr w:type="spellStart"/>
      <w:r w:rsidRPr="00845039">
        <w:rPr>
          <w:rFonts w:ascii="Garamond" w:hAnsi="Garamond" w:cstheme="minorHAnsi"/>
          <w:lang w:eastAsia="ja-JP"/>
        </w:rPr>
        <w:t>ambienit</w:t>
      </w:r>
      <w:proofErr w:type="spellEnd"/>
      <w:r w:rsidRPr="00845039">
        <w:rPr>
          <w:rFonts w:ascii="Garamond" w:hAnsi="Garamond" w:cstheme="minorHAnsi"/>
          <w:lang w:eastAsia="ja-JP"/>
        </w:rPr>
        <w:t>;</w:t>
      </w:r>
    </w:p>
    <w:p w:rsidR="00845039" w:rsidRPr="00845039" w:rsidRDefault="00845039" w:rsidP="00845039">
      <w:pPr>
        <w:pStyle w:val="ListParagraph"/>
        <w:numPr>
          <w:ilvl w:val="0"/>
          <w:numId w:val="27"/>
        </w:numPr>
        <w:spacing w:after="160" w:line="360" w:lineRule="auto"/>
        <w:contextualSpacing/>
        <w:jc w:val="both"/>
        <w:rPr>
          <w:rFonts w:ascii="Garamond" w:hAnsi="Garamond" w:cstheme="minorHAnsi"/>
          <w:lang w:eastAsia="ja-JP"/>
        </w:rPr>
      </w:pPr>
      <w:r w:rsidRPr="00845039">
        <w:rPr>
          <w:rFonts w:ascii="Garamond" w:hAnsi="Garamond" w:cstheme="minorHAnsi"/>
          <w:lang w:eastAsia="ja-JP"/>
        </w:rPr>
        <w:t xml:space="preserve">Komuna e Dragashit është në mesin e 11 komunave në Kosovë që ka fituar </w:t>
      </w:r>
      <w:proofErr w:type="spellStart"/>
      <w:r w:rsidRPr="00845039">
        <w:rPr>
          <w:rFonts w:ascii="Garamond" w:hAnsi="Garamond" w:cstheme="minorHAnsi"/>
          <w:lang w:eastAsia="ja-JP"/>
        </w:rPr>
        <w:t>Grantin</w:t>
      </w:r>
      <w:proofErr w:type="spellEnd"/>
      <w:r w:rsidRPr="00845039">
        <w:rPr>
          <w:rFonts w:ascii="Garamond" w:hAnsi="Garamond" w:cstheme="minorHAnsi"/>
          <w:lang w:eastAsia="ja-JP"/>
        </w:rPr>
        <w:t xml:space="preserve"> e </w:t>
      </w:r>
      <w:proofErr w:type="spellStart"/>
      <w:r w:rsidRPr="00845039">
        <w:rPr>
          <w:rFonts w:ascii="Garamond" w:hAnsi="Garamond" w:cstheme="minorHAnsi"/>
          <w:lang w:eastAsia="ja-JP"/>
        </w:rPr>
        <w:t>Performancës</w:t>
      </w:r>
      <w:proofErr w:type="spellEnd"/>
      <w:r w:rsidRPr="00845039">
        <w:rPr>
          <w:rFonts w:ascii="Garamond" w:hAnsi="Garamond" w:cstheme="minorHAnsi"/>
          <w:lang w:eastAsia="ja-JP"/>
        </w:rPr>
        <w:t xml:space="preserve"> (afër 362 mijë euro) për vitin 2022. Përmes këtij </w:t>
      </w:r>
      <w:proofErr w:type="spellStart"/>
      <w:r w:rsidRPr="00845039">
        <w:rPr>
          <w:rFonts w:ascii="Garamond" w:hAnsi="Garamond" w:cstheme="minorHAnsi"/>
          <w:lang w:eastAsia="ja-JP"/>
        </w:rPr>
        <w:t>Granti</w:t>
      </w:r>
      <w:proofErr w:type="spellEnd"/>
      <w:r w:rsidRPr="00845039">
        <w:rPr>
          <w:rFonts w:ascii="Garamond" w:hAnsi="Garamond" w:cstheme="minorHAnsi"/>
          <w:lang w:eastAsia="ja-JP"/>
        </w:rPr>
        <w:t xml:space="preserve"> ne </w:t>
      </w:r>
      <w:proofErr w:type="spellStart"/>
      <w:r w:rsidRPr="00845039">
        <w:rPr>
          <w:rFonts w:ascii="Garamond" w:hAnsi="Garamond" w:cstheme="minorHAnsi"/>
          <w:lang w:eastAsia="ja-JP"/>
        </w:rPr>
        <w:t>syojmë</w:t>
      </w:r>
      <w:proofErr w:type="spellEnd"/>
      <w:r w:rsidRPr="00845039">
        <w:rPr>
          <w:rFonts w:ascii="Garamond" w:hAnsi="Garamond" w:cstheme="minorHAnsi"/>
          <w:lang w:eastAsia="ja-JP"/>
        </w:rPr>
        <w:t xml:space="preserve"> të realizojmë disa projekte me rëndësi ne Komunën tonë;</w:t>
      </w:r>
    </w:p>
    <w:p w:rsidR="00845039" w:rsidRPr="00845039" w:rsidRDefault="00845039" w:rsidP="00845039">
      <w:pPr>
        <w:pStyle w:val="ListParagraph"/>
        <w:numPr>
          <w:ilvl w:val="0"/>
          <w:numId w:val="27"/>
        </w:numPr>
        <w:spacing w:after="160" w:line="360" w:lineRule="auto"/>
        <w:contextualSpacing/>
        <w:jc w:val="both"/>
        <w:rPr>
          <w:rFonts w:ascii="Garamond" w:hAnsi="Garamond" w:cstheme="minorHAnsi"/>
          <w:lang w:eastAsia="ja-JP"/>
        </w:rPr>
      </w:pPr>
      <w:r w:rsidRPr="00845039">
        <w:rPr>
          <w:rFonts w:ascii="Garamond" w:hAnsi="Garamond" w:cstheme="minorHAnsi"/>
          <w:lang w:eastAsia="ja-JP"/>
        </w:rPr>
        <w:t xml:space="preserve">Me organizatën ASB kemi nënshkruar një </w:t>
      </w:r>
      <w:proofErr w:type="spellStart"/>
      <w:r w:rsidRPr="00845039">
        <w:rPr>
          <w:rFonts w:ascii="Garamond" w:hAnsi="Garamond" w:cstheme="minorHAnsi"/>
          <w:lang w:eastAsia="ja-JP"/>
        </w:rPr>
        <w:t>Marrvëshje</w:t>
      </w:r>
      <w:proofErr w:type="spellEnd"/>
      <w:r w:rsidRPr="00845039">
        <w:rPr>
          <w:rFonts w:ascii="Garamond" w:hAnsi="Garamond" w:cstheme="minorHAnsi"/>
          <w:lang w:eastAsia="ja-JP"/>
        </w:rPr>
        <w:t xml:space="preserve"> bashkëpunim për implementimin e projektit “Përkrahja e integrimit të grave në zonat rurale”, ku jemi në </w:t>
      </w:r>
      <w:proofErr w:type="spellStart"/>
      <w:r w:rsidRPr="00845039">
        <w:rPr>
          <w:rFonts w:ascii="Garamond" w:hAnsi="Garamond" w:cstheme="minorHAnsi"/>
          <w:lang w:eastAsia="ja-JP"/>
        </w:rPr>
        <w:t>process</w:t>
      </w:r>
      <w:proofErr w:type="spellEnd"/>
      <w:r w:rsidRPr="00845039">
        <w:rPr>
          <w:rFonts w:ascii="Garamond" w:hAnsi="Garamond" w:cstheme="minorHAnsi"/>
          <w:lang w:eastAsia="ja-JP"/>
        </w:rPr>
        <w:t xml:space="preserve"> të themelimit të Qendrës për Angazhim të Komunitetit të Grave, një hap tutje drejt mbrojtjes dhe promovimit të </w:t>
      </w:r>
      <w:proofErr w:type="spellStart"/>
      <w:r w:rsidRPr="00845039">
        <w:rPr>
          <w:rFonts w:ascii="Garamond" w:hAnsi="Garamond" w:cstheme="minorHAnsi"/>
          <w:lang w:eastAsia="ja-JP"/>
        </w:rPr>
        <w:t>të</w:t>
      </w:r>
      <w:proofErr w:type="spellEnd"/>
      <w:r w:rsidRPr="00845039">
        <w:rPr>
          <w:rFonts w:ascii="Garamond" w:hAnsi="Garamond" w:cstheme="minorHAnsi"/>
          <w:lang w:eastAsia="ja-JP"/>
        </w:rPr>
        <w:t xml:space="preserve"> drejtave të grave në Komunën tonë;</w:t>
      </w:r>
    </w:p>
    <w:p w:rsidR="00845039" w:rsidRPr="00845039" w:rsidRDefault="00845039" w:rsidP="00845039">
      <w:pPr>
        <w:pStyle w:val="ListParagraph"/>
        <w:numPr>
          <w:ilvl w:val="0"/>
          <w:numId w:val="27"/>
        </w:numPr>
        <w:spacing w:after="160" w:line="360" w:lineRule="auto"/>
        <w:contextualSpacing/>
        <w:jc w:val="both"/>
        <w:rPr>
          <w:rFonts w:ascii="Garamond" w:hAnsi="Garamond" w:cstheme="minorHAnsi"/>
          <w:lang w:eastAsia="ja-JP"/>
        </w:rPr>
      </w:pPr>
      <w:r w:rsidRPr="00845039">
        <w:rPr>
          <w:rFonts w:ascii="Garamond" w:hAnsi="Garamond" w:cstheme="minorHAnsi"/>
          <w:lang w:eastAsia="ja-JP"/>
        </w:rPr>
        <w:t>Në bashkëpunim me Agjencinë e Statistikave të Kosovës, përgjatë gjithë kohës së organizimit të procesit të Regjistrimit të Popullsisë, kemi bashkëpunuar ngushtë dhe kemi ofruar mbështetjen tonë, si dhe kemi bërë informimin dhe sensibilizimin e qytetarëve për t’u bërë pjesë e regjistrimit të Popullsisë;</w:t>
      </w:r>
    </w:p>
    <w:p w:rsidR="00845039" w:rsidRPr="00845039" w:rsidRDefault="00845039" w:rsidP="00845039">
      <w:pPr>
        <w:pStyle w:val="ListParagraph"/>
        <w:numPr>
          <w:ilvl w:val="0"/>
          <w:numId w:val="27"/>
        </w:numPr>
        <w:spacing w:after="160" w:line="360" w:lineRule="auto"/>
        <w:contextualSpacing/>
        <w:jc w:val="both"/>
        <w:rPr>
          <w:rFonts w:ascii="Garamond" w:hAnsi="Garamond" w:cstheme="minorHAnsi"/>
          <w:lang w:eastAsia="ja-JP"/>
        </w:rPr>
      </w:pPr>
      <w:r w:rsidRPr="00845039">
        <w:rPr>
          <w:rFonts w:ascii="Garamond" w:hAnsi="Garamond" w:cstheme="minorHAnsi"/>
          <w:lang w:eastAsia="ja-JP"/>
        </w:rPr>
        <w:lastRenderedPageBreak/>
        <w:t>Komuna e Dragashit, në bashkëpunim me Organizatën OPFAKKOS kemi organizuar për herë të</w:t>
      </w:r>
      <w:r w:rsidR="00EE4737">
        <w:rPr>
          <w:rFonts w:ascii="Garamond" w:hAnsi="Garamond" w:cstheme="minorHAnsi"/>
          <w:lang w:eastAsia="ja-JP"/>
        </w:rPr>
        <w:t xml:space="preserve"> parë</w:t>
      </w:r>
      <w:r w:rsidRPr="00845039">
        <w:rPr>
          <w:rFonts w:ascii="Garamond" w:hAnsi="Garamond" w:cstheme="minorHAnsi"/>
          <w:lang w:eastAsia="ja-JP"/>
        </w:rPr>
        <w:t xml:space="preserve"> aktivitetet sportive me personat me nevoja të veçanta, në përpjekje që të angazhohemi në drejtim të integrimit të kategorive të ndjeshme të shoqërisë;</w:t>
      </w:r>
    </w:p>
    <w:p w:rsidR="00845039" w:rsidRPr="00845039" w:rsidRDefault="00845039" w:rsidP="00845039">
      <w:pPr>
        <w:pStyle w:val="ListParagraph"/>
        <w:numPr>
          <w:ilvl w:val="0"/>
          <w:numId w:val="27"/>
        </w:numPr>
        <w:spacing w:after="160" w:line="360" w:lineRule="auto"/>
        <w:contextualSpacing/>
        <w:jc w:val="both"/>
        <w:rPr>
          <w:rFonts w:ascii="Garamond" w:hAnsi="Garamond" w:cstheme="minorHAnsi"/>
          <w:lang w:eastAsia="ja-JP"/>
        </w:rPr>
      </w:pPr>
      <w:r w:rsidRPr="00845039">
        <w:rPr>
          <w:rFonts w:ascii="Garamond" w:hAnsi="Garamond" w:cstheme="minorHAnsi"/>
          <w:lang w:eastAsia="ja-JP"/>
        </w:rPr>
        <w:t>Kem vazhduar bashkëpunimin me KFOR-in dhe CIMIC-un Italian, ku këtë vit kemi pranuar si donacion disa kompjuterë dhe një pri</w:t>
      </w:r>
      <w:r w:rsidR="004A194C">
        <w:rPr>
          <w:rFonts w:ascii="Garamond" w:hAnsi="Garamond" w:cstheme="minorHAnsi"/>
          <w:lang w:eastAsia="ja-JP"/>
        </w:rPr>
        <w:t>n</w:t>
      </w:r>
      <w:r w:rsidRPr="00845039">
        <w:rPr>
          <w:rFonts w:ascii="Garamond" w:hAnsi="Garamond" w:cstheme="minorHAnsi"/>
          <w:lang w:eastAsia="ja-JP"/>
        </w:rPr>
        <w:t xml:space="preserve">ter </w:t>
      </w:r>
      <w:proofErr w:type="spellStart"/>
      <w:r w:rsidRPr="00845039">
        <w:rPr>
          <w:rFonts w:ascii="Garamond" w:hAnsi="Garamond" w:cstheme="minorHAnsi"/>
          <w:lang w:eastAsia="ja-JP"/>
        </w:rPr>
        <w:t>multifunksional</w:t>
      </w:r>
      <w:proofErr w:type="spellEnd"/>
      <w:r w:rsidRPr="00845039">
        <w:rPr>
          <w:rFonts w:ascii="Garamond" w:hAnsi="Garamond" w:cstheme="minorHAnsi"/>
          <w:lang w:eastAsia="ja-JP"/>
        </w:rPr>
        <w:t xml:space="preserve"> </w:t>
      </w:r>
      <w:proofErr w:type="spellStart"/>
      <w:r w:rsidRPr="00845039">
        <w:rPr>
          <w:rFonts w:ascii="Garamond" w:hAnsi="Garamond" w:cstheme="minorHAnsi"/>
          <w:lang w:eastAsia="ja-JP"/>
        </w:rPr>
        <w:t>laserik</w:t>
      </w:r>
      <w:proofErr w:type="spellEnd"/>
      <w:r w:rsidRPr="00845039">
        <w:rPr>
          <w:rFonts w:ascii="Garamond" w:hAnsi="Garamond" w:cstheme="minorHAnsi"/>
          <w:lang w:eastAsia="ja-JP"/>
        </w:rPr>
        <w:t xml:space="preserve"> për bibliotekat lokale në Dragash;</w:t>
      </w:r>
    </w:p>
    <w:p w:rsidR="00845039" w:rsidRPr="00845039" w:rsidRDefault="00845039" w:rsidP="00845039">
      <w:pPr>
        <w:pStyle w:val="ListParagraph"/>
        <w:numPr>
          <w:ilvl w:val="0"/>
          <w:numId w:val="27"/>
        </w:numPr>
        <w:spacing w:after="160" w:line="360" w:lineRule="auto"/>
        <w:contextualSpacing/>
        <w:jc w:val="both"/>
        <w:rPr>
          <w:rFonts w:ascii="Garamond" w:hAnsi="Garamond" w:cstheme="minorHAnsi"/>
          <w:lang w:eastAsia="ja-JP"/>
        </w:rPr>
      </w:pPr>
      <w:r w:rsidRPr="00845039">
        <w:rPr>
          <w:rFonts w:ascii="Garamond" w:hAnsi="Garamond" w:cstheme="minorHAnsi"/>
          <w:lang w:eastAsia="ja-JP"/>
        </w:rPr>
        <w:t>Kemi realizuar një takim me Këshillin Kombëtar për Parandalimin dhe Sanksionimin e Dhunës dhe Dukurive Negative në Ngjarjet Sportive, ku përfaqësues nga fusha e sportit në Komunën tonë janë informuar për infrastrukturën ligjore që rregullon fenomenin e dukurive negative në ngjarjet sportive;</w:t>
      </w:r>
    </w:p>
    <w:p w:rsidR="00845039" w:rsidRPr="00845039" w:rsidRDefault="00845039" w:rsidP="00845039">
      <w:pPr>
        <w:pStyle w:val="ListParagraph"/>
        <w:numPr>
          <w:ilvl w:val="0"/>
          <w:numId w:val="27"/>
        </w:numPr>
        <w:spacing w:after="160" w:line="360" w:lineRule="auto"/>
        <w:contextualSpacing/>
        <w:jc w:val="both"/>
        <w:rPr>
          <w:rFonts w:ascii="Garamond" w:hAnsi="Garamond" w:cstheme="minorHAnsi"/>
          <w:lang w:eastAsia="ja-JP"/>
        </w:rPr>
      </w:pPr>
      <w:r w:rsidRPr="00845039">
        <w:rPr>
          <w:rFonts w:ascii="Garamond" w:hAnsi="Garamond" w:cstheme="minorHAnsi"/>
          <w:lang w:eastAsia="ja-JP"/>
        </w:rPr>
        <w:t>Me Agjencinë Italiane për Bashkëpunim dhe Zhvillim kemi krijuar raporte të bashkëpunimit, me qëllim të vendosjes së bazave elementare për zhvillim të qëndrueshëm të turizmit në Komunën tonë;</w:t>
      </w:r>
    </w:p>
    <w:p w:rsidR="00845039" w:rsidRPr="00845039" w:rsidRDefault="00845039" w:rsidP="00845039">
      <w:pPr>
        <w:pStyle w:val="ListParagraph"/>
        <w:numPr>
          <w:ilvl w:val="0"/>
          <w:numId w:val="27"/>
        </w:numPr>
        <w:spacing w:after="160" w:line="360" w:lineRule="auto"/>
        <w:contextualSpacing/>
        <w:jc w:val="both"/>
        <w:rPr>
          <w:rFonts w:ascii="Garamond" w:hAnsi="Garamond" w:cstheme="minorHAnsi"/>
          <w:lang w:eastAsia="ja-JP"/>
        </w:rPr>
      </w:pPr>
      <w:r w:rsidRPr="00845039">
        <w:rPr>
          <w:rFonts w:ascii="Garamond" w:hAnsi="Garamond" w:cstheme="minorHAnsi"/>
          <w:lang w:eastAsia="ja-JP"/>
        </w:rPr>
        <w:t xml:space="preserve">Me rastin e 8 Marsit – Ditës Ndërkombëtare të Gruas kemi pasur një sërë aktivitetesh për të reflektuar mbi rëndësinë e promovimit të </w:t>
      </w:r>
      <w:proofErr w:type="spellStart"/>
      <w:r w:rsidRPr="00845039">
        <w:rPr>
          <w:rFonts w:ascii="Garamond" w:hAnsi="Garamond" w:cstheme="minorHAnsi"/>
          <w:lang w:eastAsia="ja-JP"/>
        </w:rPr>
        <w:t>të</w:t>
      </w:r>
      <w:proofErr w:type="spellEnd"/>
      <w:r w:rsidRPr="00845039">
        <w:rPr>
          <w:rFonts w:ascii="Garamond" w:hAnsi="Garamond" w:cstheme="minorHAnsi"/>
          <w:lang w:eastAsia="ja-JP"/>
        </w:rPr>
        <w:t xml:space="preserve"> drejtave të grave dhe hartimit të politikave që synojnë përmirësimin e pozitës së grave në shoqërinë tonë;</w:t>
      </w:r>
    </w:p>
    <w:p w:rsidR="00845039" w:rsidRPr="00845039" w:rsidRDefault="00845039" w:rsidP="00845039">
      <w:pPr>
        <w:pStyle w:val="ListParagraph"/>
        <w:numPr>
          <w:ilvl w:val="0"/>
          <w:numId w:val="27"/>
        </w:numPr>
        <w:spacing w:after="160" w:line="360" w:lineRule="auto"/>
        <w:contextualSpacing/>
        <w:jc w:val="both"/>
        <w:rPr>
          <w:rFonts w:ascii="Garamond" w:hAnsi="Garamond" w:cstheme="minorHAnsi"/>
          <w:lang w:eastAsia="ja-JP"/>
        </w:rPr>
      </w:pPr>
      <w:r w:rsidRPr="00845039">
        <w:rPr>
          <w:rFonts w:ascii="Garamond" w:hAnsi="Garamond" w:cstheme="minorHAnsi"/>
          <w:lang w:eastAsia="ja-JP"/>
        </w:rPr>
        <w:t xml:space="preserve">Si Qeverisje lokale, kemi mbajtur disa takime për të diskutuar mbi adresimin e kërkesave dhe vërejtjeve tona që duhet të përfshihen në procesin e hartimit të Planit Hapësinor të Parkut Kombëtar “Sharri”. Duke qenë të vetëdijshëm se gjendja aktuale me PK “Sharri” po na shkakton shumë vështirësi në shfrytëzimin e mundësive për investime të ndryshme në Komunën tonë, ne kemi adresuar disa kërkesa tek autoritetet kompetente, në mënyrë që të krijohen kushtet ligjore për investime dhe të bëhet </w:t>
      </w:r>
      <w:proofErr w:type="spellStart"/>
      <w:r w:rsidRPr="00845039">
        <w:rPr>
          <w:rFonts w:ascii="Garamond" w:hAnsi="Garamond" w:cstheme="minorHAnsi"/>
          <w:lang w:eastAsia="ja-JP"/>
        </w:rPr>
        <w:t>ridefinimi</w:t>
      </w:r>
      <w:proofErr w:type="spellEnd"/>
      <w:r w:rsidRPr="00845039">
        <w:rPr>
          <w:rFonts w:ascii="Garamond" w:hAnsi="Garamond" w:cstheme="minorHAnsi"/>
          <w:lang w:eastAsia="ja-JP"/>
        </w:rPr>
        <w:t xml:space="preserve"> i disa zonave të Parkut Kombëtar “Sharri” ;</w:t>
      </w:r>
    </w:p>
    <w:p w:rsidR="00845039" w:rsidRPr="00845039" w:rsidRDefault="00845039" w:rsidP="00845039">
      <w:pPr>
        <w:pStyle w:val="ListParagraph"/>
        <w:numPr>
          <w:ilvl w:val="0"/>
          <w:numId w:val="27"/>
        </w:numPr>
        <w:spacing w:after="160" w:line="360" w:lineRule="auto"/>
        <w:contextualSpacing/>
        <w:jc w:val="both"/>
        <w:rPr>
          <w:rFonts w:ascii="Garamond" w:hAnsi="Garamond" w:cstheme="minorHAnsi"/>
          <w:lang w:eastAsia="ja-JP"/>
        </w:rPr>
      </w:pPr>
      <w:r w:rsidRPr="00845039">
        <w:rPr>
          <w:rFonts w:ascii="Garamond" w:hAnsi="Garamond" w:cstheme="minorHAnsi"/>
          <w:lang w:eastAsia="ja-JP"/>
        </w:rPr>
        <w:t>Gjithashtu, Asambleja Komunale përmes një Vendimi e ka dhënë dritën e gjelbër për fillimin e procedurave për hartimin e Planit Zhvillimor Komunal, një dokument shumë i rëndësishëm i cili do të parasheh një sërë objektivash për zhvillimin e përgjithshëm të Komunës së Dragashit brenda një periudhe tetëvjeçare;</w:t>
      </w:r>
    </w:p>
    <w:p w:rsidR="00845039" w:rsidRPr="00845039" w:rsidRDefault="00845039" w:rsidP="00845039">
      <w:pPr>
        <w:pStyle w:val="ListParagraph"/>
        <w:numPr>
          <w:ilvl w:val="0"/>
          <w:numId w:val="27"/>
        </w:numPr>
        <w:spacing w:after="160" w:line="360" w:lineRule="auto"/>
        <w:contextualSpacing/>
        <w:jc w:val="both"/>
        <w:rPr>
          <w:rFonts w:ascii="Garamond" w:hAnsi="Garamond" w:cstheme="minorHAnsi"/>
          <w:lang w:eastAsia="ja-JP"/>
        </w:rPr>
      </w:pPr>
      <w:r w:rsidRPr="00845039">
        <w:rPr>
          <w:rFonts w:ascii="Garamond" w:hAnsi="Garamond" w:cstheme="minorHAnsi"/>
          <w:lang w:eastAsia="ja-JP"/>
        </w:rPr>
        <w:t xml:space="preserve">Në bashkëpunim me Shoqatën </w:t>
      </w:r>
      <w:proofErr w:type="spellStart"/>
      <w:r w:rsidRPr="00845039">
        <w:rPr>
          <w:rFonts w:ascii="Garamond" w:hAnsi="Garamond" w:cstheme="minorHAnsi"/>
          <w:lang w:eastAsia="ja-JP"/>
        </w:rPr>
        <w:t>Bëmirëse</w:t>
      </w:r>
      <w:proofErr w:type="spellEnd"/>
      <w:r w:rsidRPr="00845039">
        <w:rPr>
          <w:rFonts w:ascii="Garamond" w:hAnsi="Garamond" w:cstheme="minorHAnsi"/>
          <w:lang w:eastAsia="ja-JP"/>
        </w:rPr>
        <w:t xml:space="preserve"> “</w:t>
      </w:r>
      <w:proofErr w:type="spellStart"/>
      <w:r w:rsidRPr="00845039">
        <w:rPr>
          <w:rFonts w:ascii="Garamond" w:hAnsi="Garamond" w:cstheme="minorHAnsi"/>
          <w:lang w:eastAsia="ja-JP"/>
        </w:rPr>
        <w:t>Jetimat</w:t>
      </w:r>
      <w:proofErr w:type="spellEnd"/>
      <w:r w:rsidRPr="00845039">
        <w:rPr>
          <w:rFonts w:ascii="Garamond" w:hAnsi="Garamond" w:cstheme="minorHAnsi"/>
          <w:lang w:eastAsia="ja-JP"/>
        </w:rPr>
        <w:t xml:space="preserve"> e Ballkanit”, kemi bërë shpërndarjen e 100 pakove ushqimore dhe 100 pakove higjienike për familjet në nevojë në </w:t>
      </w:r>
      <w:proofErr w:type="spellStart"/>
      <w:r w:rsidRPr="00845039">
        <w:rPr>
          <w:rFonts w:ascii="Garamond" w:hAnsi="Garamond" w:cstheme="minorHAnsi"/>
          <w:lang w:eastAsia="ja-JP"/>
        </w:rPr>
        <w:t>Opojë</w:t>
      </w:r>
      <w:proofErr w:type="spellEnd"/>
      <w:r w:rsidRPr="00845039">
        <w:rPr>
          <w:rFonts w:ascii="Garamond" w:hAnsi="Garamond" w:cstheme="minorHAnsi"/>
          <w:lang w:eastAsia="ja-JP"/>
        </w:rPr>
        <w:t xml:space="preserve"> dhe në </w:t>
      </w:r>
      <w:proofErr w:type="spellStart"/>
      <w:r w:rsidRPr="00845039">
        <w:rPr>
          <w:rFonts w:ascii="Garamond" w:hAnsi="Garamond" w:cstheme="minorHAnsi"/>
          <w:lang w:eastAsia="ja-JP"/>
        </w:rPr>
        <w:t>Gorë</w:t>
      </w:r>
      <w:proofErr w:type="spellEnd"/>
      <w:r w:rsidRPr="00845039">
        <w:rPr>
          <w:rFonts w:ascii="Garamond" w:hAnsi="Garamond" w:cstheme="minorHAnsi"/>
          <w:lang w:eastAsia="ja-JP"/>
        </w:rPr>
        <w:t xml:space="preserve">, me rastin e festës së </w:t>
      </w:r>
      <w:proofErr w:type="spellStart"/>
      <w:r w:rsidRPr="00845039">
        <w:rPr>
          <w:rFonts w:ascii="Garamond" w:hAnsi="Garamond" w:cstheme="minorHAnsi"/>
          <w:lang w:eastAsia="ja-JP"/>
        </w:rPr>
        <w:t>Fitër</w:t>
      </w:r>
      <w:proofErr w:type="spellEnd"/>
      <w:r w:rsidRPr="00845039">
        <w:rPr>
          <w:rFonts w:ascii="Garamond" w:hAnsi="Garamond" w:cstheme="minorHAnsi"/>
          <w:lang w:eastAsia="ja-JP"/>
        </w:rPr>
        <w:t xml:space="preserve"> Bajramit;</w:t>
      </w:r>
    </w:p>
    <w:p w:rsidR="00845039" w:rsidRPr="00845039" w:rsidRDefault="00845039" w:rsidP="00845039">
      <w:pPr>
        <w:pStyle w:val="ListParagraph"/>
        <w:numPr>
          <w:ilvl w:val="0"/>
          <w:numId w:val="27"/>
        </w:numPr>
        <w:spacing w:after="160" w:line="360" w:lineRule="auto"/>
        <w:contextualSpacing/>
        <w:jc w:val="both"/>
        <w:rPr>
          <w:rFonts w:ascii="Garamond" w:hAnsi="Garamond" w:cstheme="minorHAnsi"/>
          <w:lang w:eastAsia="ja-JP"/>
        </w:rPr>
      </w:pPr>
      <w:r w:rsidRPr="00845039">
        <w:rPr>
          <w:rFonts w:ascii="Garamond" w:hAnsi="Garamond" w:cstheme="minorHAnsi"/>
          <w:lang w:eastAsia="ja-JP"/>
        </w:rPr>
        <w:lastRenderedPageBreak/>
        <w:t>Për</w:t>
      </w:r>
      <w:r w:rsidR="00DB219E">
        <w:rPr>
          <w:rFonts w:ascii="Garamond" w:hAnsi="Garamond" w:cstheme="minorHAnsi"/>
          <w:lang w:eastAsia="ja-JP"/>
        </w:rPr>
        <w:t>mes</w:t>
      </w:r>
      <w:r w:rsidRPr="00845039">
        <w:rPr>
          <w:rFonts w:ascii="Garamond" w:hAnsi="Garamond" w:cstheme="minorHAnsi"/>
          <w:lang w:eastAsia="ja-JP"/>
        </w:rPr>
        <w:t xml:space="preserve"> procedurave të Ankandit publik, kemi kryer të gjitha obligimet ligjore për dhënien në shfrytëzim afatshkurtër të pronave të paluajtshme të Komunës – sipërfaqeve afariste apo lokaleve;</w:t>
      </w:r>
    </w:p>
    <w:p w:rsidR="00845039" w:rsidRPr="00845039" w:rsidRDefault="00845039" w:rsidP="00845039">
      <w:pPr>
        <w:pStyle w:val="ListParagraph"/>
        <w:numPr>
          <w:ilvl w:val="0"/>
          <w:numId w:val="27"/>
        </w:numPr>
        <w:spacing w:after="160" w:line="360" w:lineRule="auto"/>
        <w:contextualSpacing/>
        <w:jc w:val="both"/>
        <w:rPr>
          <w:rFonts w:ascii="Garamond" w:hAnsi="Garamond" w:cstheme="minorHAnsi"/>
          <w:lang w:eastAsia="ja-JP"/>
        </w:rPr>
      </w:pPr>
      <w:r w:rsidRPr="00845039">
        <w:rPr>
          <w:rFonts w:ascii="Garamond" w:hAnsi="Garamond" w:cstheme="minorHAnsi"/>
          <w:lang w:eastAsia="ja-JP"/>
        </w:rPr>
        <w:t>Edhe këtë vit, në muajin prill kemi marr pjesë në Panairin Ndërkombëtar të Turizmit dhe Sportit, së bashku me katër biznese lokale pr</w:t>
      </w:r>
      <w:r w:rsidR="00E25BB0">
        <w:rPr>
          <w:rFonts w:ascii="Garamond" w:hAnsi="Garamond" w:cstheme="minorHAnsi"/>
          <w:lang w:eastAsia="ja-JP"/>
        </w:rPr>
        <w:t>ivate nga sektori i hotelerisë</w:t>
      </w:r>
      <w:r w:rsidRPr="00845039">
        <w:rPr>
          <w:rFonts w:ascii="Garamond" w:hAnsi="Garamond" w:cstheme="minorHAnsi"/>
          <w:lang w:eastAsia="ja-JP"/>
        </w:rPr>
        <w:t xml:space="preserve"> dhe turizmit, me </w:t>
      </w:r>
      <w:proofErr w:type="spellStart"/>
      <w:r w:rsidRPr="00845039">
        <w:rPr>
          <w:rFonts w:ascii="Garamond" w:hAnsi="Garamond" w:cstheme="minorHAnsi"/>
          <w:lang w:eastAsia="ja-JP"/>
        </w:rPr>
        <w:t>ç’rast</w:t>
      </w:r>
      <w:proofErr w:type="spellEnd"/>
      <w:r w:rsidRPr="00845039">
        <w:rPr>
          <w:rFonts w:ascii="Garamond" w:hAnsi="Garamond" w:cstheme="minorHAnsi"/>
          <w:lang w:eastAsia="ja-JP"/>
        </w:rPr>
        <w:t xml:space="preserve"> kemi prezantuar vlerat e trashëgimisë kulturore, bukuritë natyrore, ushqimet tradicionale, si dhe kapacitetet e shërbimit hotelier e turistik që ofron Komuna jonë;</w:t>
      </w:r>
    </w:p>
    <w:p w:rsidR="00845039" w:rsidRPr="00845039" w:rsidRDefault="00845039" w:rsidP="00845039">
      <w:pPr>
        <w:pStyle w:val="ListParagraph"/>
        <w:numPr>
          <w:ilvl w:val="0"/>
          <w:numId w:val="27"/>
        </w:numPr>
        <w:spacing w:after="160" w:line="360" w:lineRule="auto"/>
        <w:contextualSpacing/>
        <w:jc w:val="both"/>
        <w:rPr>
          <w:rFonts w:ascii="Garamond" w:hAnsi="Garamond" w:cstheme="minorHAnsi"/>
          <w:lang w:eastAsia="ja-JP"/>
        </w:rPr>
      </w:pPr>
      <w:r w:rsidRPr="00845039">
        <w:rPr>
          <w:rFonts w:ascii="Garamond" w:hAnsi="Garamond" w:cstheme="minorHAnsi"/>
          <w:lang w:eastAsia="ja-JP"/>
        </w:rPr>
        <w:t xml:space="preserve">Me Ministrinë e Infrastrukturës kemi nënshkruar Memorandum bashkëpunimi për financimin e projektit “Asfaltimi i rrugës </w:t>
      </w:r>
      <w:proofErr w:type="spellStart"/>
      <w:r w:rsidRPr="00845039">
        <w:rPr>
          <w:rFonts w:ascii="Garamond" w:hAnsi="Garamond" w:cstheme="minorHAnsi"/>
          <w:lang w:eastAsia="ja-JP"/>
        </w:rPr>
        <w:t>Zlipotok-Baçkë-Brod</w:t>
      </w:r>
      <w:proofErr w:type="spellEnd"/>
      <w:r w:rsidRPr="00845039">
        <w:rPr>
          <w:rFonts w:ascii="Garamond" w:hAnsi="Garamond" w:cstheme="minorHAnsi"/>
          <w:lang w:eastAsia="ja-JP"/>
        </w:rPr>
        <w:t>”, në vlerë prej 350 mijë euro;</w:t>
      </w:r>
    </w:p>
    <w:p w:rsidR="00845039" w:rsidRPr="00845039" w:rsidRDefault="00845039" w:rsidP="00845039">
      <w:pPr>
        <w:pStyle w:val="ListParagraph"/>
        <w:numPr>
          <w:ilvl w:val="0"/>
          <w:numId w:val="27"/>
        </w:numPr>
        <w:spacing w:after="160" w:line="360" w:lineRule="auto"/>
        <w:contextualSpacing/>
        <w:jc w:val="both"/>
        <w:rPr>
          <w:rFonts w:ascii="Garamond" w:hAnsi="Garamond" w:cstheme="minorHAnsi"/>
          <w:lang w:eastAsia="ja-JP"/>
        </w:rPr>
      </w:pPr>
      <w:r w:rsidRPr="00845039">
        <w:rPr>
          <w:rFonts w:ascii="Garamond" w:hAnsi="Garamond" w:cstheme="minorHAnsi"/>
          <w:lang w:eastAsia="ja-JP"/>
        </w:rPr>
        <w:t>Kemi hartuar Planin trevj</w:t>
      </w:r>
      <w:r w:rsidR="008609F2">
        <w:rPr>
          <w:rFonts w:ascii="Garamond" w:hAnsi="Garamond" w:cstheme="minorHAnsi"/>
          <w:lang w:eastAsia="ja-JP"/>
        </w:rPr>
        <w:t>e</w:t>
      </w:r>
      <w:r w:rsidRPr="00845039">
        <w:rPr>
          <w:rFonts w:ascii="Garamond" w:hAnsi="Garamond" w:cstheme="minorHAnsi"/>
          <w:lang w:eastAsia="ja-JP"/>
        </w:rPr>
        <w:t xml:space="preserve">çar të Veprimit Kundër Braktisjes dhe </w:t>
      </w:r>
      <w:proofErr w:type="spellStart"/>
      <w:r w:rsidRPr="00845039">
        <w:rPr>
          <w:rFonts w:ascii="Garamond" w:hAnsi="Garamond" w:cstheme="minorHAnsi"/>
          <w:lang w:eastAsia="ja-JP"/>
        </w:rPr>
        <w:t>Mosregjistrimit</w:t>
      </w:r>
      <w:proofErr w:type="spellEnd"/>
      <w:r w:rsidRPr="00845039">
        <w:rPr>
          <w:rFonts w:ascii="Garamond" w:hAnsi="Garamond" w:cstheme="minorHAnsi"/>
          <w:lang w:eastAsia="ja-JP"/>
        </w:rPr>
        <w:t xml:space="preserve"> të Shkollës, një dokument i rëndësishëm i cili parasheh aktivitete që do të ndikojnë në parandalimin e fenomenit të braktisjes apo </w:t>
      </w:r>
      <w:proofErr w:type="spellStart"/>
      <w:r w:rsidRPr="00845039">
        <w:rPr>
          <w:rFonts w:ascii="Garamond" w:hAnsi="Garamond" w:cstheme="minorHAnsi"/>
          <w:lang w:eastAsia="ja-JP"/>
        </w:rPr>
        <w:t>mosregjistrimit</w:t>
      </w:r>
      <w:proofErr w:type="spellEnd"/>
      <w:r w:rsidRPr="00845039">
        <w:rPr>
          <w:rFonts w:ascii="Garamond" w:hAnsi="Garamond" w:cstheme="minorHAnsi"/>
          <w:lang w:eastAsia="ja-JP"/>
        </w:rPr>
        <w:t xml:space="preserve"> të nxënësve në shkollë;</w:t>
      </w:r>
    </w:p>
    <w:p w:rsidR="00845039" w:rsidRPr="00845039" w:rsidRDefault="00845039" w:rsidP="00845039">
      <w:pPr>
        <w:pStyle w:val="ListParagraph"/>
        <w:numPr>
          <w:ilvl w:val="0"/>
          <w:numId w:val="27"/>
        </w:numPr>
        <w:spacing w:after="160" w:line="360" w:lineRule="auto"/>
        <w:contextualSpacing/>
        <w:jc w:val="both"/>
        <w:rPr>
          <w:rFonts w:ascii="Garamond" w:hAnsi="Garamond" w:cstheme="minorHAnsi"/>
          <w:lang w:eastAsia="ja-JP"/>
        </w:rPr>
      </w:pPr>
      <w:r w:rsidRPr="00845039">
        <w:rPr>
          <w:rFonts w:ascii="Garamond" w:hAnsi="Garamond" w:cstheme="minorHAnsi"/>
          <w:lang w:eastAsia="ja-JP"/>
        </w:rPr>
        <w:t>Në maj të këtij viti kemi filluar Programin e vizitave sistematike shëndetësore të nxënësve nëpër shkolla;</w:t>
      </w:r>
    </w:p>
    <w:p w:rsidR="00845039" w:rsidRPr="00845039" w:rsidRDefault="00845039" w:rsidP="00845039">
      <w:pPr>
        <w:pStyle w:val="ListParagraph"/>
        <w:numPr>
          <w:ilvl w:val="0"/>
          <w:numId w:val="27"/>
        </w:numPr>
        <w:spacing w:after="160" w:line="360" w:lineRule="auto"/>
        <w:contextualSpacing/>
        <w:jc w:val="both"/>
        <w:rPr>
          <w:rFonts w:ascii="Garamond" w:hAnsi="Garamond" w:cstheme="minorHAnsi"/>
          <w:lang w:eastAsia="ja-JP"/>
        </w:rPr>
      </w:pPr>
      <w:r w:rsidRPr="00845039">
        <w:rPr>
          <w:rFonts w:ascii="Garamond" w:hAnsi="Garamond" w:cstheme="minorHAnsi"/>
          <w:lang w:eastAsia="ja-JP"/>
        </w:rPr>
        <w:t>Me organizatën japoneze JICA, jemi në bashkëpunim të vazhdueshëm për ecurinë e përgjithshme të reformës së sistemit të menaxhimit të mbeturinave në Komunën tonë;</w:t>
      </w:r>
    </w:p>
    <w:p w:rsidR="00845039" w:rsidRPr="00845039" w:rsidRDefault="00845039" w:rsidP="00845039">
      <w:pPr>
        <w:pStyle w:val="ListParagraph"/>
        <w:numPr>
          <w:ilvl w:val="0"/>
          <w:numId w:val="27"/>
        </w:numPr>
        <w:spacing w:after="160" w:line="360" w:lineRule="auto"/>
        <w:contextualSpacing/>
        <w:jc w:val="both"/>
        <w:rPr>
          <w:rFonts w:ascii="Garamond" w:hAnsi="Garamond" w:cstheme="minorHAnsi"/>
          <w:lang w:eastAsia="ja-JP"/>
        </w:rPr>
      </w:pPr>
      <w:r w:rsidRPr="00845039">
        <w:rPr>
          <w:rFonts w:ascii="Garamond" w:hAnsi="Garamond" w:cstheme="minorHAnsi"/>
          <w:lang w:eastAsia="ja-JP"/>
        </w:rPr>
        <w:t>Këtë vit, Komuna e Dragashit ka qenë nikoqire e organizmit të Debatit mbi p</w:t>
      </w:r>
      <w:r w:rsidR="00A91D19">
        <w:rPr>
          <w:rFonts w:ascii="Garamond" w:hAnsi="Garamond" w:cstheme="minorHAnsi"/>
          <w:lang w:eastAsia="ja-JP"/>
        </w:rPr>
        <w:t>o</w:t>
      </w:r>
      <w:r w:rsidRPr="00845039">
        <w:rPr>
          <w:rFonts w:ascii="Garamond" w:hAnsi="Garamond" w:cstheme="minorHAnsi"/>
          <w:lang w:eastAsia="ja-JP"/>
        </w:rPr>
        <w:t>litikat në kuadër të Javës së Gruas, e cila orga</w:t>
      </w:r>
      <w:r w:rsidR="008258D7">
        <w:rPr>
          <w:rFonts w:ascii="Garamond" w:hAnsi="Garamond" w:cstheme="minorHAnsi"/>
          <w:lang w:eastAsia="ja-JP"/>
        </w:rPr>
        <w:t>n</w:t>
      </w:r>
      <w:r w:rsidRPr="00845039">
        <w:rPr>
          <w:rFonts w:ascii="Garamond" w:hAnsi="Garamond" w:cstheme="minorHAnsi"/>
          <w:lang w:eastAsia="ja-JP"/>
        </w:rPr>
        <w:t xml:space="preserve">izohet çdo vit nga Instituti Kombëtar Demokratik. </w:t>
      </w:r>
      <w:r w:rsidRPr="00845039">
        <w:rPr>
          <w:rFonts w:ascii="Garamond" w:hAnsi="Garamond" w:cstheme="minorHAnsi"/>
          <w:color w:val="050505"/>
          <w:shd w:val="clear" w:color="auto" w:fill="FFFFFF"/>
        </w:rPr>
        <w:t>Përfaqësues të shumtë nga komunat e Regjionit të Prizrenit kanë marrë pjesë në këtë Debat, për të diskutuar për adresimin e çështjeve gjinore, dhunës në familje dhe dhunës me bazë gjinore, si dhe politikat e shërbimeve të kujdesit parësor shëndetësor në nivel lokal;</w:t>
      </w:r>
    </w:p>
    <w:p w:rsidR="00845039" w:rsidRPr="00845039" w:rsidRDefault="00845039" w:rsidP="00845039">
      <w:pPr>
        <w:pStyle w:val="ListParagraph"/>
        <w:numPr>
          <w:ilvl w:val="0"/>
          <w:numId w:val="27"/>
        </w:numPr>
        <w:spacing w:after="160" w:line="360" w:lineRule="auto"/>
        <w:contextualSpacing/>
        <w:jc w:val="both"/>
        <w:rPr>
          <w:rFonts w:ascii="Garamond" w:hAnsi="Garamond" w:cstheme="minorHAnsi"/>
          <w:lang w:eastAsia="ja-JP"/>
        </w:rPr>
      </w:pPr>
      <w:r w:rsidRPr="00845039">
        <w:rPr>
          <w:rFonts w:ascii="Garamond" w:hAnsi="Garamond" w:cstheme="minorHAnsi"/>
          <w:color w:val="050505"/>
          <w:shd w:val="clear" w:color="auto" w:fill="FFFFFF"/>
        </w:rPr>
        <w:t>Në Ditën Ndërkombëtare të Fëmijëve, më 1 qershor të këtij viti, në bashkëpunim me organizatën “NEVO KONCEPTI” kemi themeluar Asamblenë e Fëmijëve, një platformë e cila do të shërbejë si një mundësi e mirë që zëri i fëmijëve të dëgjohet në të gjitha nivelet e vendimmarrjes;</w:t>
      </w:r>
    </w:p>
    <w:p w:rsidR="00845039" w:rsidRPr="00845039" w:rsidRDefault="00845039" w:rsidP="00845039">
      <w:pPr>
        <w:pStyle w:val="ListParagraph"/>
        <w:numPr>
          <w:ilvl w:val="0"/>
          <w:numId w:val="27"/>
        </w:numPr>
        <w:spacing w:after="160" w:line="360" w:lineRule="auto"/>
        <w:contextualSpacing/>
        <w:jc w:val="both"/>
        <w:rPr>
          <w:rFonts w:ascii="Garamond" w:hAnsi="Garamond" w:cstheme="minorHAnsi"/>
          <w:lang w:eastAsia="ja-JP"/>
        </w:rPr>
      </w:pPr>
      <w:r w:rsidRPr="00845039">
        <w:rPr>
          <w:rFonts w:ascii="Garamond" w:hAnsi="Garamond" w:cstheme="minorHAnsi"/>
          <w:color w:val="050505"/>
          <w:shd w:val="clear" w:color="auto" w:fill="FFFFFF"/>
        </w:rPr>
        <w:t xml:space="preserve">Me Vendim të Asamblesë Komunale, një delegacion i Komunës së Dragashit ka realizuar një vizitë studimore në Itali, me </w:t>
      </w:r>
      <w:proofErr w:type="spellStart"/>
      <w:r w:rsidRPr="00845039">
        <w:rPr>
          <w:rFonts w:ascii="Garamond" w:hAnsi="Garamond" w:cstheme="minorHAnsi"/>
          <w:color w:val="050505"/>
          <w:shd w:val="clear" w:color="auto" w:fill="FFFFFF"/>
        </w:rPr>
        <w:t>ç’rast</w:t>
      </w:r>
      <w:proofErr w:type="spellEnd"/>
      <w:r w:rsidRPr="00845039">
        <w:rPr>
          <w:rFonts w:ascii="Garamond" w:hAnsi="Garamond" w:cstheme="minorHAnsi"/>
          <w:color w:val="050505"/>
          <w:shd w:val="clear" w:color="auto" w:fill="FFFFFF"/>
        </w:rPr>
        <w:t xml:space="preserve"> është vizituar Komuna San </w:t>
      </w:r>
      <w:proofErr w:type="spellStart"/>
      <w:r w:rsidRPr="00845039">
        <w:rPr>
          <w:rFonts w:ascii="Garamond" w:hAnsi="Garamond" w:cstheme="minorHAnsi"/>
          <w:color w:val="050505"/>
          <w:shd w:val="clear" w:color="auto" w:fill="FFFFFF"/>
        </w:rPr>
        <w:t>Vito</w:t>
      </w:r>
      <w:proofErr w:type="spellEnd"/>
      <w:r w:rsidRPr="00845039">
        <w:rPr>
          <w:rFonts w:ascii="Garamond" w:hAnsi="Garamond" w:cstheme="minorHAnsi"/>
          <w:color w:val="050505"/>
          <w:shd w:val="clear" w:color="auto" w:fill="FFFFFF"/>
        </w:rPr>
        <w:t xml:space="preserve"> </w:t>
      </w:r>
      <w:proofErr w:type="spellStart"/>
      <w:r w:rsidRPr="00845039">
        <w:rPr>
          <w:rFonts w:ascii="Garamond" w:hAnsi="Garamond" w:cstheme="minorHAnsi"/>
          <w:color w:val="050505"/>
          <w:shd w:val="clear" w:color="auto" w:fill="FFFFFF"/>
        </w:rPr>
        <w:t>al</w:t>
      </w:r>
      <w:proofErr w:type="spellEnd"/>
      <w:r w:rsidRPr="00845039">
        <w:rPr>
          <w:rFonts w:ascii="Garamond" w:hAnsi="Garamond" w:cstheme="minorHAnsi"/>
          <w:color w:val="050505"/>
          <w:shd w:val="clear" w:color="auto" w:fill="FFFFFF"/>
        </w:rPr>
        <w:t xml:space="preserve"> </w:t>
      </w:r>
      <w:proofErr w:type="spellStart"/>
      <w:r w:rsidRPr="00845039">
        <w:rPr>
          <w:rFonts w:ascii="Garamond" w:hAnsi="Garamond" w:cstheme="minorHAnsi"/>
          <w:color w:val="050505"/>
          <w:shd w:val="clear" w:color="auto" w:fill="FFFFFF"/>
        </w:rPr>
        <w:t>Tagliamento</w:t>
      </w:r>
      <w:proofErr w:type="spellEnd"/>
      <w:r w:rsidRPr="00845039">
        <w:rPr>
          <w:rFonts w:ascii="Garamond" w:hAnsi="Garamond" w:cstheme="minorHAnsi"/>
          <w:color w:val="050505"/>
          <w:shd w:val="clear" w:color="auto" w:fill="FFFFFF"/>
        </w:rPr>
        <w:t>, për t’u njoftuar me funksionimin polit</w:t>
      </w:r>
      <w:r w:rsidR="00A02106">
        <w:rPr>
          <w:rFonts w:ascii="Garamond" w:hAnsi="Garamond" w:cstheme="minorHAnsi"/>
          <w:color w:val="050505"/>
          <w:shd w:val="clear" w:color="auto" w:fill="FFFFFF"/>
        </w:rPr>
        <w:t>i</w:t>
      </w:r>
      <w:r w:rsidRPr="00845039">
        <w:rPr>
          <w:rFonts w:ascii="Garamond" w:hAnsi="Garamond" w:cstheme="minorHAnsi"/>
          <w:color w:val="050505"/>
          <w:shd w:val="clear" w:color="auto" w:fill="FFFFFF"/>
        </w:rPr>
        <w:t>k-administrativ të kësaj komune italiane, si dhe për të shkëmbyer praktika dhe shembuj pozitivë të politikave të menaxhimit në nivel lokal;</w:t>
      </w:r>
    </w:p>
    <w:p w:rsidR="00845039" w:rsidRPr="00845039" w:rsidRDefault="00845039" w:rsidP="00845039">
      <w:pPr>
        <w:pStyle w:val="ListParagraph"/>
        <w:numPr>
          <w:ilvl w:val="0"/>
          <w:numId w:val="27"/>
        </w:numPr>
        <w:spacing w:after="160" w:line="360" w:lineRule="auto"/>
        <w:contextualSpacing/>
        <w:jc w:val="both"/>
        <w:rPr>
          <w:rFonts w:ascii="Garamond" w:hAnsi="Garamond" w:cstheme="minorHAnsi"/>
          <w:lang w:eastAsia="ja-JP"/>
        </w:rPr>
      </w:pPr>
      <w:r w:rsidRPr="00845039">
        <w:rPr>
          <w:rFonts w:ascii="Garamond" w:hAnsi="Garamond" w:cstheme="minorHAnsi"/>
          <w:color w:val="050505"/>
          <w:shd w:val="clear" w:color="auto" w:fill="FFFFFF"/>
        </w:rPr>
        <w:t>Jemi në</w:t>
      </w:r>
      <w:r w:rsidR="00BD65C2">
        <w:rPr>
          <w:rFonts w:ascii="Garamond" w:hAnsi="Garamond" w:cstheme="minorHAnsi"/>
          <w:color w:val="050505"/>
          <w:shd w:val="clear" w:color="auto" w:fill="FFFFFF"/>
        </w:rPr>
        <w:t xml:space="preserve"> proce</w:t>
      </w:r>
      <w:r w:rsidRPr="00845039">
        <w:rPr>
          <w:rFonts w:ascii="Garamond" w:hAnsi="Garamond" w:cstheme="minorHAnsi"/>
          <w:color w:val="050505"/>
          <w:shd w:val="clear" w:color="auto" w:fill="FFFFFF"/>
        </w:rPr>
        <w:t>s të hartimit të Planit komunal të Veprimit për Personat me Aftësi të Kufizuara, ku i kemi kaluar të gjitha fazat e konsultimit me qytetarët dhe presim që Asambleja Komunale ta miratojë këtë Plan në seancat e radhës;</w:t>
      </w:r>
    </w:p>
    <w:p w:rsidR="00845039" w:rsidRPr="00845039" w:rsidRDefault="00845039" w:rsidP="00845039">
      <w:pPr>
        <w:pStyle w:val="ListParagraph"/>
        <w:numPr>
          <w:ilvl w:val="0"/>
          <w:numId w:val="27"/>
        </w:numPr>
        <w:spacing w:after="160" w:line="360" w:lineRule="auto"/>
        <w:contextualSpacing/>
        <w:jc w:val="both"/>
        <w:rPr>
          <w:rFonts w:ascii="Garamond" w:hAnsi="Garamond" w:cstheme="minorHAnsi"/>
          <w:lang w:eastAsia="ja-JP"/>
        </w:rPr>
      </w:pPr>
      <w:r w:rsidRPr="00845039">
        <w:rPr>
          <w:rFonts w:ascii="Garamond" w:hAnsi="Garamond" w:cstheme="minorHAnsi"/>
          <w:color w:val="050505"/>
          <w:shd w:val="clear" w:color="auto" w:fill="FFFFFF"/>
        </w:rPr>
        <w:lastRenderedPageBreak/>
        <w:t>Gj</w:t>
      </w:r>
      <w:r w:rsidR="00CF5204">
        <w:rPr>
          <w:rFonts w:ascii="Garamond" w:hAnsi="Garamond" w:cstheme="minorHAnsi"/>
          <w:color w:val="050505"/>
          <w:shd w:val="clear" w:color="auto" w:fill="FFFFFF"/>
        </w:rPr>
        <w:t>i</w:t>
      </w:r>
      <w:r w:rsidRPr="00845039">
        <w:rPr>
          <w:rFonts w:ascii="Garamond" w:hAnsi="Garamond" w:cstheme="minorHAnsi"/>
          <w:color w:val="050505"/>
          <w:shd w:val="clear" w:color="auto" w:fill="FFFFFF"/>
        </w:rPr>
        <w:t>thashtu, jemi në proces të mbajtjes së dëgjimeve buxhetore për Kornizën Afatmesme Buxhetore;</w:t>
      </w:r>
    </w:p>
    <w:p w:rsidR="00845039" w:rsidRPr="00845039" w:rsidRDefault="00845039" w:rsidP="00845039">
      <w:pPr>
        <w:pStyle w:val="ListParagraph"/>
        <w:numPr>
          <w:ilvl w:val="0"/>
          <w:numId w:val="27"/>
        </w:numPr>
        <w:spacing w:after="160" w:line="360" w:lineRule="auto"/>
        <w:contextualSpacing/>
        <w:jc w:val="both"/>
        <w:rPr>
          <w:rFonts w:ascii="Garamond" w:hAnsi="Garamond" w:cstheme="minorHAnsi"/>
        </w:rPr>
      </w:pPr>
      <w:r w:rsidRPr="00845039">
        <w:rPr>
          <w:rFonts w:ascii="Garamond" w:hAnsi="Garamond" w:cstheme="minorHAnsi"/>
        </w:rPr>
        <w:t xml:space="preserve">Gjatë kësaj periudhe gjashtëmujore të vitit 2024, kemi realizuar vizita dhe inspektime të vazhdueshme nëpër të gjitha </w:t>
      </w:r>
      <w:proofErr w:type="spellStart"/>
      <w:r w:rsidRPr="00845039">
        <w:rPr>
          <w:rFonts w:ascii="Garamond" w:hAnsi="Garamond" w:cstheme="minorHAnsi"/>
        </w:rPr>
        <w:t>vendpunimet</w:t>
      </w:r>
      <w:proofErr w:type="spellEnd"/>
      <w:r w:rsidRPr="00845039">
        <w:rPr>
          <w:rFonts w:ascii="Garamond" w:hAnsi="Garamond" w:cstheme="minorHAnsi"/>
        </w:rPr>
        <w:t xml:space="preserve"> ku ka filluar puna në real</w:t>
      </w:r>
      <w:r w:rsidR="00786660">
        <w:rPr>
          <w:rFonts w:ascii="Garamond" w:hAnsi="Garamond" w:cstheme="minorHAnsi"/>
        </w:rPr>
        <w:t>izimin e projekteve</w:t>
      </w:r>
      <w:r w:rsidRPr="00845039">
        <w:rPr>
          <w:rFonts w:ascii="Garamond" w:hAnsi="Garamond" w:cstheme="minorHAnsi"/>
        </w:rPr>
        <w:t>, për të përcjellë nga afër mbarëvajtjen e tyre;</w:t>
      </w:r>
    </w:p>
    <w:p w:rsidR="00845039" w:rsidRPr="00845039" w:rsidRDefault="00845039" w:rsidP="00845039">
      <w:pPr>
        <w:pStyle w:val="ListParagraph"/>
        <w:numPr>
          <w:ilvl w:val="0"/>
          <w:numId w:val="27"/>
        </w:numPr>
        <w:spacing w:after="160" w:line="360" w:lineRule="auto"/>
        <w:contextualSpacing/>
        <w:jc w:val="both"/>
        <w:rPr>
          <w:rFonts w:ascii="Garamond" w:hAnsi="Garamond" w:cstheme="minorHAnsi"/>
          <w:lang w:eastAsia="ja-JP"/>
        </w:rPr>
      </w:pPr>
      <w:r w:rsidRPr="00845039">
        <w:rPr>
          <w:rFonts w:ascii="Garamond" w:hAnsi="Garamond" w:cstheme="minorHAnsi"/>
          <w:lang w:eastAsia="ja-JP"/>
        </w:rPr>
        <w:t>Gjatë kësaj periudhe të raportimit, jemi duke vazhduar në realizimin e shumë projekteve dy dhe trevjeçare, si dhe në disa projekte të reja të cilat ndikojnë në përmirësimin e infrastrukturës së përgjithshme në Komunën tonë. Kë</w:t>
      </w:r>
      <w:r w:rsidR="00941921">
        <w:rPr>
          <w:rFonts w:ascii="Garamond" w:hAnsi="Garamond" w:cstheme="minorHAnsi"/>
          <w:lang w:eastAsia="ja-JP"/>
        </w:rPr>
        <w:t>to projekte kry</w:t>
      </w:r>
      <w:r w:rsidRPr="00845039">
        <w:rPr>
          <w:rFonts w:ascii="Garamond" w:hAnsi="Garamond" w:cstheme="minorHAnsi"/>
          <w:lang w:eastAsia="ja-JP"/>
        </w:rPr>
        <w:t>esisht lidhen me:</w:t>
      </w:r>
    </w:p>
    <w:p w:rsidR="00845039" w:rsidRPr="00845039" w:rsidRDefault="00845039" w:rsidP="00845039">
      <w:pPr>
        <w:pStyle w:val="ListParagraph"/>
        <w:numPr>
          <w:ilvl w:val="0"/>
          <w:numId w:val="26"/>
        </w:numPr>
        <w:spacing w:after="160" w:line="360" w:lineRule="auto"/>
        <w:contextualSpacing/>
        <w:jc w:val="both"/>
        <w:rPr>
          <w:rFonts w:ascii="Garamond" w:hAnsi="Garamond" w:cstheme="minorHAnsi"/>
          <w:lang w:eastAsia="ja-JP"/>
        </w:rPr>
      </w:pPr>
      <w:r w:rsidRPr="00845039">
        <w:rPr>
          <w:rFonts w:ascii="Garamond" w:hAnsi="Garamond" w:cstheme="minorHAnsi"/>
          <w:lang w:eastAsia="ja-JP"/>
        </w:rPr>
        <w:t xml:space="preserve">Asfaltimin dhe renovimin e rrugëve lokale brenda territorit të Komunës; </w:t>
      </w:r>
    </w:p>
    <w:p w:rsidR="00845039" w:rsidRPr="00845039" w:rsidRDefault="00845039" w:rsidP="00845039">
      <w:pPr>
        <w:pStyle w:val="ListParagraph"/>
        <w:numPr>
          <w:ilvl w:val="0"/>
          <w:numId w:val="26"/>
        </w:numPr>
        <w:spacing w:after="160" w:line="360" w:lineRule="auto"/>
        <w:contextualSpacing/>
        <w:jc w:val="both"/>
        <w:rPr>
          <w:rFonts w:ascii="Garamond" w:hAnsi="Garamond" w:cstheme="minorHAnsi"/>
          <w:lang w:eastAsia="ja-JP"/>
        </w:rPr>
      </w:pPr>
      <w:r w:rsidRPr="00845039">
        <w:rPr>
          <w:rFonts w:ascii="Garamond" w:hAnsi="Garamond" w:cstheme="minorHAnsi"/>
          <w:lang w:eastAsia="ja-JP"/>
        </w:rPr>
        <w:t>Ndërtimin e këndeve të lojërave dhe shtigjeve të ecjes;</w:t>
      </w:r>
    </w:p>
    <w:p w:rsidR="00845039" w:rsidRPr="00845039" w:rsidRDefault="00845039" w:rsidP="00845039">
      <w:pPr>
        <w:pStyle w:val="ListParagraph"/>
        <w:numPr>
          <w:ilvl w:val="0"/>
          <w:numId w:val="26"/>
        </w:numPr>
        <w:spacing w:after="160" w:line="360" w:lineRule="auto"/>
        <w:contextualSpacing/>
        <w:jc w:val="both"/>
        <w:rPr>
          <w:rFonts w:ascii="Garamond" w:hAnsi="Garamond" w:cstheme="minorHAnsi"/>
          <w:lang w:eastAsia="ja-JP"/>
        </w:rPr>
      </w:pPr>
      <w:r w:rsidRPr="00845039">
        <w:rPr>
          <w:rFonts w:ascii="Garamond" w:hAnsi="Garamond" w:cstheme="minorHAnsi"/>
          <w:lang w:eastAsia="ja-JP"/>
        </w:rPr>
        <w:t>Mirë</w:t>
      </w:r>
      <w:r w:rsidR="00941921">
        <w:rPr>
          <w:rFonts w:ascii="Garamond" w:hAnsi="Garamond" w:cstheme="minorHAnsi"/>
          <w:lang w:eastAsia="ja-JP"/>
        </w:rPr>
        <w:t>m</w:t>
      </w:r>
      <w:r w:rsidRPr="00845039">
        <w:rPr>
          <w:rFonts w:ascii="Garamond" w:hAnsi="Garamond" w:cstheme="minorHAnsi"/>
          <w:lang w:eastAsia="ja-JP"/>
        </w:rPr>
        <w:t>bajtja dhe rregullimi i oborreve të shkollave;</w:t>
      </w:r>
    </w:p>
    <w:p w:rsidR="00845039" w:rsidRPr="00845039" w:rsidRDefault="00845039" w:rsidP="00845039">
      <w:pPr>
        <w:pStyle w:val="ListParagraph"/>
        <w:numPr>
          <w:ilvl w:val="0"/>
          <w:numId w:val="26"/>
        </w:numPr>
        <w:spacing w:after="160" w:line="360" w:lineRule="auto"/>
        <w:contextualSpacing/>
        <w:jc w:val="both"/>
        <w:rPr>
          <w:rFonts w:ascii="Garamond" w:hAnsi="Garamond" w:cstheme="minorHAnsi"/>
          <w:lang w:eastAsia="ja-JP"/>
        </w:rPr>
      </w:pPr>
      <w:proofErr w:type="spellStart"/>
      <w:r w:rsidRPr="00845039">
        <w:rPr>
          <w:rFonts w:ascii="Garamond" w:hAnsi="Garamond" w:cstheme="minorHAnsi"/>
          <w:lang w:eastAsia="ja-JP"/>
        </w:rPr>
        <w:t>Kubëzimi</w:t>
      </w:r>
      <w:proofErr w:type="spellEnd"/>
      <w:r w:rsidRPr="00845039">
        <w:rPr>
          <w:rFonts w:ascii="Garamond" w:hAnsi="Garamond" w:cstheme="minorHAnsi"/>
          <w:lang w:eastAsia="ja-JP"/>
        </w:rPr>
        <w:t xml:space="preserve"> i rrugëve lokale;</w:t>
      </w:r>
    </w:p>
    <w:p w:rsidR="00845039" w:rsidRPr="00845039" w:rsidRDefault="00845039" w:rsidP="00845039">
      <w:pPr>
        <w:pStyle w:val="ListParagraph"/>
        <w:numPr>
          <w:ilvl w:val="0"/>
          <w:numId w:val="26"/>
        </w:numPr>
        <w:spacing w:after="160" w:line="360" w:lineRule="auto"/>
        <w:contextualSpacing/>
        <w:jc w:val="both"/>
        <w:rPr>
          <w:rFonts w:ascii="Garamond" w:hAnsi="Garamond" w:cstheme="minorHAnsi"/>
          <w:lang w:eastAsia="ja-JP"/>
        </w:rPr>
      </w:pPr>
      <w:r w:rsidRPr="00845039">
        <w:rPr>
          <w:rFonts w:ascii="Garamond" w:hAnsi="Garamond" w:cstheme="minorHAnsi"/>
          <w:lang w:eastAsia="ja-JP"/>
        </w:rPr>
        <w:t>Rregullimin dhe mirëmbajtjen e terreneve sportive (stadiumeve);</w:t>
      </w:r>
    </w:p>
    <w:p w:rsidR="00845039" w:rsidRPr="00845039" w:rsidRDefault="00845039" w:rsidP="00845039">
      <w:pPr>
        <w:pStyle w:val="ListParagraph"/>
        <w:numPr>
          <w:ilvl w:val="0"/>
          <w:numId w:val="26"/>
        </w:numPr>
        <w:spacing w:after="160" w:line="360" w:lineRule="auto"/>
        <w:contextualSpacing/>
        <w:jc w:val="both"/>
        <w:rPr>
          <w:rFonts w:ascii="Garamond" w:hAnsi="Garamond" w:cstheme="minorHAnsi"/>
          <w:lang w:eastAsia="ja-JP"/>
        </w:rPr>
      </w:pPr>
      <w:r w:rsidRPr="00845039">
        <w:rPr>
          <w:rFonts w:ascii="Garamond" w:hAnsi="Garamond" w:cstheme="minorHAnsi"/>
          <w:lang w:eastAsia="ja-JP"/>
        </w:rPr>
        <w:t>Projektet që lidhen me sistemin e menaxhimit të mbeturinave;</w:t>
      </w:r>
    </w:p>
    <w:p w:rsidR="00845039" w:rsidRDefault="00845039" w:rsidP="00845039">
      <w:pPr>
        <w:pStyle w:val="ListParagraph"/>
        <w:numPr>
          <w:ilvl w:val="0"/>
          <w:numId w:val="26"/>
        </w:numPr>
        <w:spacing w:after="160" w:line="360" w:lineRule="auto"/>
        <w:contextualSpacing/>
        <w:jc w:val="both"/>
        <w:rPr>
          <w:rFonts w:ascii="Garamond" w:hAnsi="Garamond" w:cstheme="minorHAnsi"/>
          <w:lang w:eastAsia="ja-JP"/>
        </w:rPr>
      </w:pPr>
      <w:r w:rsidRPr="00845039">
        <w:rPr>
          <w:rFonts w:ascii="Garamond" w:hAnsi="Garamond" w:cstheme="minorHAnsi"/>
          <w:lang w:eastAsia="ja-JP"/>
        </w:rPr>
        <w:t>Furnizimi i institucioneve të Administratës, Arsimit dhe Shëndetësisë me pajisjes të nevojshme për ecurinë normale të punës së institucioneve.</w:t>
      </w:r>
    </w:p>
    <w:p w:rsidR="00845039" w:rsidRDefault="00845039" w:rsidP="00845039">
      <w:pPr>
        <w:spacing w:after="160" w:line="360" w:lineRule="auto"/>
        <w:contextualSpacing/>
        <w:jc w:val="both"/>
        <w:rPr>
          <w:rFonts w:ascii="Garamond" w:hAnsi="Garamond" w:cstheme="minorHAnsi"/>
          <w:lang w:eastAsia="ja-JP"/>
        </w:rPr>
      </w:pPr>
    </w:p>
    <w:p w:rsidR="00845039" w:rsidRDefault="00C61C05" w:rsidP="00845039">
      <w:pPr>
        <w:spacing w:after="160" w:line="360" w:lineRule="auto"/>
        <w:contextualSpacing/>
        <w:jc w:val="both"/>
        <w:rPr>
          <w:rFonts w:ascii="Garamond" w:hAnsi="Garamond" w:cstheme="minorHAnsi"/>
          <w:lang w:eastAsia="ja-JP"/>
        </w:rPr>
      </w:pPr>
      <w:r>
        <w:rPr>
          <w:rFonts w:ascii="Garamond" w:hAnsi="Garamond" w:cstheme="minorHAnsi"/>
          <w:lang w:eastAsia="ja-JP"/>
        </w:rPr>
        <w:t>Un</w:t>
      </w:r>
      <w:r w:rsidR="00F050F4">
        <w:rPr>
          <w:rFonts w:ascii="Garamond" w:hAnsi="Garamond" w:cstheme="minorHAnsi"/>
          <w:lang w:eastAsia="ja-JP"/>
        </w:rPr>
        <w:t>ë</w:t>
      </w:r>
      <w:r>
        <w:rPr>
          <w:rFonts w:ascii="Garamond" w:hAnsi="Garamond" w:cstheme="minorHAnsi"/>
          <w:lang w:eastAsia="ja-JP"/>
        </w:rPr>
        <w:t xml:space="preserve"> n</w:t>
      </w:r>
      <w:r w:rsidR="00F050F4">
        <w:rPr>
          <w:rFonts w:ascii="Garamond" w:hAnsi="Garamond" w:cstheme="minorHAnsi"/>
          <w:lang w:eastAsia="ja-JP"/>
        </w:rPr>
        <w:t>ë</w:t>
      </w:r>
      <w:r>
        <w:rPr>
          <w:rFonts w:ascii="Garamond" w:hAnsi="Garamond" w:cstheme="minorHAnsi"/>
          <w:lang w:eastAsia="ja-JP"/>
        </w:rPr>
        <w:t xml:space="preserve"> pika t</w:t>
      </w:r>
      <w:r w:rsidR="00F050F4">
        <w:rPr>
          <w:rFonts w:ascii="Garamond" w:hAnsi="Garamond" w:cstheme="minorHAnsi"/>
          <w:lang w:eastAsia="ja-JP"/>
        </w:rPr>
        <w:t>ë</w:t>
      </w:r>
      <w:r>
        <w:rPr>
          <w:rFonts w:ascii="Garamond" w:hAnsi="Garamond" w:cstheme="minorHAnsi"/>
          <w:lang w:eastAsia="ja-JP"/>
        </w:rPr>
        <w:t xml:space="preserve"> shkurta i p</w:t>
      </w:r>
      <w:r w:rsidR="00F050F4">
        <w:rPr>
          <w:rFonts w:ascii="Garamond" w:hAnsi="Garamond" w:cstheme="minorHAnsi"/>
          <w:lang w:eastAsia="ja-JP"/>
        </w:rPr>
        <w:t>ë</w:t>
      </w:r>
      <w:r>
        <w:rPr>
          <w:rFonts w:ascii="Garamond" w:hAnsi="Garamond" w:cstheme="minorHAnsi"/>
          <w:lang w:eastAsia="ja-JP"/>
        </w:rPr>
        <w:t>rmenda disa prej aktiviteteve, nuk kam mund t’i p</w:t>
      </w:r>
      <w:r w:rsidR="00F050F4">
        <w:rPr>
          <w:rFonts w:ascii="Garamond" w:hAnsi="Garamond" w:cstheme="minorHAnsi"/>
          <w:lang w:eastAsia="ja-JP"/>
        </w:rPr>
        <w:t>ë</w:t>
      </w:r>
      <w:r>
        <w:rPr>
          <w:rFonts w:ascii="Garamond" w:hAnsi="Garamond" w:cstheme="minorHAnsi"/>
          <w:lang w:eastAsia="ja-JP"/>
        </w:rPr>
        <w:t>rfshij t</w:t>
      </w:r>
      <w:r w:rsidR="00F050F4">
        <w:rPr>
          <w:rFonts w:ascii="Garamond" w:hAnsi="Garamond" w:cstheme="minorHAnsi"/>
          <w:lang w:eastAsia="ja-JP"/>
        </w:rPr>
        <w:t>ë</w:t>
      </w:r>
      <w:r>
        <w:rPr>
          <w:rFonts w:ascii="Garamond" w:hAnsi="Garamond" w:cstheme="minorHAnsi"/>
          <w:lang w:eastAsia="ja-JP"/>
        </w:rPr>
        <w:t xml:space="preserve"> gjitha, por n</w:t>
      </w:r>
      <w:r w:rsidR="00F050F4">
        <w:rPr>
          <w:rFonts w:ascii="Garamond" w:hAnsi="Garamond" w:cstheme="minorHAnsi"/>
          <w:lang w:eastAsia="ja-JP"/>
        </w:rPr>
        <w:t>ë</w:t>
      </w:r>
      <w:r>
        <w:rPr>
          <w:rFonts w:ascii="Garamond" w:hAnsi="Garamond" w:cstheme="minorHAnsi"/>
          <w:lang w:eastAsia="ja-JP"/>
        </w:rPr>
        <w:t xml:space="preserve"> Takimin e dyt</w:t>
      </w:r>
      <w:r w:rsidR="00F050F4">
        <w:rPr>
          <w:rFonts w:ascii="Garamond" w:hAnsi="Garamond" w:cstheme="minorHAnsi"/>
          <w:lang w:eastAsia="ja-JP"/>
        </w:rPr>
        <w:t>ë</w:t>
      </w:r>
      <w:r>
        <w:rPr>
          <w:rFonts w:ascii="Garamond" w:hAnsi="Garamond" w:cstheme="minorHAnsi"/>
          <w:lang w:eastAsia="ja-JP"/>
        </w:rPr>
        <w:t xml:space="preserve"> nj</w:t>
      </w:r>
      <w:r w:rsidR="00F050F4">
        <w:rPr>
          <w:rFonts w:ascii="Garamond" w:hAnsi="Garamond" w:cstheme="minorHAnsi"/>
          <w:lang w:eastAsia="ja-JP"/>
        </w:rPr>
        <w:t>ë</w:t>
      </w:r>
      <w:r>
        <w:rPr>
          <w:rFonts w:ascii="Garamond" w:hAnsi="Garamond" w:cstheme="minorHAnsi"/>
          <w:lang w:eastAsia="ja-JP"/>
        </w:rPr>
        <w:t>vjeçar do t’i p</w:t>
      </w:r>
      <w:r w:rsidR="00F050F4">
        <w:rPr>
          <w:rFonts w:ascii="Garamond" w:hAnsi="Garamond" w:cstheme="minorHAnsi"/>
          <w:lang w:eastAsia="ja-JP"/>
        </w:rPr>
        <w:t>ë</w:t>
      </w:r>
      <w:r>
        <w:rPr>
          <w:rFonts w:ascii="Garamond" w:hAnsi="Garamond" w:cstheme="minorHAnsi"/>
          <w:lang w:eastAsia="ja-JP"/>
        </w:rPr>
        <w:t>rfshijm</w:t>
      </w:r>
      <w:r w:rsidR="00F050F4">
        <w:rPr>
          <w:rFonts w:ascii="Garamond" w:hAnsi="Garamond" w:cstheme="minorHAnsi"/>
          <w:lang w:eastAsia="ja-JP"/>
        </w:rPr>
        <w:t>ë</w:t>
      </w:r>
      <w:r>
        <w:rPr>
          <w:rFonts w:ascii="Garamond" w:hAnsi="Garamond" w:cstheme="minorHAnsi"/>
          <w:lang w:eastAsia="ja-JP"/>
        </w:rPr>
        <w:t xml:space="preserve"> me em</w:t>
      </w:r>
      <w:r w:rsidR="00F050F4">
        <w:rPr>
          <w:rFonts w:ascii="Garamond" w:hAnsi="Garamond" w:cstheme="minorHAnsi"/>
          <w:lang w:eastAsia="ja-JP"/>
        </w:rPr>
        <w:t>ë</w:t>
      </w:r>
      <w:r>
        <w:rPr>
          <w:rFonts w:ascii="Garamond" w:hAnsi="Garamond" w:cstheme="minorHAnsi"/>
          <w:lang w:eastAsia="ja-JP"/>
        </w:rPr>
        <w:t>r e mbiem</w:t>
      </w:r>
      <w:r w:rsidR="00F050F4">
        <w:rPr>
          <w:rFonts w:ascii="Garamond" w:hAnsi="Garamond" w:cstheme="minorHAnsi"/>
          <w:lang w:eastAsia="ja-JP"/>
        </w:rPr>
        <w:t>ë</w:t>
      </w:r>
      <w:r>
        <w:rPr>
          <w:rFonts w:ascii="Garamond" w:hAnsi="Garamond" w:cstheme="minorHAnsi"/>
          <w:lang w:eastAsia="ja-JP"/>
        </w:rPr>
        <w:t>r t</w:t>
      </w:r>
      <w:r w:rsidR="00F050F4">
        <w:rPr>
          <w:rFonts w:ascii="Garamond" w:hAnsi="Garamond" w:cstheme="minorHAnsi"/>
          <w:lang w:eastAsia="ja-JP"/>
        </w:rPr>
        <w:t>ë</w:t>
      </w:r>
      <w:r>
        <w:rPr>
          <w:rFonts w:ascii="Garamond" w:hAnsi="Garamond" w:cstheme="minorHAnsi"/>
          <w:lang w:eastAsia="ja-JP"/>
        </w:rPr>
        <w:t xml:space="preserve"> gjitha projektet. E kisha lut drejtoresh</w:t>
      </w:r>
      <w:r w:rsidR="00F050F4">
        <w:rPr>
          <w:rFonts w:ascii="Garamond" w:hAnsi="Garamond" w:cstheme="minorHAnsi"/>
          <w:lang w:eastAsia="ja-JP"/>
        </w:rPr>
        <w:t>ë</w:t>
      </w:r>
      <w:r>
        <w:rPr>
          <w:rFonts w:ascii="Garamond" w:hAnsi="Garamond" w:cstheme="minorHAnsi"/>
          <w:lang w:eastAsia="ja-JP"/>
        </w:rPr>
        <w:t>n e Kultur</w:t>
      </w:r>
      <w:r w:rsidR="00F050F4">
        <w:rPr>
          <w:rFonts w:ascii="Garamond" w:hAnsi="Garamond" w:cstheme="minorHAnsi"/>
          <w:lang w:eastAsia="ja-JP"/>
        </w:rPr>
        <w:t>ë</w:t>
      </w:r>
      <w:r>
        <w:rPr>
          <w:rFonts w:ascii="Garamond" w:hAnsi="Garamond" w:cstheme="minorHAnsi"/>
          <w:lang w:eastAsia="ja-JP"/>
        </w:rPr>
        <w:t>s q</w:t>
      </w:r>
      <w:r w:rsidR="00F050F4">
        <w:rPr>
          <w:rFonts w:ascii="Garamond" w:hAnsi="Garamond" w:cstheme="minorHAnsi"/>
          <w:lang w:eastAsia="ja-JP"/>
        </w:rPr>
        <w:t>ë</w:t>
      </w:r>
      <w:r>
        <w:rPr>
          <w:rFonts w:ascii="Garamond" w:hAnsi="Garamond" w:cstheme="minorHAnsi"/>
          <w:lang w:eastAsia="ja-JP"/>
        </w:rPr>
        <w:t xml:space="preserve"> t</w:t>
      </w:r>
      <w:r w:rsidR="00F050F4">
        <w:rPr>
          <w:rFonts w:ascii="Garamond" w:hAnsi="Garamond" w:cstheme="minorHAnsi"/>
          <w:lang w:eastAsia="ja-JP"/>
        </w:rPr>
        <w:t>ë</w:t>
      </w:r>
      <w:r>
        <w:rPr>
          <w:rFonts w:ascii="Garamond" w:hAnsi="Garamond" w:cstheme="minorHAnsi"/>
          <w:lang w:eastAsia="ja-JP"/>
        </w:rPr>
        <w:t xml:space="preserve"> dal</w:t>
      </w:r>
      <w:r w:rsidR="00F050F4">
        <w:rPr>
          <w:rFonts w:ascii="Garamond" w:hAnsi="Garamond" w:cstheme="minorHAnsi"/>
          <w:lang w:eastAsia="ja-JP"/>
        </w:rPr>
        <w:t>ë</w:t>
      </w:r>
      <w:r>
        <w:rPr>
          <w:rFonts w:ascii="Garamond" w:hAnsi="Garamond" w:cstheme="minorHAnsi"/>
          <w:lang w:eastAsia="ja-JP"/>
        </w:rPr>
        <w:t xml:space="preserve"> t</w:t>
      </w:r>
      <w:r w:rsidR="00F050F4">
        <w:rPr>
          <w:rFonts w:ascii="Garamond" w:hAnsi="Garamond" w:cstheme="minorHAnsi"/>
          <w:lang w:eastAsia="ja-JP"/>
        </w:rPr>
        <w:t>ë</w:t>
      </w:r>
      <w:r>
        <w:rPr>
          <w:rFonts w:ascii="Garamond" w:hAnsi="Garamond" w:cstheme="minorHAnsi"/>
          <w:lang w:eastAsia="ja-JP"/>
        </w:rPr>
        <w:t xml:space="preserve"> b</w:t>
      </w:r>
      <w:r w:rsidR="00F050F4">
        <w:rPr>
          <w:rFonts w:ascii="Garamond" w:hAnsi="Garamond" w:cstheme="minorHAnsi"/>
          <w:lang w:eastAsia="ja-JP"/>
        </w:rPr>
        <w:t>ë</w:t>
      </w:r>
      <w:r>
        <w:rPr>
          <w:rFonts w:ascii="Garamond" w:hAnsi="Garamond" w:cstheme="minorHAnsi"/>
          <w:lang w:eastAsia="ja-JP"/>
        </w:rPr>
        <w:t>j</w:t>
      </w:r>
      <w:r w:rsidR="00F050F4">
        <w:rPr>
          <w:rFonts w:ascii="Garamond" w:hAnsi="Garamond" w:cstheme="minorHAnsi"/>
          <w:lang w:eastAsia="ja-JP"/>
        </w:rPr>
        <w:t>ë</w:t>
      </w:r>
      <w:r>
        <w:rPr>
          <w:rFonts w:ascii="Garamond" w:hAnsi="Garamond" w:cstheme="minorHAnsi"/>
          <w:lang w:eastAsia="ja-JP"/>
        </w:rPr>
        <w:t xml:space="preserve"> nj</w:t>
      </w:r>
      <w:r w:rsidR="00F050F4">
        <w:rPr>
          <w:rFonts w:ascii="Garamond" w:hAnsi="Garamond" w:cstheme="minorHAnsi"/>
          <w:lang w:eastAsia="ja-JP"/>
        </w:rPr>
        <w:t>ë</w:t>
      </w:r>
      <w:r>
        <w:rPr>
          <w:rFonts w:ascii="Garamond" w:hAnsi="Garamond" w:cstheme="minorHAnsi"/>
          <w:lang w:eastAsia="ja-JP"/>
        </w:rPr>
        <w:t xml:space="preserve"> raportim t</w:t>
      </w:r>
      <w:r w:rsidR="00F050F4">
        <w:rPr>
          <w:rFonts w:ascii="Garamond" w:hAnsi="Garamond" w:cstheme="minorHAnsi"/>
          <w:lang w:eastAsia="ja-JP"/>
        </w:rPr>
        <w:t>ë</w:t>
      </w:r>
      <w:r>
        <w:rPr>
          <w:rFonts w:ascii="Garamond" w:hAnsi="Garamond" w:cstheme="minorHAnsi"/>
          <w:lang w:eastAsia="ja-JP"/>
        </w:rPr>
        <w:t xml:space="preserve"> pun</w:t>
      </w:r>
      <w:r w:rsidR="00F050F4">
        <w:rPr>
          <w:rFonts w:ascii="Garamond" w:hAnsi="Garamond" w:cstheme="minorHAnsi"/>
          <w:lang w:eastAsia="ja-JP"/>
        </w:rPr>
        <w:t>ë</w:t>
      </w:r>
      <w:r>
        <w:rPr>
          <w:rFonts w:ascii="Garamond" w:hAnsi="Garamond" w:cstheme="minorHAnsi"/>
          <w:lang w:eastAsia="ja-JP"/>
        </w:rPr>
        <w:t xml:space="preserve">s </w:t>
      </w:r>
      <w:r w:rsidR="00F050F4">
        <w:rPr>
          <w:rFonts w:ascii="Garamond" w:hAnsi="Garamond" w:cstheme="minorHAnsi"/>
          <w:lang w:eastAsia="ja-JP"/>
        </w:rPr>
        <w:t>gjashtëmujore të DKRS-së.</w:t>
      </w:r>
    </w:p>
    <w:p w:rsidR="00F050F4" w:rsidRDefault="00F050F4" w:rsidP="00845039">
      <w:pPr>
        <w:spacing w:after="160" w:line="360" w:lineRule="auto"/>
        <w:contextualSpacing/>
        <w:jc w:val="both"/>
        <w:rPr>
          <w:rFonts w:ascii="Garamond" w:hAnsi="Garamond" w:cstheme="minorHAnsi"/>
          <w:lang w:eastAsia="ja-JP"/>
        </w:rPr>
      </w:pPr>
    </w:p>
    <w:p w:rsidR="00F050F4" w:rsidRDefault="00F050F4" w:rsidP="00845039">
      <w:pPr>
        <w:spacing w:after="160" w:line="360" w:lineRule="auto"/>
        <w:contextualSpacing/>
        <w:jc w:val="both"/>
        <w:rPr>
          <w:rFonts w:ascii="Garamond" w:hAnsi="Garamond" w:cstheme="minorHAnsi"/>
          <w:lang w:eastAsia="ja-JP"/>
        </w:rPr>
      </w:pPr>
      <w:r w:rsidRPr="00F050F4">
        <w:rPr>
          <w:rFonts w:ascii="Garamond" w:hAnsi="Garamond" w:cstheme="minorHAnsi"/>
          <w:b/>
          <w:lang w:eastAsia="ja-JP"/>
        </w:rPr>
        <w:t>Liridona Misinaj, drejtoresh</w:t>
      </w:r>
      <w:r>
        <w:rPr>
          <w:rFonts w:ascii="Garamond" w:hAnsi="Garamond" w:cstheme="minorHAnsi"/>
          <w:b/>
          <w:lang w:eastAsia="ja-JP"/>
        </w:rPr>
        <w:t>ë</w:t>
      </w:r>
      <w:r w:rsidRPr="00F050F4">
        <w:rPr>
          <w:rFonts w:ascii="Garamond" w:hAnsi="Garamond" w:cstheme="minorHAnsi"/>
          <w:b/>
          <w:lang w:eastAsia="ja-JP"/>
        </w:rPr>
        <w:t xml:space="preserve"> e DKRS-s</w:t>
      </w:r>
      <w:r>
        <w:rPr>
          <w:rFonts w:ascii="Garamond" w:hAnsi="Garamond" w:cstheme="minorHAnsi"/>
          <w:b/>
          <w:lang w:eastAsia="ja-JP"/>
        </w:rPr>
        <w:t>ë</w:t>
      </w:r>
      <w:r>
        <w:rPr>
          <w:rFonts w:ascii="Garamond" w:hAnsi="Garamond" w:cstheme="minorHAnsi"/>
          <w:lang w:eastAsia="ja-JP"/>
        </w:rPr>
        <w:t xml:space="preserve">: </w:t>
      </w:r>
      <w:r w:rsidR="00EB457C">
        <w:rPr>
          <w:rFonts w:ascii="Garamond" w:hAnsi="Garamond" w:cstheme="minorHAnsi"/>
          <w:lang w:eastAsia="ja-JP"/>
        </w:rPr>
        <w:t>P</w:t>
      </w:r>
      <w:r w:rsidR="00615367">
        <w:rPr>
          <w:rFonts w:ascii="Garamond" w:hAnsi="Garamond" w:cstheme="minorHAnsi"/>
          <w:lang w:eastAsia="ja-JP"/>
        </w:rPr>
        <w:t>ë</w:t>
      </w:r>
      <w:r w:rsidR="00EB457C">
        <w:rPr>
          <w:rFonts w:ascii="Garamond" w:hAnsi="Garamond" w:cstheme="minorHAnsi"/>
          <w:lang w:eastAsia="ja-JP"/>
        </w:rPr>
        <w:t>rsh</w:t>
      </w:r>
      <w:r w:rsidR="00615367">
        <w:rPr>
          <w:rFonts w:ascii="Garamond" w:hAnsi="Garamond" w:cstheme="minorHAnsi"/>
          <w:lang w:eastAsia="ja-JP"/>
        </w:rPr>
        <w:t>ë</w:t>
      </w:r>
      <w:r w:rsidR="00EB457C">
        <w:rPr>
          <w:rFonts w:ascii="Garamond" w:hAnsi="Garamond" w:cstheme="minorHAnsi"/>
          <w:lang w:eastAsia="ja-JP"/>
        </w:rPr>
        <w:t>ndetje p</w:t>
      </w:r>
      <w:r w:rsidR="00615367">
        <w:rPr>
          <w:rFonts w:ascii="Garamond" w:hAnsi="Garamond" w:cstheme="minorHAnsi"/>
          <w:lang w:eastAsia="ja-JP"/>
        </w:rPr>
        <w:t>ë</w:t>
      </w:r>
      <w:r w:rsidR="00EB457C">
        <w:rPr>
          <w:rFonts w:ascii="Garamond" w:hAnsi="Garamond" w:cstheme="minorHAnsi"/>
          <w:lang w:eastAsia="ja-JP"/>
        </w:rPr>
        <w:t>r t</w:t>
      </w:r>
      <w:r w:rsidR="00615367">
        <w:rPr>
          <w:rFonts w:ascii="Garamond" w:hAnsi="Garamond" w:cstheme="minorHAnsi"/>
          <w:lang w:eastAsia="ja-JP"/>
        </w:rPr>
        <w:t>ë</w:t>
      </w:r>
      <w:r w:rsidR="00EB457C">
        <w:rPr>
          <w:rFonts w:ascii="Garamond" w:hAnsi="Garamond" w:cstheme="minorHAnsi"/>
          <w:lang w:eastAsia="ja-JP"/>
        </w:rPr>
        <w:t xml:space="preserve"> gjith</w:t>
      </w:r>
      <w:r w:rsidR="00615367">
        <w:rPr>
          <w:rFonts w:ascii="Garamond" w:hAnsi="Garamond" w:cstheme="minorHAnsi"/>
          <w:lang w:eastAsia="ja-JP"/>
        </w:rPr>
        <w:t>ë</w:t>
      </w:r>
      <w:r w:rsidR="00EB457C">
        <w:rPr>
          <w:rFonts w:ascii="Garamond" w:hAnsi="Garamond" w:cstheme="minorHAnsi"/>
          <w:lang w:eastAsia="ja-JP"/>
        </w:rPr>
        <w:t>! I nderuar kryetar, i nderuar drejtor Qamil, t</w:t>
      </w:r>
      <w:r w:rsidR="00615367">
        <w:rPr>
          <w:rFonts w:ascii="Garamond" w:hAnsi="Garamond" w:cstheme="minorHAnsi"/>
          <w:lang w:eastAsia="ja-JP"/>
        </w:rPr>
        <w:t>ë</w:t>
      </w:r>
      <w:r w:rsidR="00EB457C">
        <w:rPr>
          <w:rFonts w:ascii="Garamond" w:hAnsi="Garamond" w:cstheme="minorHAnsi"/>
          <w:lang w:eastAsia="ja-JP"/>
        </w:rPr>
        <w:t xml:space="preserve"> nderuar t</w:t>
      </w:r>
      <w:r w:rsidR="00615367">
        <w:rPr>
          <w:rFonts w:ascii="Garamond" w:hAnsi="Garamond" w:cstheme="minorHAnsi"/>
          <w:lang w:eastAsia="ja-JP"/>
        </w:rPr>
        <w:t>ë</w:t>
      </w:r>
      <w:r w:rsidR="00EB457C">
        <w:rPr>
          <w:rFonts w:ascii="Garamond" w:hAnsi="Garamond" w:cstheme="minorHAnsi"/>
          <w:lang w:eastAsia="ja-JP"/>
        </w:rPr>
        <w:t xml:space="preserve"> pranish</w:t>
      </w:r>
      <w:r w:rsidR="00615367">
        <w:rPr>
          <w:rFonts w:ascii="Garamond" w:hAnsi="Garamond" w:cstheme="minorHAnsi"/>
          <w:lang w:eastAsia="ja-JP"/>
        </w:rPr>
        <w:t>ë</w:t>
      </w:r>
      <w:r w:rsidR="00EB457C">
        <w:rPr>
          <w:rFonts w:ascii="Garamond" w:hAnsi="Garamond" w:cstheme="minorHAnsi"/>
          <w:lang w:eastAsia="ja-JP"/>
        </w:rPr>
        <w:t xml:space="preserve">m! </w:t>
      </w:r>
      <w:r w:rsidR="004E07C5">
        <w:rPr>
          <w:rFonts w:ascii="Garamond" w:hAnsi="Garamond" w:cstheme="minorHAnsi"/>
          <w:lang w:eastAsia="ja-JP"/>
        </w:rPr>
        <w:t>Ne si Drejtori kemi zhvilluar aktivitete nga m</w:t>
      </w:r>
      <w:r w:rsidR="00615367">
        <w:rPr>
          <w:rFonts w:ascii="Garamond" w:hAnsi="Garamond" w:cstheme="minorHAnsi"/>
          <w:lang w:eastAsia="ja-JP"/>
        </w:rPr>
        <w:t>ë</w:t>
      </w:r>
      <w:r w:rsidR="004E07C5">
        <w:rPr>
          <w:rFonts w:ascii="Garamond" w:hAnsi="Garamond" w:cstheme="minorHAnsi"/>
          <w:lang w:eastAsia="ja-JP"/>
        </w:rPr>
        <w:t xml:space="preserve"> t</w:t>
      </w:r>
      <w:r w:rsidR="00615367">
        <w:rPr>
          <w:rFonts w:ascii="Garamond" w:hAnsi="Garamond" w:cstheme="minorHAnsi"/>
          <w:lang w:eastAsia="ja-JP"/>
        </w:rPr>
        <w:t>ë</w:t>
      </w:r>
      <w:r w:rsidR="004E07C5">
        <w:rPr>
          <w:rFonts w:ascii="Garamond" w:hAnsi="Garamond" w:cstheme="minorHAnsi"/>
          <w:lang w:eastAsia="ja-JP"/>
        </w:rPr>
        <w:t xml:space="preserve"> ndryshmet, kulturore, rinore dhe sportive. </w:t>
      </w:r>
      <w:r w:rsidR="00A40935">
        <w:rPr>
          <w:rFonts w:ascii="Garamond" w:hAnsi="Garamond" w:cstheme="minorHAnsi"/>
          <w:lang w:eastAsia="ja-JP"/>
        </w:rPr>
        <w:t>Duke filluar: Takim me t</w:t>
      </w:r>
      <w:r w:rsidR="00615367">
        <w:rPr>
          <w:rFonts w:ascii="Garamond" w:hAnsi="Garamond" w:cstheme="minorHAnsi"/>
          <w:lang w:eastAsia="ja-JP"/>
        </w:rPr>
        <w:t>ë</w:t>
      </w:r>
      <w:r w:rsidR="00A40935">
        <w:rPr>
          <w:rFonts w:ascii="Garamond" w:hAnsi="Garamond" w:cstheme="minorHAnsi"/>
          <w:lang w:eastAsia="ja-JP"/>
        </w:rPr>
        <w:t xml:space="preserve"> rinjt</w:t>
      </w:r>
      <w:r w:rsidR="00615367">
        <w:rPr>
          <w:rFonts w:ascii="Garamond" w:hAnsi="Garamond" w:cstheme="minorHAnsi"/>
          <w:lang w:eastAsia="ja-JP"/>
        </w:rPr>
        <w:t>ë</w:t>
      </w:r>
      <w:r w:rsidR="00A40935">
        <w:rPr>
          <w:rFonts w:ascii="Garamond" w:hAnsi="Garamond" w:cstheme="minorHAnsi"/>
          <w:lang w:eastAsia="ja-JP"/>
        </w:rPr>
        <w:t xml:space="preserve"> e Komun</w:t>
      </w:r>
      <w:r w:rsidR="00615367">
        <w:rPr>
          <w:rFonts w:ascii="Garamond" w:hAnsi="Garamond" w:cstheme="minorHAnsi"/>
          <w:lang w:eastAsia="ja-JP"/>
        </w:rPr>
        <w:t>ë</w:t>
      </w:r>
      <w:r w:rsidR="00A40935">
        <w:rPr>
          <w:rFonts w:ascii="Garamond" w:hAnsi="Garamond" w:cstheme="minorHAnsi"/>
          <w:lang w:eastAsia="ja-JP"/>
        </w:rPr>
        <w:t>s; Flak</w:t>
      </w:r>
      <w:r w:rsidR="00615367">
        <w:rPr>
          <w:rFonts w:ascii="Garamond" w:hAnsi="Garamond" w:cstheme="minorHAnsi"/>
          <w:lang w:eastAsia="ja-JP"/>
        </w:rPr>
        <w:t>ë</w:t>
      </w:r>
      <w:r w:rsidR="00A40935">
        <w:rPr>
          <w:rFonts w:ascii="Garamond" w:hAnsi="Garamond" w:cstheme="minorHAnsi"/>
          <w:lang w:eastAsia="ja-JP"/>
        </w:rPr>
        <w:t>n e Janarit; 17 Shkurtin – Dit</w:t>
      </w:r>
      <w:r w:rsidR="00615367">
        <w:rPr>
          <w:rFonts w:ascii="Garamond" w:hAnsi="Garamond" w:cstheme="minorHAnsi"/>
          <w:lang w:eastAsia="ja-JP"/>
        </w:rPr>
        <w:t>ë</w:t>
      </w:r>
      <w:r w:rsidR="00A40935">
        <w:rPr>
          <w:rFonts w:ascii="Garamond" w:hAnsi="Garamond" w:cstheme="minorHAnsi"/>
          <w:lang w:eastAsia="ja-JP"/>
        </w:rPr>
        <w:t>n e Pavar</w:t>
      </w:r>
      <w:r w:rsidR="00615367">
        <w:rPr>
          <w:rFonts w:ascii="Garamond" w:hAnsi="Garamond" w:cstheme="minorHAnsi"/>
          <w:lang w:eastAsia="ja-JP"/>
        </w:rPr>
        <w:t>ë</w:t>
      </w:r>
      <w:r w:rsidR="00A40935">
        <w:rPr>
          <w:rFonts w:ascii="Garamond" w:hAnsi="Garamond" w:cstheme="minorHAnsi"/>
          <w:lang w:eastAsia="ja-JP"/>
        </w:rPr>
        <w:t>sis</w:t>
      </w:r>
      <w:r w:rsidR="00615367">
        <w:rPr>
          <w:rFonts w:ascii="Garamond" w:hAnsi="Garamond" w:cstheme="minorHAnsi"/>
          <w:lang w:eastAsia="ja-JP"/>
        </w:rPr>
        <w:t>ë</w:t>
      </w:r>
      <w:r w:rsidR="00A40935">
        <w:rPr>
          <w:rFonts w:ascii="Garamond" w:hAnsi="Garamond" w:cstheme="minorHAnsi"/>
          <w:lang w:eastAsia="ja-JP"/>
        </w:rPr>
        <w:t>; Epopeja e UÇK-s</w:t>
      </w:r>
      <w:r w:rsidR="00615367">
        <w:rPr>
          <w:rFonts w:ascii="Garamond" w:hAnsi="Garamond" w:cstheme="minorHAnsi"/>
          <w:lang w:eastAsia="ja-JP"/>
        </w:rPr>
        <w:t>ë</w:t>
      </w:r>
      <w:r w:rsidR="00A40935">
        <w:rPr>
          <w:rFonts w:ascii="Garamond" w:hAnsi="Garamond" w:cstheme="minorHAnsi"/>
          <w:lang w:eastAsia="ja-JP"/>
        </w:rPr>
        <w:t>; Festivali “Hasi Jehon”; 5 Maji – Dita e D</w:t>
      </w:r>
      <w:r w:rsidR="00615367">
        <w:rPr>
          <w:rFonts w:ascii="Garamond" w:hAnsi="Garamond" w:cstheme="minorHAnsi"/>
          <w:lang w:eastAsia="ja-JP"/>
        </w:rPr>
        <w:t>ë</w:t>
      </w:r>
      <w:r w:rsidR="00A40935">
        <w:rPr>
          <w:rFonts w:ascii="Garamond" w:hAnsi="Garamond" w:cstheme="minorHAnsi"/>
          <w:lang w:eastAsia="ja-JP"/>
        </w:rPr>
        <w:t>shmor</w:t>
      </w:r>
      <w:r w:rsidR="00615367">
        <w:rPr>
          <w:rFonts w:ascii="Garamond" w:hAnsi="Garamond" w:cstheme="minorHAnsi"/>
          <w:lang w:eastAsia="ja-JP"/>
        </w:rPr>
        <w:t>ë</w:t>
      </w:r>
      <w:r w:rsidR="00A40935">
        <w:rPr>
          <w:rFonts w:ascii="Garamond" w:hAnsi="Garamond" w:cstheme="minorHAnsi"/>
          <w:lang w:eastAsia="ja-JP"/>
        </w:rPr>
        <w:t>ve t</w:t>
      </w:r>
      <w:r w:rsidR="00615367">
        <w:rPr>
          <w:rFonts w:ascii="Garamond" w:hAnsi="Garamond" w:cstheme="minorHAnsi"/>
          <w:lang w:eastAsia="ja-JP"/>
        </w:rPr>
        <w:t>ë</w:t>
      </w:r>
      <w:r w:rsidR="00A40935">
        <w:rPr>
          <w:rFonts w:ascii="Garamond" w:hAnsi="Garamond" w:cstheme="minorHAnsi"/>
          <w:lang w:eastAsia="ja-JP"/>
        </w:rPr>
        <w:t xml:space="preserve"> Atdheut; Trajnim p</w:t>
      </w:r>
      <w:r w:rsidR="00615367">
        <w:rPr>
          <w:rFonts w:ascii="Garamond" w:hAnsi="Garamond" w:cstheme="minorHAnsi"/>
          <w:lang w:eastAsia="ja-JP"/>
        </w:rPr>
        <w:t>ë</w:t>
      </w:r>
      <w:r w:rsidR="00A40935">
        <w:rPr>
          <w:rFonts w:ascii="Garamond" w:hAnsi="Garamond" w:cstheme="minorHAnsi"/>
          <w:lang w:eastAsia="ja-JP"/>
        </w:rPr>
        <w:t>r marketing n</w:t>
      </w:r>
      <w:r w:rsidR="00615367">
        <w:rPr>
          <w:rFonts w:ascii="Garamond" w:hAnsi="Garamond" w:cstheme="minorHAnsi"/>
          <w:lang w:eastAsia="ja-JP"/>
        </w:rPr>
        <w:t>ë</w:t>
      </w:r>
      <w:r w:rsidR="00A40935">
        <w:rPr>
          <w:rFonts w:ascii="Garamond" w:hAnsi="Garamond" w:cstheme="minorHAnsi"/>
          <w:lang w:eastAsia="ja-JP"/>
        </w:rPr>
        <w:t xml:space="preserve"> mediat sociale; 1 Qershori – Dita Nd</w:t>
      </w:r>
      <w:r w:rsidR="00615367">
        <w:rPr>
          <w:rFonts w:ascii="Garamond" w:hAnsi="Garamond" w:cstheme="minorHAnsi"/>
          <w:lang w:eastAsia="ja-JP"/>
        </w:rPr>
        <w:t>ë</w:t>
      </w:r>
      <w:r w:rsidR="00A40935">
        <w:rPr>
          <w:rFonts w:ascii="Garamond" w:hAnsi="Garamond" w:cstheme="minorHAnsi"/>
          <w:lang w:eastAsia="ja-JP"/>
        </w:rPr>
        <w:t>rkomb</w:t>
      </w:r>
      <w:r w:rsidR="00615367">
        <w:rPr>
          <w:rFonts w:ascii="Garamond" w:hAnsi="Garamond" w:cstheme="minorHAnsi"/>
          <w:lang w:eastAsia="ja-JP"/>
        </w:rPr>
        <w:t>ë</w:t>
      </w:r>
      <w:r w:rsidR="00A40935">
        <w:rPr>
          <w:rFonts w:ascii="Garamond" w:hAnsi="Garamond" w:cstheme="minorHAnsi"/>
          <w:lang w:eastAsia="ja-JP"/>
        </w:rPr>
        <w:t>tare e F</w:t>
      </w:r>
      <w:r w:rsidR="00615367">
        <w:rPr>
          <w:rFonts w:ascii="Garamond" w:hAnsi="Garamond" w:cstheme="minorHAnsi"/>
          <w:lang w:eastAsia="ja-JP"/>
        </w:rPr>
        <w:t>ë</w:t>
      </w:r>
      <w:r w:rsidR="00A40935">
        <w:rPr>
          <w:rFonts w:ascii="Garamond" w:hAnsi="Garamond" w:cstheme="minorHAnsi"/>
          <w:lang w:eastAsia="ja-JP"/>
        </w:rPr>
        <w:t>mij</w:t>
      </w:r>
      <w:r w:rsidR="00615367">
        <w:rPr>
          <w:rFonts w:ascii="Garamond" w:hAnsi="Garamond" w:cstheme="minorHAnsi"/>
          <w:lang w:eastAsia="ja-JP"/>
        </w:rPr>
        <w:t>ë</w:t>
      </w:r>
      <w:r w:rsidR="00A40935">
        <w:rPr>
          <w:rFonts w:ascii="Garamond" w:hAnsi="Garamond" w:cstheme="minorHAnsi"/>
          <w:lang w:eastAsia="ja-JP"/>
        </w:rPr>
        <w:t>ve (bashk</w:t>
      </w:r>
      <w:r w:rsidR="00615367">
        <w:rPr>
          <w:rFonts w:ascii="Garamond" w:hAnsi="Garamond" w:cstheme="minorHAnsi"/>
          <w:lang w:eastAsia="ja-JP"/>
        </w:rPr>
        <w:t>ë</w:t>
      </w:r>
      <w:r w:rsidR="00A40935">
        <w:rPr>
          <w:rFonts w:ascii="Garamond" w:hAnsi="Garamond" w:cstheme="minorHAnsi"/>
          <w:lang w:eastAsia="ja-JP"/>
        </w:rPr>
        <w:t xml:space="preserve"> me OJQ “AVOKO” nj</w:t>
      </w:r>
      <w:r w:rsidR="00615367">
        <w:rPr>
          <w:rFonts w:ascii="Garamond" w:hAnsi="Garamond" w:cstheme="minorHAnsi"/>
          <w:lang w:eastAsia="ja-JP"/>
        </w:rPr>
        <w:t>ë</w:t>
      </w:r>
      <w:r w:rsidR="00A40935">
        <w:rPr>
          <w:rFonts w:ascii="Garamond" w:hAnsi="Garamond" w:cstheme="minorHAnsi"/>
          <w:lang w:eastAsia="ja-JP"/>
        </w:rPr>
        <w:t xml:space="preserve"> program artistik); </w:t>
      </w:r>
      <w:r w:rsidR="001A68E4">
        <w:rPr>
          <w:rFonts w:ascii="Garamond" w:hAnsi="Garamond" w:cstheme="minorHAnsi"/>
          <w:lang w:eastAsia="ja-JP"/>
        </w:rPr>
        <w:t>Ekspozit</w:t>
      </w:r>
      <w:r w:rsidR="00615367">
        <w:rPr>
          <w:rFonts w:ascii="Garamond" w:hAnsi="Garamond" w:cstheme="minorHAnsi"/>
          <w:lang w:eastAsia="ja-JP"/>
        </w:rPr>
        <w:t>ë</w:t>
      </w:r>
      <w:r w:rsidR="001A68E4">
        <w:rPr>
          <w:rFonts w:ascii="Garamond" w:hAnsi="Garamond" w:cstheme="minorHAnsi"/>
          <w:lang w:eastAsia="ja-JP"/>
        </w:rPr>
        <w:t xml:space="preserve"> me fotografi; Sofra e </w:t>
      </w:r>
      <w:proofErr w:type="spellStart"/>
      <w:r w:rsidR="001A68E4">
        <w:rPr>
          <w:rFonts w:ascii="Garamond" w:hAnsi="Garamond" w:cstheme="minorHAnsi"/>
          <w:lang w:eastAsia="ja-JP"/>
        </w:rPr>
        <w:t>Ymer</w:t>
      </w:r>
      <w:proofErr w:type="spellEnd"/>
      <w:r w:rsidR="001A68E4">
        <w:rPr>
          <w:rFonts w:ascii="Garamond" w:hAnsi="Garamond" w:cstheme="minorHAnsi"/>
          <w:lang w:eastAsia="ja-JP"/>
        </w:rPr>
        <w:t xml:space="preserve"> Prizrenit; hartimi i Planit t</w:t>
      </w:r>
      <w:r w:rsidR="00615367">
        <w:rPr>
          <w:rFonts w:ascii="Garamond" w:hAnsi="Garamond" w:cstheme="minorHAnsi"/>
          <w:lang w:eastAsia="ja-JP"/>
        </w:rPr>
        <w:t>ë</w:t>
      </w:r>
      <w:r w:rsidR="001A68E4">
        <w:rPr>
          <w:rFonts w:ascii="Garamond" w:hAnsi="Garamond" w:cstheme="minorHAnsi"/>
          <w:lang w:eastAsia="ja-JP"/>
        </w:rPr>
        <w:t xml:space="preserve"> Turizmit; Festivali Folklorik Mbar</w:t>
      </w:r>
      <w:r w:rsidR="00615367">
        <w:rPr>
          <w:rFonts w:ascii="Garamond" w:hAnsi="Garamond" w:cstheme="minorHAnsi"/>
          <w:lang w:eastAsia="ja-JP"/>
        </w:rPr>
        <w:t>ë</w:t>
      </w:r>
      <w:r w:rsidR="001A68E4">
        <w:rPr>
          <w:rFonts w:ascii="Garamond" w:hAnsi="Garamond" w:cstheme="minorHAnsi"/>
          <w:lang w:eastAsia="ja-JP"/>
        </w:rPr>
        <w:t>komb</w:t>
      </w:r>
      <w:r w:rsidR="00615367">
        <w:rPr>
          <w:rFonts w:ascii="Garamond" w:hAnsi="Garamond" w:cstheme="minorHAnsi"/>
          <w:lang w:eastAsia="ja-JP"/>
        </w:rPr>
        <w:t>ë</w:t>
      </w:r>
      <w:r w:rsidR="001A68E4">
        <w:rPr>
          <w:rFonts w:ascii="Garamond" w:hAnsi="Garamond" w:cstheme="minorHAnsi"/>
          <w:lang w:eastAsia="ja-JP"/>
        </w:rPr>
        <w:t xml:space="preserve">tar “Hani i </w:t>
      </w:r>
      <w:proofErr w:type="spellStart"/>
      <w:r w:rsidR="001A68E4">
        <w:rPr>
          <w:rFonts w:ascii="Garamond" w:hAnsi="Garamond" w:cstheme="minorHAnsi"/>
          <w:lang w:eastAsia="ja-JP"/>
        </w:rPr>
        <w:t>Elezit</w:t>
      </w:r>
      <w:proofErr w:type="spellEnd"/>
      <w:r w:rsidR="001A68E4">
        <w:rPr>
          <w:rFonts w:ascii="Garamond" w:hAnsi="Garamond" w:cstheme="minorHAnsi"/>
          <w:lang w:eastAsia="ja-JP"/>
        </w:rPr>
        <w:t>”</w:t>
      </w:r>
      <w:r w:rsidR="00B42DFE">
        <w:rPr>
          <w:rFonts w:ascii="Garamond" w:hAnsi="Garamond" w:cstheme="minorHAnsi"/>
          <w:lang w:eastAsia="ja-JP"/>
        </w:rPr>
        <w:t>, me pjes</w:t>
      </w:r>
      <w:r w:rsidR="00615367">
        <w:rPr>
          <w:rFonts w:ascii="Garamond" w:hAnsi="Garamond" w:cstheme="minorHAnsi"/>
          <w:lang w:eastAsia="ja-JP"/>
        </w:rPr>
        <w:t>ë</w:t>
      </w:r>
      <w:r w:rsidR="00B42DFE">
        <w:rPr>
          <w:rFonts w:ascii="Garamond" w:hAnsi="Garamond" w:cstheme="minorHAnsi"/>
          <w:lang w:eastAsia="ja-JP"/>
        </w:rPr>
        <w:t>marr</w:t>
      </w:r>
      <w:r w:rsidR="00615367">
        <w:rPr>
          <w:rFonts w:ascii="Garamond" w:hAnsi="Garamond" w:cstheme="minorHAnsi"/>
          <w:lang w:eastAsia="ja-JP"/>
        </w:rPr>
        <w:t>ë</w:t>
      </w:r>
      <w:r w:rsidR="00B42DFE">
        <w:rPr>
          <w:rFonts w:ascii="Garamond" w:hAnsi="Garamond" w:cstheme="minorHAnsi"/>
          <w:lang w:eastAsia="ja-JP"/>
        </w:rPr>
        <w:t xml:space="preserve">s </w:t>
      </w:r>
      <w:proofErr w:type="spellStart"/>
      <w:r w:rsidR="00B42DFE">
        <w:rPr>
          <w:rFonts w:ascii="Garamond" w:hAnsi="Garamond" w:cstheme="minorHAnsi"/>
          <w:lang w:eastAsia="ja-JP"/>
        </w:rPr>
        <w:t>ShKA</w:t>
      </w:r>
      <w:proofErr w:type="spellEnd"/>
      <w:r w:rsidR="00B42DFE">
        <w:rPr>
          <w:rFonts w:ascii="Garamond" w:hAnsi="Garamond" w:cstheme="minorHAnsi"/>
          <w:lang w:eastAsia="ja-JP"/>
        </w:rPr>
        <w:t xml:space="preserve"> “</w:t>
      </w:r>
      <w:proofErr w:type="spellStart"/>
      <w:r w:rsidR="00B42DFE">
        <w:rPr>
          <w:rFonts w:ascii="Garamond" w:hAnsi="Garamond" w:cstheme="minorHAnsi"/>
          <w:lang w:eastAsia="ja-JP"/>
        </w:rPr>
        <w:t>Bresana</w:t>
      </w:r>
      <w:proofErr w:type="spellEnd"/>
      <w:r w:rsidR="00B42DFE">
        <w:rPr>
          <w:rFonts w:ascii="Garamond" w:hAnsi="Garamond" w:cstheme="minorHAnsi"/>
          <w:lang w:eastAsia="ja-JP"/>
        </w:rPr>
        <w:t>”; Dita e Çlirimit t</w:t>
      </w:r>
      <w:r w:rsidR="00615367">
        <w:rPr>
          <w:rFonts w:ascii="Garamond" w:hAnsi="Garamond" w:cstheme="minorHAnsi"/>
          <w:lang w:eastAsia="ja-JP"/>
        </w:rPr>
        <w:t>ë</w:t>
      </w:r>
      <w:r w:rsidR="00B42DFE">
        <w:rPr>
          <w:rFonts w:ascii="Garamond" w:hAnsi="Garamond" w:cstheme="minorHAnsi"/>
          <w:lang w:eastAsia="ja-JP"/>
        </w:rPr>
        <w:t xml:space="preserve"> Komun</w:t>
      </w:r>
      <w:r w:rsidR="00615367">
        <w:rPr>
          <w:rFonts w:ascii="Garamond" w:hAnsi="Garamond" w:cstheme="minorHAnsi"/>
          <w:lang w:eastAsia="ja-JP"/>
        </w:rPr>
        <w:t>ë</w:t>
      </w:r>
      <w:r w:rsidR="00B42DFE">
        <w:rPr>
          <w:rFonts w:ascii="Garamond" w:hAnsi="Garamond" w:cstheme="minorHAnsi"/>
          <w:lang w:eastAsia="ja-JP"/>
        </w:rPr>
        <w:t>s son</w:t>
      </w:r>
      <w:r w:rsidR="00615367">
        <w:rPr>
          <w:rFonts w:ascii="Garamond" w:hAnsi="Garamond" w:cstheme="minorHAnsi"/>
          <w:lang w:eastAsia="ja-JP"/>
        </w:rPr>
        <w:t>ë</w:t>
      </w:r>
      <w:r w:rsidR="00B42DFE">
        <w:rPr>
          <w:rFonts w:ascii="Garamond" w:hAnsi="Garamond" w:cstheme="minorHAnsi"/>
          <w:lang w:eastAsia="ja-JP"/>
        </w:rPr>
        <w:t xml:space="preserve">, edhe ky aktivitet i cili u krye </w:t>
      </w:r>
      <w:r w:rsidR="00F35FA9">
        <w:rPr>
          <w:rFonts w:ascii="Garamond" w:hAnsi="Garamond" w:cstheme="minorHAnsi"/>
          <w:lang w:eastAsia="ja-JP"/>
        </w:rPr>
        <w:t>dit</w:t>
      </w:r>
      <w:r w:rsidR="00615367">
        <w:rPr>
          <w:rFonts w:ascii="Garamond" w:hAnsi="Garamond" w:cstheme="minorHAnsi"/>
          <w:lang w:eastAsia="ja-JP"/>
        </w:rPr>
        <w:t>ë</w:t>
      </w:r>
      <w:r w:rsidR="00F35FA9">
        <w:rPr>
          <w:rFonts w:ascii="Garamond" w:hAnsi="Garamond" w:cstheme="minorHAnsi"/>
          <w:lang w:eastAsia="ja-JP"/>
        </w:rPr>
        <w:t>t q</w:t>
      </w:r>
      <w:r w:rsidR="00615367">
        <w:rPr>
          <w:rFonts w:ascii="Garamond" w:hAnsi="Garamond" w:cstheme="minorHAnsi"/>
          <w:lang w:eastAsia="ja-JP"/>
        </w:rPr>
        <w:t>ë</w:t>
      </w:r>
      <w:r w:rsidR="00F35FA9">
        <w:rPr>
          <w:rFonts w:ascii="Garamond" w:hAnsi="Garamond" w:cstheme="minorHAnsi"/>
          <w:lang w:eastAsia="ja-JP"/>
        </w:rPr>
        <w:t xml:space="preserve"> lam</w:t>
      </w:r>
      <w:r w:rsidR="00615367">
        <w:rPr>
          <w:rFonts w:ascii="Garamond" w:hAnsi="Garamond" w:cstheme="minorHAnsi"/>
          <w:lang w:eastAsia="ja-JP"/>
        </w:rPr>
        <w:t>ë</w:t>
      </w:r>
      <w:r w:rsidR="00F35FA9">
        <w:rPr>
          <w:rFonts w:ascii="Garamond" w:hAnsi="Garamond" w:cstheme="minorHAnsi"/>
          <w:lang w:eastAsia="ja-JP"/>
        </w:rPr>
        <w:t xml:space="preserve"> pas; Festivali Gjith</w:t>
      </w:r>
      <w:r w:rsidR="00615367">
        <w:rPr>
          <w:rFonts w:ascii="Garamond" w:hAnsi="Garamond" w:cstheme="minorHAnsi"/>
          <w:lang w:eastAsia="ja-JP"/>
        </w:rPr>
        <w:t>ë</w:t>
      </w:r>
      <w:r w:rsidR="00F35FA9">
        <w:rPr>
          <w:rFonts w:ascii="Garamond" w:hAnsi="Garamond" w:cstheme="minorHAnsi"/>
          <w:lang w:eastAsia="ja-JP"/>
        </w:rPr>
        <w:t>komb</w:t>
      </w:r>
      <w:r w:rsidR="00615367">
        <w:rPr>
          <w:rFonts w:ascii="Garamond" w:hAnsi="Garamond" w:cstheme="minorHAnsi"/>
          <w:lang w:eastAsia="ja-JP"/>
        </w:rPr>
        <w:t>ë</w:t>
      </w:r>
      <w:r w:rsidR="00F35FA9">
        <w:rPr>
          <w:rFonts w:ascii="Garamond" w:hAnsi="Garamond" w:cstheme="minorHAnsi"/>
          <w:lang w:eastAsia="ja-JP"/>
        </w:rPr>
        <w:t>tar i Folklorit “</w:t>
      </w:r>
      <w:r w:rsidR="00615367">
        <w:rPr>
          <w:rFonts w:ascii="Garamond" w:hAnsi="Garamond" w:cstheme="minorHAnsi"/>
          <w:lang w:eastAsia="ja-JP"/>
        </w:rPr>
        <w:t>Ë</w:t>
      </w:r>
      <w:r w:rsidR="00F35FA9">
        <w:rPr>
          <w:rFonts w:ascii="Garamond" w:hAnsi="Garamond" w:cstheme="minorHAnsi"/>
          <w:lang w:eastAsia="ja-JP"/>
        </w:rPr>
        <w:t>sht</w:t>
      </w:r>
      <w:r w:rsidR="00615367">
        <w:rPr>
          <w:rFonts w:ascii="Garamond" w:hAnsi="Garamond" w:cstheme="minorHAnsi"/>
          <w:lang w:eastAsia="ja-JP"/>
        </w:rPr>
        <w:t>ë</w:t>
      </w:r>
      <w:r w:rsidR="00F35FA9">
        <w:rPr>
          <w:rFonts w:ascii="Garamond" w:hAnsi="Garamond" w:cstheme="minorHAnsi"/>
          <w:lang w:eastAsia="ja-JP"/>
        </w:rPr>
        <w:t xml:space="preserve"> e Ndezur mbi Shk</w:t>
      </w:r>
      <w:r w:rsidR="00615367">
        <w:rPr>
          <w:rFonts w:ascii="Garamond" w:hAnsi="Garamond" w:cstheme="minorHAnsi"/>
          <w:lang w:eastAsia="ja-JP"/>
        </w:rPr>
        <w:t>ë</w:t>
      </w:r>
      <w:r w:rsidR="00F35FA9">
        <w:rPr>
          <w:rFonts w:ascii="Garamond" w:hAnsi="Garamond" w:cstheme="minorHAnsi"/>
          <w:lang w:eastAsia="ja-JP"/>
        </w:rPr>
        <w:t xml:space="preserve">lzen”, </w:t>
      </w:r>
      <w:r w:rsidR="00AC5B17">
        <w:rPr>
          <w:rFonts w:ascii="Garamond" w:hAnsi="Garamond" w:cstheme="minorHAnsi"/>
          <w:lang w:eastAsia="ja-JP"/>
        </w:rPr>
        <w:t>n</w:t>
      </w:r>
      <w:r w:rsidR="00615367">
        <w:rPr>
          <w:rFonts w:ascii="Garamond" w:hAnsi="Garamond" w:cstheme="minorHAnsi"/>
          <w:lang w:eastAsia="ja-JP"/>
        </w:rPr>
        <w:t>ë</w:t>
      </w:r>
      <w:r w:rsidR="00AC5B17">
        <w:rPr>
          <w:rFonts w:ascii="Garamond" w:hAnsi="Garamond" w:cstheme="minorHAnsi"/>
          <w:lang w:eastAsia="ja-JP"/>
        </w:rPr>
        <w:t xml:space="preserve"> Deçan, edhe k</w:t>
      </w:r>
      <w:r w:rsidR="00615367">
        <w:rPr>
          <w:rFonts w:ascii="Garamond" w:hAnsi="Garamond" w:cstheme="minorHAnsi"/>
          <w:lang w:eastAsia="ja-JP"/>
        </w:rPr>
        <w:t>ë</w:t>
      </w:r>
      <w:r w:rsidR="00AC5B17">
        <w:rPr>
          <w:rFonts w:ascii="Garamond" w:hAnsi="Garamond" w:cstheme="minorHAnsi"/>
          <w:lang w:eastAsia="ja-JP"/>
        </w:rPr>
        <w:t>tu ka qen</w:t>
      </w:r>
      <w:r w:rsidR="00615367">
        <w:rPr>
          <w:rFonts w:ascii="Garamond" w:hAnsi="Garamond" w:cstheme="minorHAnsi"/>
          <w:lang w:eastAsia="ja-JP"/>
        </w:rPr>
        <w:t>ë</w:t>
      </w:r>
      <w:r w:rsidR="00AC5B17">
        <w:rPr>
          <w:rFonts w:ascii="Garamond" w:hAnsi="Garamond" w:cstheme="minorHAnsi"/>
          <w:lang w:eastAsia="ja-JP"/>
        </w:rPr>
        <w:t xml:space="preserve"> pjes</w:t>
      </w:r>
      <w:r w:rsidR="00615367">
        <w:rPr>
          <w:rFonts w:ascii="Garamond" w:hAnsi="Garamond" w:cstheme="minorHAnsi"/>
          <w:lang w:eastAsia="ja-JP"/>
        </w:rPr>
        <w:t>ë</w:t>
      </w:r>
      <w:r w:rsidR="00AC5B17">
        <w:rPr>
          <w:rFonts w:ascii="Garamond" w:hAnsi="Garamond" w:cstheme="minorHAnsi"/>
          <w:lang w:eastAsia="ja-JP"/>
        </w:rPr>
        <w:t>marr</w:t>
      </w:r>
      <w:r w:rsidR="00615367">
        <w:rPr>
          <w:rFonts w:ascii="Garamond" w:hAnsi="Garamond" w:cstheme="minorHAnsi"/>
          <w:lang w:eastAsia="ja-JP"/>
        </w:rPr>
        <w:t>ë</w:t>
      </w:r>
      <w:r w:rsidR="00AC5B17">
        <w:rPr>
          <w:rFonts w:ascii="Garamond" w:hAnsi="Garamond" w:cstheme="minorHAnsi"/>
          <w:lang w:eastAsia="ja-JP"/>
        </w:rPr>
        <w:t xml:space="preserve">se </w:t>
      </w:r>
      <w:proofErr w:type="spellStart"/>
      <w:r w:rsidR="00AC5B17">
        <w:rPr>
          <w:rFonts w:ascii="Garamond" w:hAnsi="Garamond" w:cstheme="minorHAnsi"/>
          <w:lang w:eastAsia="ja-JP"/>
        </w:rPr>
        <w:t>ShKA</w:t>
      </w:r>
      <w:proofErr w:type="spellEnd"/>
      <w:r w:rsidR="00AC5B17">
        <w:rPr>
          <w:rFonts w:ascii="Garamond" w:hAnsi="Garamond" w:cstheme="minorHAnsi"/>
          <w:lang w:eastAsia="ja-JP"/>
        </w:rPr>
        <w:t xml:space="preserve"> “</w:t>
      </w:r>
      <w:proofErr w:type="spellStart"/>
      <w:r w:rsidR="00AC5B17">
        <w:rPr>
          <w:rFonts w:ascii="Garamond" w:hAnsi="Garamond" w:cstheme="minorHAnsi"/>
          <w:lang w:eastAsia="ja-JP"/>
        </w:rPr>
        <w:t>Bresana</w:t>
      </w:r>
      <w:proofErr w:type="spellEnd"/>
      <w:r w:rsidR="00AC5B17">
        <w:rPr>
          <w:rFonts w:ascii="Garamond" w:hAnsi="Garamond" w:cstheme="minorHAnsi"/>
          <w:lang w:eastAsia="ja-JP"/>
        </w:rPr>
        <w:t>”, ku edhe m</w:t>
      </w:r>
      <w:r w:rsidR="00615367">
        <w:rPr>
          <w:rFonts w:ascii="Garamond" w:hAnsi="Garamond" w:cstheme="minorHAnsi"/>
          <w:lang w:eastAsia="ja-JP"/>
        </w:rPr>
        <w:t>ë</w:t>
      </w:r>
      <w:r w:rsidR="00AC5B17">
        <w:rPr>
          <w:rFonts w:ascii="Garamond" w:hAnsi="Garamond" w:cstheme="minorHAnsi"/>
          <w:lang w:eastAsia="ja-JP"/>
        </w:rPr>
        <w:t xml:space="preserve"> duhet t’i p</w:t>
      </w:r>
      <w:r w:rsidR="00615367">
        <w:rPr>
          <w:rFonts w:ascii="Garamond" w:hAnsi="Garamond" w:cstheme="minorHAnsi"/>
          <w:lang w:eastAsia="ja-JP"/>
        </w:rPr>
        <w:t>ë</w:t>
      </w:r>
      <w:r w:rsidR="00AC5B17">
        <w:rPr>
          <w:rFonts w:ascii="Garamond" w:hAnsi="Garamond" w:cstheme="minorHAnsi"/>
          <w:lang w:eastAsia="ja-JP"/>
        </w:rPr>
        <w:t>rsh</w:t>
      </w:r>
      <w:r w:rsidR="00615367">
        <w:rPr>
          <w:rFonts w:ascii="Garamond" w:hAnsi="Garamond" w:cstheme="minorHAnsi"/>
          <w:lang w:eastAsia="ja-JP"/>
        </w:rPr>
        <w:t>ë</w:t>
      </w:r>
      <w:r w:rsidR="00AC5B17">
        <w:rPr>
          <w:rFonts w:ascii="Garamond" w:hAnsi="Garamond" w:cstheme="minorHAnsi"/>
          <w:lang w:eastAsia="ja-JP"/>
        </w:rPr>
        <w:t>ndes dhe t’i fal</w:t>
      </w:r>
      <w:r w:rsidR="00615367">
        <w:rPr>
          <w:rFonts w:ascii="Garamond" w:hAnsi="Garamond" w:cstheme="minorHAnsi"/>
          <w:lang w:eastAsia="ja-JP"/>
        </w:rPr>
        <w:t>ë</w:t>
      </w:r>
      <w:r w:rsidR="00AC5B17">
        <w:rPr>
          <w:rFonts w:ascii="Garamond" w:hAnsi="Garamond" w:cstheme="minorHAnsi"/>
          <w:lang w:eastAsia="ja-JP"/>
        </w:rPr>
        <w:t>nderoj sepse po korrin nj</w:t>
      </w:r>
      <w:r w:rsidR="00615367">
        <w:rPr>
          <w:rFonts w:ascii="Garamond" w:hAnsi="Garamond" w:cstheme="minorHAnsi"/>
          <w:lang w:eastAsia="ja-JP"/>
        </w:rPr>
        <w:t>ë</w:t>
      </w:r>
      <w:r w:rsidR="00AC5B17">
        <w:rPr>
          <w:rFonts w:ascii="Garamond" w:hAnsi="Garamond" w:cstheme="minorHAnsi"/>
          <w:lang w:eastAsia="ja-JP"/>
        </w:rPr>
        <w:t xml:space="preserve"> sukses </w:t>
      </w:r>
      <w:r w:rsidR="00145FD3">
        <w:rPr>
          <w:rFonts w:ascii="Garamond" w:hAnsi="Garamond" w:cstheme="minorHAnsi"/>
          <w:lang w:eastAsia="ja-JP"/>
        </w:rPr>
        <w:t>t</w:t>
      </w:r>
      <w:r w:rsidR="00615367">
        <w:rPr>
          <w:rFonts w:ascii="Garamond" w:hAnsi="Garamond" w:cstheme="minorHAnsi"/>
          <w:lang w:eastAsia="ja-JP"/>
        </w:rPr>
        <w:t>ë</w:t>
      </w:r>
      <w:r w:rsidR="00145FD3">
        <w:rPr>
          <w:rFonts w:ascii="Garamond" w:hAnsi="Garamond" w:cstheme="minorHAnsi"/>
          <w:lang w:eastAsia="ja-JP"/>
        </w:rPr>
        <w:t xml:space="preserve"> </w:t>
      </w:r>
      <w:r w:rsidR="00145FD3">
        <w:rPr>
          <w:rFonts w:ascii="Garamond" w:hAnsi="Garamond" w:cstheme="minorHAnsi"/>
          <w:lang w:eastAsia="ja-JP"/>
        </w:rPr>
        <w:lastRenderedPageBreak/>
        <w:t>jasht</w:t>
      </w:r>
      <w:r w:rsidR="00615367">
        <w:rPr>
          <w:rFonts w:ascii="Garamond" w:hAnsi="Garamond" w:cstheme="minorHAnsi"/>
          <w:lang w:eastAsia="ja-JP"/>
        </w:rPr>
        <w:t>ë</w:t>
      </w:r>
      <w:r w:rsidR="00145FD3">
        <w:rPr>
          <w:rFonts w:ascii="Garamond" w:hAnsi="Garamond" w:cstheme="minorHAnsi"/>
          <w:lang w:eastAsia="ja-JP"/>
        </w:rPr>
        <w:t>zakonsh</w:t>
      </w:r>
      <w:r w:rsidR="00615367">
        <w:rPr>
          <w:rFonts w:ascii="Garamond" w:hAnsi="Garamond" w:cstheme="minorHAnsi"/>
          <w:lang w:eastAsia="ja-JP"/>
        </w:rPr>
        <w:t>ë</w:t>
      </w:r>
      <w:r w:rsidR="00145FD3">
        <w:rPr>
          <w:rFonts w:ascii="Garamond" w:hAnsi="Garamond" w:cstheme="minorHAnsi"/>
          <w:lang w:eastAsia="ja-JP"/>
        </w:rPr>
        <w:t xml:space="preserve">m. </w:t>
      </w:r>
      <w:r w:rsidR="00032584">
        <w:rPr>
          <w:rFonts w:ascii="Garamond" w:hAnsi="Garamond" w:cstheme="minorHAnsi"/>
          <w:lang w:eastAsia="ja-JP"/>
        </w:rPr>
        <w:t>Nd</w:t>
      </w:r>
      <w:r w:rsidR="00615367">
        <w:rPr>
          <w:rFonts w:ascii="Garamond" w:hAnsi="Garamond" w:cstheme="minorHAnsi"/>
          <w:lang w:eastAsia="ja-JP"/>
        </w:rPr>
        <w:t>ë</w:t>
      </w:r>
      <w:r w:rsidR="00032584">
        <w:rPr>
          <w:rFonts w:ascii="Garamond" w:hAnsi="Garamond" w:cstheme="minorHAnsi"/>
          <w:lang w:eastAsia="ja-JP"/>
        </w:rPr>
        <w:t>rsa, sa i p</w:t>
      </w:r>
      <w:r w:rsidR="00615367">
        <w:rPr>
          <w:rFonts w:ascii="Garamond" w:hAnsi="Garamond" w:cstheme="minorHAnsi"/>
          <w:lang w:eastAsia="ja-JP"/>
        </w:rPr>
        <w:t>ë</w:t>
      </w:r>
      <w:r w:rsidR="00032584">
        <w:rPr>
          <w:rFonts w:ascii="Garamond" w:hAnsi="Garamond" w:cstheme="minorHAnsi"/>
          <w:lang w:eastAsia="ja-JP"/>
        </w:rPr>
        <w:t>rket financimit t</w:t>
      </w:r>
      <w:r w:rsidR="00615367">
        <w:rPr>
          <w:rFonts w:ascii="Garamond" w:hAnsi="Garamond" w:cstheme="minorHAnsi"/>
          <w:lang w:eastAsia="ja-JP"/>
        </w:rPr>
        <w:t>ë</w:t>
      </w:r>
      <w:r w:rsidR="00032584">
        <w:rPr>
          <w:rFonts w:ascii="Garamond" w:hAnsi="Garamond" w:cstheme="minorHAnsi"/>
          <w:lang w:eastAsia="ja-JP"/>
        </w:rPr>
        <w:t xml:space="preserve"> OJQ-ve, kemi mb</w:t>
      </w:r>
      <w:r w:rsidR="00615367">
        <w:rPr>
          <w:rFonts w:ascii="Garamond" w:hAnsi="Garamond" w:cstheme="minorHAnsi"/>
          <w:lang w:eastAsia="ja-JP"/>
        </w:rPr>
        <w:t>ë</w:t>
      </w:r>
      <w:r w:rsidR="00032584">
        <w:rPr>
          <w:rFonts w:ascii="Garamond" w:hAnsi="Garamond" w:cstheme="minorHAnsi"/>
          <w:lang w:eastAsia="ja-JP"/>
        </w:rPr>
        <w:t xml:space="preserve">shtetur </w:t>
      </w:r>
      <w:proofErr w:type="spellStart"/>
      <w:r w:rsidR="00032584">
        <w:rPr>
          <w:rFonts w:ascii="Garamond" w:hAnsi="Garamond" w:cstheme="minorHAnsi"/>
          <w:lang w:eastAsia="ja-JP"/>
        </w:rPr>
        <w:t>ShKA</w:t>
      </w:r>
      <w:proofErr w:type="spellEnd"/>
      <w:r w:rsidR="00032584">
        <w:rPr>
          <w:rFonts w:ascii="Garamond" w:hAnsi="Garamond" w:cstheme="minorHAnsi"/>
          <w:lang w:eastAsia="ja-JP"/>
        </w:rPr>
        <w:t xml:space="preserve"> “</w:t>
      </w:r>
      <w:proofErr w:type="spellStart"/>
      <w:r w:rsidR="00032584">
        <w:rPr>
          <w:rFonts w:ascii="Garamond" w:hAnsi="Garamond" w:cstheme="minorHAnsi"/>
          <w:lang w:eastAsia="ja-JP"/>
        </w:rPr>
        <w:t>Bresana</w:t>
      </w:r>
      <w:proofErr w:type="spellEnd"/>
      <w:r w:rsidR="00032584">
        <w:rPr>
          <w:rFonts w:ascii="Garamond" w:hAnsi="Garamond" w:cstheme="minorHAnsi"/>
          <w:lang w:eastAsia="ja-JP"/>
        </w:rPr>
        <w:t>”, n</w:t>
      </w:r>
      <w:r w:rsidR="00615367">
        <w:rPr>
          <w:rFonts w:ascii="Garamond" w:hAnsi="Garamond" w:cstheme="minorHAnsi"/>
          <w:lang w:eastAsia="ja-JP"/>
        </w:rPr>
        <w:t>ë</w:t>
      </w:r>
      <w:r w:rsidR="00032584">
        <w:rPr>
          <w:rFonts w:ascii="Garamond" w:hAnsi="Garamond" w:cstheme="minorHAnsi"/>
          <w:lang w:eastAsia="ja-JP"/>
        </w:rPr>
        <w:t xml:space="preserve"> vler</w:t>
      </w:r>
      <w:r w:rsidR="00615367">
        <w:rPr>
          <w:rFonts w:ascii="Garamond" w:hAnsi="Garamond" w:cstheme="minorHAnsi"/>
          <w:lang w:eastAsia="ja-JP"/>
        </w:rPr>
        <w:t>ë</w:t>
      </w:r>
      <w:r w:rsidR="00032584">
        <w:rPr>
          <w:rFonts w:ascii="Garamond" w:hAnsi="Garamond" w:cstheme="minorHAnsi"/>
          <w:lang w:eastAsia="ja-JP"/>
        </w:rPr>
        <w:t xml:space="preserve"> prej 90 mij</w:t>
      </w:r>
      <w:r w:rsidR="00615367">
        <w:rPr>
          <w:rFonts w:ascii="Garamond" w:hAnsi="Garamond" w:cstheme="minorHAnsi"/>
          <w:lang w:eastAsia="ja-JP"/>
        </w:rPr>
        <w:t>ë</w:t>
      </w:r>
      <w:r w:rsidR="00032584">
        <w:rPr>
          <w:rFonts w:ascii="Garamond" w:hAnsi="Garamond" w:cstheme="minorHAnsi"/>
          <w:lang w:eastAsia="ja-JP"/>
        </w:rPr>
        <w:t xml:space="preserve"> euro p</w:t>
      </w:r>
      <w:r w:rsidR="00615367">
        <w:rPr>
          <w:rFonts w:ascii="Garamond" w:hAnsi="Garamond" w:cstheme="minorHAnsi"/>
          <w:lang w:eastAsia="ja-JP"/>
        </w:rPr>
        <w:t>ë</w:t>
      </w:r>
      <w:r w:rsidR="00032584">
        <w:rPr>
          <w:rFonts w:ascii="Garamond" w:hAnsi="Garamond" w:cstheme="minorHAnsi"/>
          <w:lang w:eastAsia="ja-JP"/>
        </w:rPr>
        <w:t>r manifestimet e Komun</w:t>
      </w:r>
      <w:r w:rsidR="00615367">
        <w:rPr>
          <w:rFonts w:ascii="Garamond" w:hAnsi="Garamond" w:cstheme="minorHAnsi"/>
          <w:lang w:eastAsia="ja-JP"/>
        </w:rPr>
        <w:t>ë</w:t>
      </w:r>
      <w:r w:rsidR="00032584">
        <w:rPr>
          <w:rFonts w:ascii="Garamond" w:hAnsi="Garamond" w:cstheme="minorHAnsi"/>
          <w:lang w:eastAsia="ja-JP"/>
        </w:rPr>
        <w:t xml:space="preserve">s, vlerat kulturore dhe ruajtjen e folklorit; </w:t>
      </w:r>
      <w:r w:rsidR="002961B1">
        <w:rPr>
          <w:rFonts w:ascii="Garamond" w:hAnsi="Garamond" w:cstheme="minorHAnsi"/>
          <w:lang w:eastAsia="ja-JP"/>
        </w:rPr>
        <w:t>“Kroi i Maces’’ p</w:t>
      </w:r>
      <w:r w:rsidR="00615367">
        <w:rPr>
          <w:rFonts w:ascii="Garamond" w:hAnsi="Garamond" w:cstheme="minorHAnsi"/>
          <w:lang w:eastAsia="ja-JP"/>
        </w:rPr>
        <w:t>ë</w:t>
      </w:r>
      <w:r w:rsidR="002961B1">
        <w:rPr>
          <w:rFonts w:ascii="Garamond" w:hAnsi="Garamond" w:cstheme="minorHAnsi"/>
          <w:lang w:eastAsia="ja-JP"/>
        </w:rPr>
        <w:t>r Sofr</w:t>
      </w:r>
      <w:r w:rsidR="00615367">
        <w:rPr>
          <w:rFonts w:ascii="Garamond" w:hAnsi="Garamond" w:cstheme="minorHAnsi"/>
          <w:lang w:eastAsia="ja-JP"/>
        </w:rPr>
        <w:t>ë</w:t>
      </w:r>
      <w:r w:rsidR="002961B1">
        <w:rPr>
          <w:rFonts w:ascii="Garamond" w:hAnsi="Garamond" w:cstheme="minorHAnsi"/>
          <w:lang w:eastAsia="ja-JP"/>
        </w:rPr>
        <w:t xml:space="preserve">n e </w:t>
      </w:r>
      <w:proofErr w:type="spellStart"/>
      <w:r w:rsidR="002961B1">
        <w:rPr>
          <w:rFonts w:ascii="Garamond" w:hAnsi="Garamond" w:cstheme="minorHAnsi"/>
          <w:lang w:eastAsia="ja-JP"/>
        </w:rPr>
        <w:t>Ymer</w:t>
      </w:r>
      <w:proofErr w:type="spellEnd"/>
      <w:r w:rsidR="002961B1">
        <w:rPr>
          <w:rFonts w:ascii="Garamond" w:hAnsi="Garamond" w:cstheme="minorHAnsi"/>
          <w:lang w:eastAsia="ja-JP"/>
        </w:rPr>
        <w:t xml:space="preserve"> Prizrenit, me 4 mij</w:t>
      </w:r>
      <w:r w:rsidR="00615367">
        <w:rPr>
          <w:rFonts w:ascii="Garamond" w:hAnsi="Garamond" w:cstheme="minorHAnsi"/>
          <w:lang w:eastAsia="ja-JP"/>
        </w:rPr>
        <w:t>ë</w:t>
      </w:r>
      <w:r w:rsidR="002961B1">
        <w:rPr>
          <w:rFonts w:ascii="Garamond" w:hAnsi="Garamond" w:cstheme="minorHAnsi"/>
          <w:lang w:eastAsia="ja-JP"/>
        </w:rPr>
        <w:t xml:space="preserve"> euro; OJQ “</w:t>
      </w:r>
      <w:proofErr w:type="spellStart"/>
      <w:r w:rsidR="002961B1">
        <w:rPr>
          <w:rFonts w:ascii="Garamond" w:hAnsi="Garamond" w:cstheme="minorHAnsi"/>
          <w:lang w:eastAsia="ja-JP"/>
        </w:rPr>
        <w:t>Biser</w:t>
      </w:r>
      <w:proofErr w:type="spellEnd"/>
      <w:r w:rsidR="002961B1">
        <w:rPr>
          <w:rFonts w:ascii="Garamond" w:hAnsi="Garamond" w:cstheme="minorHAnsi"/>
          <w:lang w:eastAsia="ja-JP"/>
        </w:rPr>
        <w:t>” p</w:t>
      </w:r>
      <w:r w:rsidR="00615367">
        <w:rPr>
          <w:rFonts w:ascii="Garamond" w:hAnsi="Garamond" w:cstheme="minorHAnsi"/>
          <w:lang w:eastAsia="ja-JP"/>
        </w:rPr>
        <w:t>ë</w:t>
      </w:r>
      <w:r w:rsidR="002961B1">
        <w:rPr>
          <w:rFonts w:ascii="Garamond" w:hAnsi="Garamond" w:cstheme="minorHAnsi"/>
          <w:lang w:eastAsia="ja-JP"/>
        </w:rPr>
        <w:t>r Dit</w:t>
      </w:r>
      <w:r w:rsidR="00615367">
        <w:rPr>
          <w:rFonts w:ascii="Garamond" w:hAnsi="Garamond" w:cstheme="minorHAnsi"/>
          <w:lang w:eastAsia="ja-JP"/>
        </w:rPr>
        <w:t>ë</w:t>
      </w:r>
      <w:r w:rsidR="002961B1">
        <w:rPr>
          <w:rFonts w:ascii="Garamond" w:hAnsi="Garamond" w:cstheme="minorHAnsi"/>
          <w:lang w:eastAsia="ja-JP"/>
        </w:rPr>
        <w:t>t e M</w:t>
      </w:r>
      <w:r w:rsidR="00615367">
        <w:rPr>
          <w:rFonts w:ascii="Garamond" w:hAnsi="Garamond" w:cstheme="minorHAnsi"/>
          <w:lang w:eastAsia="ja-JP"/>
        </w:rPr>
        <w:t>ë</w:t>
      </w:r>
      <w:r w:rsidR="002961B1">
        <w:rPr>
          <w:rFonts w:ascii="Garamond" w:hAnsi="Garamond" w:cstheme="minorHAnsi"/>
          <w:lang w:eastAsia="ja-JP"/>
        </w:rPr>
        <w:t>rgat</w:t>
      </w:r>
      <w:r w:rsidR="00615367">
        <w:rPr>
          <w:rFonts w:ascii="Garamond" w:hAnsi="Garamond" w:cstheme="minorHAnsi"/>
          <w:lang w:eastAsia="ja-JP"/>
        </w:rPr>
        <w:t>ë</w:t>
      </w:r>
      <w:r w:rsidR="002961B1">
        <w:rPr>
          <w:rFonts w:ascii="Garamond" w:hAnsi="Garamond" w:cstheme="minorHAnsi"/>
          <w:lang w:eastAsia="ja-JP"/>
        </w:rPr>
        <w:t xml:space="preserve">s, me 3500 euro; </w:t>
      </w:r>
      <w:proofErr w:type="spellStart"/>
      <w:r w:rsidR="002961B1">
        <w:rPr>
          <w:rFonts w:ascii="Garamond" w:hAnsi="Garamond" w:cstheme="minorHAnsi"/>
          <w:lang w:eastAsia="ja-JP"/>
        </w:rPr>
        <w:t>ShKA</w:t>
      </w:r>
      <w:proofErr w:type="spellEnd"/>
      <w:r w:rsidR="002961B1">
        <w:rPr>
          <w:rFonts w:ascii="Garamond" w:hAnsi="Garamond" w:cstheme="minorHAnsi"/>
          <w:lang w:eastAsia="ja-JP"/>
        </w:rPr>
        <w:t xml:space="preserve"> “</w:t>
      </w:r>
      <w:proofErr w:type="spellStart"/>
      <w:r w:rsidR="002961B1">
        <w:rPr>
          <w:rFonts w:ascii="Garamond" w:hAnsi="Garamond" w:cstheme="minorHAnsi"/>
          <w:lang w:eastAsia="ja-JP"/>
        </w:rPr>
        <w:t>Opoja</w:t>
      </w:r>
      <w:proofErr w:type="spellEnd"/>
      <w:r w:rsidR="002961B1">
        <w:rPr>
          <w:rFonts w:ascii="Garamond" w:hAnsi="Garamond" w:cstheme="minorHAnsi"/>
          <w:lang w:eastAsia="ja-JP"/>
        </w:rPr>
        <w:t xml:space="preserve">” me 5500 euro; OJQ “MKAC </w:t>
      </w:r>
      <w:proofErr w:type="spellStart"/>
      <w:r w:rsidR="002961B1">
        <w:rPr>
          <w:rFonts w:ascii="Garamond" w:hAnsi="Garamond" w:cstheme="minorHAnsi"/>
          <w:lang w:eastAsia="ja-JP"/>
        </w:rPr>
        <w:t>Band</w:t>
      </w:r>
      <w:proofErr w:type="spellEnd"/>
      <w:r w:rsidR="002961B1">
        <w:rPr>
          <w:rFonts w:ascii="Garamond" w:hAnsi="Garamond" w:cstheme="minorHAnsi"/>
          <w:lang w:eastAsia="ja-JP"/>
        </w:rPr>
        <w:t>” me 6 mij</w:t>
      </w:r>
      <w:r w:rsidR="00615367">
        <w:rPr>
          <w:rFonts w:ascii="Garamond" w:hAnsi="Garamond" w:cstheme="minorHAnsi"/>
          <w:lang w:eastAsia="ja-JP"/>
        </w:rPr>
        <w:t>ë</w:t>
      </w:r>
      <w:r w:rsidR="002961B1">
        <w:rPr>
          <w:rFonts w:ascii="Garamond" w:hAnsi="Garamond" w:cstheme="minorHAnsi"/>
          <w:lang w:eastAsia="ja-JP"/>
        </w:rPr>
        <w:t xml:space="preserve"> euro. N</w:t>
      </w:r>
      <w:r w:rsidR="00615367">
        <w:rPr>
          <w:rFonts w:ascii="Garamond" w:hAnsi="Garamond" w:cstheme="minorHAnsi"/>
          <w:lang w:eastAsia="ja-JP"/>
        </w:rPr>
        <w:t>ë</w:t>
      </w:r>
      <w:r w:rsidR="002961B1">
        <w:rPr>
          <w:rFonts w:ascii="Garamond" w:hAnsi="Garamond" w:cstheme="minorHAnsi"/>
          <w:lang w:eastAsia="ja-JP"/>
        </w:rPr>
        <w:t xml:space="preserve"> fush</w:t>
      </w:r>
      <w:r w:rsidR="00615367">
        <w:rPr>
          <w:rFonts w:ascii="Garamond" w:hAnsi="Garamond" w:cstheme="minorHAnsi"/>
          <w:lang w:eastAsia="ja-JP"/>
        </w:rPr>
        <w:t>ë</w:t>
      </w:r>
      <w:r w:rsidR="002961B1">
        <w:rPr>
          <w:rFonts w:ascii="Garamond" w:hAnsi="Garamond" w:cstheme="minorHAnsi"/>
          <w:lang w:eastAsia="ja-JP"/>
        </w:rPr>
        <w:t>n e sportit: KF “</w:t>
      </w:r>
      <w:proofErr w:type="spellStart"/>
      <w:r w:rsidR="002961B1">
        <w:rPr>
          <w:rFonts w:ascii="Garamond" w:hAnsi="Garamond" w:cstheme="minorHAnsi"/>
          <w:lang w:eastAsia="ja-JP"/>
        </w:rPr>
        <w:t>Opoja</w:t>
      </w:r>
      <w:proofErr w:type="spellEnd"/>
      <w:r w:rsidR="002961B1">
        <w:rPr>
          <w:rFonts w:ascii="Garamond" w:hAnsi="Garamond" w:cstheme="minorHAnsi"/>
          <w:lang w:eastAsia="ja-JP"/>
        </w:rPr>
        <w:t xml:space="preserve">” </w:t>
      </w:r>
      <w:r w:rsidR="00615367">
        <w:rPr>
          <w:rFonts w:ascii="Garamond" w:hAnsi="Garamond" w:cstheme="minorHAnsi"/>
          <w:lang w:eastAsia="ja-JP"/>
        </w:rPr>
        <w:t>ë</w:t>
      </w:r>
      <w:r w:rsidR="002961B1">
        <w:rPr>
          <w:rFonts w:ascii="Garamond" w:hAnsi="Garamond" w:cstheme="minorHAnsi"/>
          <w:lang w:eastAsia="ja-JP"/>
        </w:rPr>
        <w:t>sht</w:t>
      </w:r>
      <w:r w:rsidR="00615367">
        <w:rPr>
          <w:rFonts w:ascii="Garamond" w:hAnsi="Garamond" w:cstheme="minorHAnsi"/>
          <w:lang w:eastAsia="ja-JP"/>
        </w:rPr>
        <w:t>ë</w:t>
      </w:r>
      <w:r w:rsidR="002961B1">
        <w:rPr>
          <w:rFonts w:ascii="Garamond" w:hAnsi="Garamond" w:cstheme="minorHAnsi"/>
          <w:lang w:eastAsia="ja-JP"/>
        </w:rPr>
        <w:t xml:space="preserve"> mb</w:t>
      </w:r>
      <w:r w:rsidR="00615367">
        <w:rPr>
          <w:rFonts w:ascii="Garamond" w:hAnsi="Garamond" w:cstheme="minorHAnsi"/>
          <w:lang w:eastAsia="ja-JP"/>
        </w:rPr>
        <w:t>ë</w:t>
      </w:r>
      <w:r w:rsidR="002961B1">
        <w:rPr>
          <w:rFonts w:ascii="Garamond" w:hAnsi="Garamond" w:cstheme="minorHAnsi"/>
          <w:lang w:eastAsia="ja-JP"/>
        </w:rPr>
        <w:t>shtetur me 35 mij</w:t>
      </w:r>
      <w:r w:rsidR="00615367">
        <w:rPr>
          <w:rFonts w:ascii="Garamond" w:hAnsi="Garamond" w:cstheme="minorHAnsi"/>
          <w:lang w:eastAsia="ja-JP"/>
        </w:rPr>
        <w:t>ë</w:t>
      </w:r>
      <w:r w:rsidR="002961B1">
        <w:rPr>
          <w:rFonts w:ascii="Garamond" w:hAnsi="Garamond" w:cstheme="minorHAnsi"/>
          <w:lang w:eastAsia="ja-JP"/>
        </w:rPr>
        <w:t xml:space="preserve"> euro; Shkolla e Futbollit “Aroma Sport” me 4500 dhe Shkolla e Futbollit “Dragash Sport” me 4500 po ashtu. Gjithashtu, Klubi i Kuajve “</w:t>
      </w:r>
      <w:proofErr w:type="spellStart"/>
      <w:r w:rsidR="002961B1">
        <w:rPr>
          <w:rFonts w:ascii="Garamond" w:hAnsi="Garamond" w:cstheme="minorHAnsi"/>
          <w:lang w:eastAsia="ja-JP"/>
        </w:rPr>
        <w:t>Opoja</w:t>
      </w:r>
      <w:proofErr w:type="spellEnd"/>
      <w:r w:rsidR="002961B1">
        <w:rPr>
          <w:rFonts w:ascii="Garamond" w:hAnsi="Garamond" w:cstheme="minorHAnsi"/>
          <w:lang w:eastAsia="ja-JP"/>
        </w:rPr>
        <w:t>” me 9 mij</w:t>
      </w:r>
      <w:r w:rsidR="00615367">
        <w:rPr>
          <w:rFonts w:ascii="Garamond" w:hAnsi="Garamond" w:cstheme="minorHAnsi"/>
          <w:lang w:eastAsia="ja-JP"/>
        </w:rPr>
        <w:t>ë</w:t>
      </w:r>
      <w:r w:rsidR="002961B1">
        <w:rPr>
          <w:rFonts w:ascii="Garamond" w:hAnsi="Garamond" w:cstheme="minorHAnsi"/>
          <w:lang w:eastAsia="ja-JP"/>
        </w:rPr>
        <w:t xml:space="preserve"> euro; Klubi i Shahut “Sharri” me 4 mij</w:t>
      </w:r>
      <w:r w:rsidR="00615367">
        <w:rPr>
          <w:rFonts w:ascii="Garamond" w:hAnsi="Garamond" w:cstheme="minorHAnsi"/>
          <w:lang w:eastAsia="ja-JP"/>
        </w:rPr>
        <w:t>ë</w:t>
      </w:r>
      <w:r w:rsidR="002961B1">
        <w:rPr>
          <w:rFonts w:ascii="Garamond" w:hAnsi="Garamond" w:cstheme="minorHAnsi"/>
          <w:lang w:eastAsia="ja-JP"/>
        </w:rPr>
        <w:t>; Klubi i Motorist</w:t>
      </w:r>
      <w:r w:rsidR="00615367">
        <w:rPr>
          <w:rFonts w:ascii="Garamond" w:hAnsi="Garamond" w:cstheme="minorHAnsi"/>
          <w:lang w:eastAsia="ja-JP"/>
        </w:rPr>
        <w:t>ë</w:t>
      </w:r>
      <w:r w:rsidR="002961B1">
        <w:rPr>
          <w:rFonts w:ascii="Garamond" w:hAnsi="Garamond" w:cstheme="minorHAnsi"/>
          <w:lang w:eastAsia="ja-JP"/>
        </w:rPr>
        <w:t>ve “</w:t>
      </w:r>
      <w:proofErr w:type="spellStart"/>
      <w:r w:rsidR="002961B1">
        <w:rPr>
          <w:rFonts w:ascii="Garamond" w:hAnsi="Garamond" w:cstheme="minorHAnsi"/>
          <w:lang w:eastAsia="ja-JP"/>
        </w:rPr>
        <w:t>Enduro</w:t>
      </w:r>
      <w:proofErr w:type="spellEnd"/>
      <w:r w:rsidR="002961B1">
        <w:rPr>
          <w:rFonts w:ascii="Garamond" w:hAnsi="Garamond" w:cstheme="minorHAnsi"/>
          <w:lang w:eastAsia="ja-JP"/>
        </w:rPr>
        <w:t xml:space="preserve"> Sharri” me 5 mij</w:t>
      </w:r>
      <w:r w:rsidR="00615367">
        <w:rPr>
          <w:rFonts w:ascii="Garamond" w:hAnsi="Garamond" w:cstheme="minorHAnsi"/>
          <w:lang w:eastAsia="ja-JP"/>
        </w:rPr>
        <w:t>ë</w:t>
      </w:r>
      <w:r w:rsidR="002961B1">
        <w:rPr>
          <w:rFonts w:ascii="Garamond" w:hAnsi="Garamond" w:cstheme="minorHAnsi"/>
          <w:lang w:eastAsia="ja-JP"/>
        </w:rPr>
        <w:t xml:space="preserve"> euro, dhe </w:t>
      </w:r>
      <w:proofErr w:type="spellStart"/>
      <w:r w:rsidR="002961B1">
        <w:rPr>
          <w:rFonts w:ascii="Garamond" w:hAnsi="Garamond" w:cstheme="minorHAnsi"/>
          <w:lang w:eastAsia="ja-JP"/>
        </w:rPr>
        <w:t>Demokratska</w:t>
      </w:r>
      <w:proofErr w:type="spellEnd"/>
      <w:r w:rsidR="002961B1">
        <w:rPr>
          <w:rFonts w:ascii="Garamond" w:hAnsi="Garamond" w:cstheme="minorHAnsi"/>
          <w:lang w:eastAsia="ja-JP"/>
        </w:rPr>
        <w:t xml:space="preserve"> </w:t>
      </w:r>
      <w:proofErr w:type="spellStart"/>
      <w:r w:rsidR="002961B1">
        <w:rPr>
          <w:rFonts w:ascii="Garamond" w:hAnsi="Garamond" w:cstheme="minorHAnsi"/>
          <w:lang w:eastAsia="ja-JP"/>
        </w:rPr>
        <w:t>Omladina</w:t>
      </w:r>
      <w:proofErr w:type="spellEnd"/>
      <w:r w:rsidR="002961B1">
        <w:rPr>
          <w:rFonts w:ascii="Garamond" w:hAnsi="Garamond" w:cstheme="minorHAnsi"/>
          <w:lang w:eastAsia="ja-JP"/>
        </w:rPr>
        <w:t xml:space="preserve"> </w:t>
      </w:r>
      <w:proofErr w:type="spellStart"/>
      <w:r w:rsidR="002961B1">
        <w:rPr>
          <w:rFonts w:ascii="Garamond" w:hAnsi="Garamond" w:cstheme="minorHAnsi"/>
          <w:lang w:eastAsia="ja-JP"/>
        </w:rPr>
        <w:t>Gora</w:t>
      </w:r>
      <w:proofErr w:type="spellEnd"/>
      <w:r w:rsidR="002961B1">
        <w:rPr>
          <w:rFonts w:ascii="Garamond" w:hAnsi="Garamond" w:cstheme="minorHAnsi"/>
          <w:lang w:eastAsia="ja-JP"/>
        </w:rPr>
        <w:t xml:space="preserve"> me 3 mij</w:t>
      </w:r>
      <w:r w:rsidR="00615367">
        <w:rPr>
          <w:rFonts w:ascii="Garamond" w:hAnsi="Garamond" w:cstheme="minorHAnsi"/>
          <w:lang w:eastAsia="ja-JP"/>
        </w:rPr>
        <w:t>ë</w:t>
      </w:r>
      <w:r w:rsidR="002961B1">
        <w:rPr>
          <w:rFonts w:ascii="Garamond" w:hAnsi="Garamond" w:cstheme="minorHAnsi"/>
          <w:lang w:eastAsia="ja-JP"/>
        </w:rPr>
        <w:t xml:space="preserve"> euro; OJQ “</w:t>
      </w:r>
      <w:proofErr w:type="spellStart"/>
      <w:r w:rsidR="002961B1">
        <w:rPr>
          <w:rFonts w:ascii="Garamond" w:hAnsi="Garamond" w:cstheme="minorHAnsi"/>
          <w:lang w:eastAsia="ja-JP"/>
        </w:rPr>
        <w:t>Avoko</w:t>
      </w:r>
      <w:proofErr w:type="spellEnd"/>
      <w:r w:rsidR="002961B1">
        <w:rPr>
          <w:rFonts w:ascii="Garamond" w:hAnsi="Garamond" w:cstheme="minorHAnsi"/>
          <w:lang w:eastAsia="ja-JP"/>
        </w:rPr>
        <w:t>” me 5 mij</w:t>
      </w:r>
      <w:r w:rsidR="00615367">
        <w:rPr>
          <w:rFonts w:ascii="Garamond" w:hAnsi="Garamond" w:cstheme="minorHAnsi"/>
          <w:lang w:eastAsia="ja-JP"/>
        </w:rPr>
        <w:t>ë</w:t>
      </w:r>
      <w:r w:rsidR="002961B1">
        <w:rPr>
          <w:rFonts w:ascii="Garamond" w:hAnsi="Garamond" w:cstheme="minorHAnsi"/>
          <w:lang w:eastAsia="ja-JP"/>
        </w:rPr>
        <w:t xml:space="preserve"> euro. K</w:t>
      </w:r>
      <w:r w:rsidR="00615367">
        <w:rPr>
          <w:rFonts w:ascii="Garamond" w:hAnsi="Garamond" w:cstheme="minorHAnsi"/>
          <w:lang w:eastAsia="ja-JP"/>
        </w:rPr>
        <w:t>ë</w:t>
      </w:r>
      <w:r w:rsidR="002961B1">
        <w:rPr>
          <w:rFonts w:ascii="Garamond" w:hAnsi="Garamond" w:cstheme="minorHAnsi"/>
          <w:lang w:eastAsia="ja-JP"/>
        </w:rPr>
        <w:t>to jan</w:t>
      </w:r>
      <w:r w:rsidR="00615367">
        <w:rPr>
          <w:rFonts w:ascii="Garamond" w:hAnsi="Garamond" w:cstheme="minorHAnsi"/>
          <w:lang w:eastAsia="ja-JP"/>
        </w:rPr>
        <w:t>ë</w:t>
      </w:r>
      <w:r w:rsidR="002961B1">
        <w:rPr>
          <w:rFonts w:ascii="Garamond" w:hAnsi="Garamond" w:cstheme="minorHAnsi"/>
          <w:lang w:eastAsia="ja-JP"/>
        </w:rPr>
        <w:t xml:space="preserve"> aktivitetet dhe mb</w:t>
      </w:r>
      <w:r w:rsidR="00615367">
        <w:rPr>
          <w:rFonts w:ascii="Garamond" w:hAnsi="Garamond" w:cstheme="minorHAnsi"/>
          <w:lang w:eastAsia="ja-JP"/>
        </w:rPr>
        <w:t>ë</w:t>
      </w:r>
      <w:r w:rsidR="002961B1">
        <w:rPr>
          <w:rFonts w:ascii="Garamond" w:hAnsi="Garamond" w:cstheme="minorHAnsi"/>
          <w:lang w:eastAsia="ja-JP"/>
        </w:rPr>
        <w:t>shtetjet t</w:t>
      </w:r>
      <w:r w:rsidR="00615367">
        <w:rPr>
          <w:rFonts w:ascii="Garamond" w:hAnsi="Garamond" w:cstheme="minorHAnsi"/>
          <w:lang w:eastAsia="ja-JP"/>
        </w:rPr>
        <w:t>ë</w:t>
      </w:r>
      <w:r w:rsidR="002961B1">
        <w:rPr>
          <w:rFonts w:ascii="Garamond" w:hAnsi="Garamond" w:cstheme="minorHAnsi"/>
          <w:lang w:eastAsia="ja-JP"/>
        </w:rPr>
        <w:t xml:space="preserve"> cilat i ka b</w:t>
      </w:r>
      <w:r w:rsidR="00615367">
        <w:rPr>
          <w:rFonts w:ascii="Garamond" w:hAnsi="Garamond" w:cstheme="minorHAnsi"/>
          <w:lang w:eastAsia="ja-JP"/>
        </w:rPr>
        <w:t>ë</w:t>
      </w:r>
      <w:r w:rsidR="002961B1">
        <w:rPr>
          <w:rFonts w:ascii="Garamond" w:hAnsi="Garamond" w:cstheme="minorHAnsi"/>
          <w:lang w:eastAsia="ja-JP"/>
        </w:rPr>
        <w:t>r</w:t>
      </w:r>
      <w:r w:rsidR="00615367">
        <w:rPr>
          <w:rFonts w:ascii="Garamond" w:hAnsi="Garamond" w:cstheme="minorHAnsi"/>
          <w:lang w:eastAsia="ja-JP"/>
        </w:rPr>
        <w:t>ë</w:t>
      </w:r>
      <w:r w:rsidR="002961B1">
        <w:rPr>
          <w:rFonts w:ascii="Garamond" w:hAnsi="Garamond" w:cstheme="minorHAnsi"/>
          <w:lang w:eastAsia="ja-JP"/>
        </w:rPr>
        <w:t xml:space="preserve"> DKRS-ja, me mb</w:t>
      </w:r>
      <w:r w:rsidR="00615367">
        <w:rPr>
          <w:rFonts w:ascii="Garamond" w:hAnsi="Garamond" w:cstheme="minorHAnsi"/>
          <w:lang w:eastAsia="ja-JP"/>
        </w:rPr>
        <w:t>ë</w:t>
      </w:r>
      <w:r w:rsidR="002961B1">
        <w:rPr>
          <w:rFonts w:ascii="Garamond" w:hAnsi="Garamond" w:cstheme="minorHAnsi"/>
          <w:lang w:eastAsia="ja-JP"/>
        </w:rPr>
        <w:t>shtetje t</w:t>
      </w:r>
      <w:r w:rsidR="00615367">
        <w:rPr>
          <w:rFonts w:ascii="Garamond" w:hAnsi="Garamond" w:cstheme="minorHAnsi"/>
          <w:lang w:eastAsia="ja-JP"/>
        </w:rPr>
        <w:t>ë</w:t>
      </w:r>
      <w:r w:rsidR="002961B1">
        <w:rPr>
          <w:rFonts w:ascii="Garamond" w:hAnsi="Garamond" w:cstheme="minorHAnsi"/>
          <w:lang w:eastAsia="ja-JP"/>
        </w:rPr>
        <w:t xml:space="preserve"> Kryetarit Xheladini. </w:t>
      </w:r>
      <w:r w:rsidR="00615367">
        <w:rPr>
          <w:rFonts w:ascii="Garamond" w:hAnsi="Garamond" w:cstheme="minorHAnsi"/>
          <w:lang w:eastAsia="ja-JP"/>
        </w:rPr>
        <w:t>Faleminderit!</w:t>
      </w:r>
    </w:p>
    <w:p w:rsidR="00615367" w:rsidRDefault="00615367" w:rsidP="00845039">
      <w:pPr>
        <w:spacing w:after="160" w:line="360" w:lineRule="auto"/>
        <w:contextualSpacing/>
        <w:jc w:val="both"/>
        <w:rPr>
          <w:rFonts w:ascii="Garamond" w:hAnsi="Garamond" w:cstheme="minorHAnsi"/>
          <w:lang w:eastAsia="ja-JP"/>
        </w:rPr>
      </w:pPr>
    </w:p>
    <w:p w:rsidR="00615367" w:rsidRDefault="00615367" w:rsidP="00845039">
      <w:pPr>
        <w:spacing w:after="160" w:line="360" w:lineRule="auto"/>
        <w:contextualSpacing/>
        <w:jc w:val="both"/>
        <w:rPr>
          <w:rFonts w:ascii="Garamond" w:hAnsi="Garamond" w:cstheme="minorHAnsi"/>
          <w:lang w:eastAsia="ja-JP"/>
        </w:rPr>
      </w:pPr>
      <w:r w:rsidRPr="00615367">
        <w:rPr>
          <w:rFonts w:ascii="Garamond" w:hAnsi="Garamond" w:cstheme="minorHAnsi"/>
          <w:b/>
          <w:lang w:eastAsia="ja-JP"/>
        </w:rPr>
        <w:t>Bexhet Xheladini</w:t>
      </w:r>
      <w:r>
        <w:rPr>
          <w:rFonts w:ascii="Garamond" w:hAnsi="Garamond" w:cstheme="minorHAnsi"/>
          <w:lang w:eastAsia="ja-JP"/>
        </w:rPr>
        <w:t xml:space="preserve">: </w:t>
      </w:r>
      <w:r w:rsidR="00715C1A">
        <w:rPr>
          <w:rFonts w:ascii="Garamond" w:hAnsi="Garamond" w:cstheme="minorHAnsi"/>
          <w:lang w:eastAsia="ja-JP"/>
        </w:rPr>
        <w:t>Faleminderit! N</w:t>
      </w:r>
      <w:r w:rsidR="008A44A5">
        <w:rPr>
          <w:rFonts w:ascii="Garamond" w:hAnsi="Garamond" w:cstheme="minorHAnsi"/>
          <w:lang w:eastAsia="ja-JP"/>
        </w:rPr>
        <w:t>ë</w:t>
      </w:r>
      <w:r w:rsidR="00715C1A">
        <w:rPr>
          <w:rFonts w:ascii="Garamond" w:hAnsi="Garamond" w:cstheme="minorHAnsi"/>
          <w:lang w:eastAsia="ja-JP"/>
        </w:rPr>
        <w:t xml:space="preserve"> ekspozen</w:t>
      </w:r>
      <w:r w:rsidR="008A44A5">
        <w:rPr>
          <w:rFonts w:ascii="Garamond" w:hAnsi="Garamond" w:cstheme="minorHAnsi"/>
          <w:lang w:eastAsia="ja-JP"/>
        </w:rPr>
        <w:t>ë</w:t>
      </w:r>
      <w:r w:rsidR="00715C1A">
        <w:rPr>
          <w:rFonts w:ascii="Garamond" w:hAnsi="Garamond" w:cstheme="minorHAnsi"/>
          <w:lang w:eastAsia="ja-JP"/>
        </w:rPr>
        <w:t xml:space="preserve"> e drejtoresh</w:t>
      </w:r>
      <w:r w:rsidR="008A44A5">
        <w:rPr>
          <w:rFonts w:ascii="Garamond" w:hAnsi="Garamond" w:cstheme="minorHAnsi"/>
          <w:lang w:eastAsia="ja-JP"/>
        </w:rPr>
        <w:t>ë</w:t>
      </w:r>
      <w:r w:rsidR="00715C1A">
        <w:rPr>
          <w:rFonts w:ascii="Garamond" w:hAnsi="Garamond" w:cstheme="minorHAnsi"/>
          <w:lang w:eastAsia="ja-JP"/>
        </w:rPr>
        <w:t>s u tha q</w:t>
      </w:r>
      <w:r w:rsidR="008A44A5">
        <w:rPr>
          <w:rFonts w:ascii="Garamond" w:hAnsi="Garamond" w:cstheme="minorHAnsi"/>
          <w:lang w:eastAsia="ja-JP"/>
        </w:rPr>
        <w:t>ë</w:t>
      </w:r>
      <w:r w:rsidR="00715C1A">
        <w:rPr>
          <w:rFonts w:ascii="Garamond" w:hAnsi="Garamond" w:cstheme="minorHAnsi"/>
          <w:lang w:eastAsia="ja-JP"/>
        </w:rPr>
        <w:t xml:space="preserve"> </w:t>
      </w:r>
      <w:proofErr w:type="spellStart"/>
      <w:r w:rsidR="00715C1A">
        <w:rPr>
          <w:rFonts w:ascii="Garamond" w:hAnsi="Garamond" w:cstheme="minorHAnsi"/>
          <w:lang w:eastAsia="ja-JP"/>
        </w:rPr>
        <w:t>ShKA</w:t>
      </w:r>
      <w:proofErr w:type="spellEnd"/>
      <w:r w:rsidR="00715C1A">
        <w:rPr>
          <w:rFonts w:ascii="Garamond" w:hAnsi="Garamond" w:cstheme="minorHAnsi"/>
          <w:lang w:eastAsia="ja-JP"/>
        </w:rPr>
        <w:t xml:space="preserve"> “</w:t>
      </w:r>
      <w:proofErr w:type="spellStart"/>
      <w:r w:rsidR="00715C1A">
        <w:rPr>
          <w:rFonts w:ascii="Garamond" w:hAnsi="Garamond" w:cstheme="minorHAnsi"/>
          <w:lang w:eastAsia="ja-JP"/>
        </w:rPr>
        <w:t>Bresana</w:t>
      </w:r>
      <w:proofErr w:type="spellEnd"/>
      <w:r w:rsidR="00715C1A">
        <w:rPr>
          <w:rFonts w:ascii="Garamond" w:hAnsi="Garamond" w:cstheme="minorHAnsi"/>
          <w:lang w:eastAsia="ja-JP"/>
        </w:rPr>
        <w:t xml:space="preserve">” nga </w:t>
      </w:r>
      <w:proofErr w:type="spellStart"/>
      <w:r w:rsidR="00715C1A">
        <w:rPr>
          <w:rFonts w:ascii="Garamond" w:hAnsi="Garamond" w:cstheme="minorHAnsi"/>
          <w:lang w:eastAsia="ja-JP"/>
        </w:rPr>
        <w:t>Bresana</w:t>
      </w:r>
      <w:proofErr w:type="spellEnd"/>
      <w:r w:rsidR="00715C1A">
        <w:rPr>
          <w:rFonts w:ascii="Garamond" w:hAnsi="Garamond" w:cstheme="minorHAnsi"/>
          <w:lang w:eastAsia="ja-JP"/>
        </w:rPr>
        <w:t xml:space="preserve"> </w:t>
      </w:r>
      <w:r w:rsidR="008A44A5">
        <w:rPr>
          <w:rFonts w:ascii="Garamond" w:hAnsi="Garamond" w:cstheme="minorHAnsi"/>
          <w:lang w:eastAsia="ja-JP"/>
        </w:rPr>
        <w:t>ë</w:t>
      </w:r>
      <w:r w:rsidR="00715C1A">
        <w:rPr>
          <w:rFonts w:ascii="Garamond" w:hAnsi="Garamond" w:cstheme="minorHAnsi"/>
          <w:lang w:eastAsia="ja-JP"/>
        </w:rPr>
        <w:t>sht</w:t>
      </w:r>
      <w:r w:rsidR="008A44A5">
        <w:rPr>
          <w:rFonts w:ascii="Garamond" w:hAnsi="Garamond" w:cstheme="minorHAnsi"/>
          <w:lang w:eastAsia="ja-JP"/>
        </w:rPr>
        <w:t>ë</w:t>
      </w:r>
      <w:r w:rsidR="00715C1A">
        <w:rPr>
          <w:rFonts w:ascii="Garamond" w:hAnsi="Garamond" w:cstheme="minorHAnsi"/>
          <w:lang w:eastAsia="ja-JP"/>
        </w:rPr>
        <w:t xml:space="preserve"> e vetmja shoq</w:t>
      </w:r>
      <w:r w:rsidR="008A44A5">
        <w:rPr>
          <w:rFonts w:ascii="Garamond" w:hAnsi="Garamond" w:cstheme="minorHAnsi"/>
          <w:lang w:eastAsia="ja-JP"/>
        </w:rPr>
        <w:t>ë</w:t>
      </w:r>
      <w:r w:rsidR="00715C1A">
        <w:rPr>
          <w:rFonts w:ascii="Garamond" w:hAnsi="Garamond" w:cstheme="minorHAnsi"/>
          <w:lang w:eastAsia="ja-JP"/>
        </w:rPr>
        <w:t>ri kulturore-artistike e Komun</w:t>
      </w:r>
      <w:r w:rsidR="008A44A5">
        <w:rPr>
          <w:rFonts w:ascii="Garamond" w:hAnsi="Garamond" w:cstheme="minorHAnsi"/>
          <w:lang w:eastAsia="ja-JP"/>
        </w:rPr>
        <w:t>ë</w:t>
      </w:r>
      <w:r w:rsidR="00715C1A">
        <w:rPr>
          <w:rFonts w:ascii="Garamond" w:hAnsi="Garamond" w:cstheme="minorHAnsi"/>
          <w:lang w:eastAsia="ja-JP"/>
        </w:rPr>
        <w:t>s son</w:t>
      </w:r>
      <w:r w:rsidR="008A44A5">
        <w:rPr>
          <w:rFonts w:ascii="Garamond" w:hAnsi="Garamond" w:cstheme="minorHAnsi"/>
          <w:lang w:eastAsia="ja-JP"/>
        </w:rPr>
        <w:t>ë</w:t>
      </w:r>
      <w:r w:rsidR="00715C1A">
        <w:rPr>
          <w:rFonts w:ascii="Garamond" w:hAnsi="Garamond" w:cstheme="minorHAnsi"/>
          <w:lang w:eastAsia="ja-JP"/>
        </w:rPr>
        <w:t>, e cila k</w:t>
      </w:r>
      <w:r w:rsidR="008A44A5">
        <w:rPr>
          <w:rFonts w:ascii="Garamond" w:hAnsi="Garamond" w:cstheme="minorHAnsi"/>
          <w:lang w:eastAsia="ja-JP"/>
        </w:rPr>
        <w:t>ë</w:t>
      </w:r>
      <w:r w:rsidR="00715C1A">
        <w:rPr>
          <w:rFonts w:ascii="Garamond" w:hAnsi="Garamond" w:cstheme="minorHAnsi"/>
          <w:lang w:eastAsia="ja-JP"/>
        </w:rPr>
        <w:t>t</w:t>
      </w:r>
      <w:r w:rsidR="008A44A5">
        <w:rPr>
          <w:rFonts w:ascii="Garamond" w:hAnsi="Garamond" w:cstheme="minorHAnsi"/>
          <w:lang w:eastAsia="ja-JP"/>
        </w:rPr>
        <w:t>ë</w:t>
      </w:r>
      <w:r w:rsidR="00715C1A">
        <w:rPr>
          <w:rFonts w:ascii="Garamond" w:hAnsi="Garamond" w:cstheme="minorHAnsi"/>
          <w:lang w:eastAsia="ja-JP"/>
        </w:rPr>
        <w:t xml:space="preserve"> vit ka korr kat</w:t>
      </w:r>
      <w:r w:rsidR="008A44A5">
        <w:rPr>
          <w:rFonts w:ascii="Garamond" w:hAnsi="Garamond" w:cstheme="minorHAnsi"/>
          <w:lang w:eastAsia="ja-JP"/>
        </w:rPr>
        <w:t>ë</w:t>
      </w:r>
      <w:r w:rsidR="00715C1A">
        <w:rPr>
          <w:rFonts w:ascii="Garamond" w:hAnsi="Garamond" w:cstheme="minorHAnsi"/>
          <w:lang w:eastAsia="ja-JP"/>
        </w:rPr>
        <w:t>r suksese t</w:t>
      </w:r>
      <w:r w:rsidR="008A44A5">
        <w:rPr>
          <w:rFonts w:ascii="Garamond" w:hAnsi="Garamond" w:cstheme="minorHAnsi"/>
          <w:lang w:eastAsia="ja-JP"/>
        </w:rPr>
        <w:t>ë</w:t>
      </w:r>
      <w:r w:rsidR="00715C1A">
        <w:rPr>
          <w:rFonts w:ascii="Garamond" w:hAnsi="Garamond" w:cstheme="minorHAnsi"/>
          <w:lang w:eastAsia="ja-JP"/>
        </w:rPr>
        <w:t xml:space="preserve"> m</w:t>
      </w:r>
      <w:r w:rsidR="008A44A5">
        <w:rPr>
          <w:rFonts w:ascii="Garamond" w:hAnsi="Garamond" w:cstheme="minorHAnsi"/>
          <w:lang w:eastAsia="ja-JP"/>
        </w:rPr>
        <w:t>ë</w:t>
      </w:r>
      <w:r w:rsidR="00715C1A">
        <w:rPr>
          <w:rFonts w:ascii="Garamond" w:hAnsi="Garamond" w:cstheme="minorHAnsi"/>
          <w:lang w:eastAsia="ja-JP"/>
        </w:rPr>
        <w:t>dha. N</w:t>
      </w:r>
      <w:r w:rsidR="008A44A5">
        <w:rPr>
          <w:rFonts w:ascii="Garamond" w:hAnsi="Garamond" w:cstheme="minorHAnsi"/>
          <w:lang w:eastAsia="ja-JP"/>
        </w:rPr>
        <w:t>ë</w:t>
      </w:r>
      <w:r w:rsidR="00715C1A">
        <w:rPr>
          <w:rFonts w:ascii="Garamond" w:hAnsi="Garamond" w:cstheme="minorHAnsi"/>
          <w:lang w:eastAsia="ja-JP"/>
        </w:rPr>
        <w:t xml:space="preserve"> tri pjes</w:t>
      </w:r>
      <w:r w:rsidR="008A44A5">
        <w:rPr>
          <w:rFonts w:ascii="Garamond" w:hAnsi="Garamond" w:cstheme="minorHAnsi"/>
          <w:lang w:eastAsia="ja-JP"/>
        </w:rPr>
        <w:t>ë</w:t>
      </w:r>
      <w:r w:rsidR="00715C1A">
        <w:rPr>
          <w:rFonts w:ascii="Garamond" w:hAnsi="Garamond" w:cstheme="minorHAnsi"/>
          <w:lang w:eastAsia="ja-JP"/>
        </w:rPr>
        <w:t>marrje e ka marr</w:t>
      </w:r>
      <w:r w:rsidR="008A44A5">
        <w:rPr>
          <w:rFonts w:ascii="Garamond" w:hAnsi="Garamond" w:cstheme="minorHAnsi"/>
          <w:lang w:eastAsia="ja-JP"/>
        </w:rPr>
        <w:t>ë</w:t>
      </w:r>
      <w:r w:rsidR="00715C1A">
        <w:rPr>
          <w:rFonts w:ascii="Garamond" w:hAnsi="Garamond" w:cstheme="minorHAnsi"/>
          <w:lang w:eastAsia="ja-JP"/>
        </w:rPr>
        <w:t xml:space="preserve"> vendin e par</w:t>
      </w:r>
      <w:r w:rsidR="008A44A5">
        <w:rPr>
          <w:rFonts w:ascii="Garamond" w:hAnsi="Garamond" w:cstheme="minorHAnsi"/>
          <w:lang w:eastAsia="ja-JP"/>
        </w:rPr>
        <w:t>ë</w:t>
      </w:r>
      <w:r w:rsidR="00715C1A">
        <w:rPr>
          <w:rFonts w:ascii="Garamond" w:hAnsi="Garamond" w:cstheme="minorHAnsi"/>
          <w:lang w:eastAsia="ja-JP"/>
        </w:rPr>
        <w:t>, nd</w:t>
      </w:r>
      <w:r w:rsidR="008A44A5">
        <w:rPr>
          <w:rFonts w:ascii="Garamond" w:hAnsi="Garamond" w:cstheme="minorHAnsi"/>
          <w:lang w:eastAsia="ja-JP"/>
        </w:rPr>
        <w:t>ë</w:t>
      </w:r>
      <w:r w:rsidR="00715C1A">
        <w:rPr>
          <w:rFonts w:ascii="Garamond" w:hAnsi="Garamond" w:cstheme="minorHAnsi"/>
          <w:lang w:eastAsia="ja-JP"/>
        </w:rPr>
        <w:t>rsa n</w:t>
      </w:r>
      <w:r w:rsidR="008A44A5">
        <w:rPr>
          <w:rFonts w:ascii="Garamond" w:hAnsi="Garamond" w:cstheme="minorHAnsi"/>
          <w:lang w:eastAsia="ja-JP"/>
        </w:rPr>
        <w:t>ë</w:t>
      </w:r>
      <w:r w:rsidR="00715C1A">
        <w:rPr>
          <w:rFonts w:ascii="Garamond" w:hAnsi="Garamond" w:cstheme="minorHAnsi"/>
          <w:lang w:eastAsia="ja-JP"/>
        </w:rPr>
        <w:t xml:space="preserve"> Has e ka marr</w:t>
      </w:r>
      <w:r w:rsidR="008A44A5">
        <w:rPr>
          <w:rFonts w:ascii="Garamond" w:hAnsi="Garamond" w:cstheme="minorHAnsi"/>
          <w:lang w:eastAsia="ja-JP"/>
        </w:rPr>
        <w:t>ë</w:t>
      </w:r>
      <w:r w:rsidR="00715C1A">
        <w:rPr>
          <w:rFonts w:ascii="Garamond" w:hAnsi="Garamond" w:cstheme="minorHAnsi"/>
          <w:lang w:eastAsia="ja-JP"/>
        </w:rPr>
        <w:t xml:space="preserve"> vendin e dyt</w:t>
      </w:r>
      <w:r w:rsidR="008A44A5">
        <w:rPr>
          <w:rFonts w:ascii="Garamond" w:hAnsi="Garamond" w:cstheme="minorHAnsi"/>
          <w:lang w:eastAsia="ja-JP"/>
        </w:rPr>
        <w:t>ë</w:t>
      </w:r>
      <w:r w:rsidR="00715C1A">
        <w:rPr>
          <w:rFonts w:ascii="Garamond" w:hAnsi="Garamond" w:cstheme="minorHAnsi"/>
          <w:lang w:eastAsia="ja-JP"/>
        </w:rPr>
        <w:t xml:space="preserve">. </w:t>
      </w:r>
      <w:r w:rsidR="00E75B07">
        <w:rPr>
          <w:rFonts w:ascii="Garamond" w:hAnsi="Garamond" w:cstheme="minorHAnsi"/>
          <w:lang w:eastAsia="ja-JP"/>
        </w:rPr>
        <w:t>Un</w:t>
      </w:r>
      <w:r w:rsidR="008A44A5">
        <w:rPr>
          <w:rFonts w:ascii="Garamond" w:hAnsi="Garamond" w:cstheme="minorHAnsi"/>
          <w:lang w:eastAsia="ja-JP"/>
        </w:rPr>
        <w:t>ë</w:t>
      </w:r>
      <w:r w:rsidR="00E75B07">
        <w:rPr>
          <w:rFonts w:ascii="Garamond" w:hAnsi="Garamond" w:cstheme="minorHAnsi"/>
          <w:lang w:eastAsia="ja-JP"/>
        </w:rPr>
        <w:t xml:space="preserve"> dua ta fal</w:t>
      </w:r>
      <w:r w:rsidR="008A44A5">
        <w:rPr>
          <w:rFonts w:ascii="Garamond" w:hAnsi="Garamond" w:cstheme="minorHAnsi"/>
          <w:lang w:eastAsia="ja-JP"/>
        </w:rPr>
        <w:t>ë</w:t>
      </w:r>
      <w:r w:rsidR="00E75B07">
        <w:rPr>
          <w:rFonts w:ascii="Garamond" w:hAnsi="Garamond" w:cstheme="minorHAnsi"/>
          <w:lang w:eastAsia="ja-JP"/>
        </w:rPr>
        <w:t xml:space="preserve">nderoj </w:t>
      </w:r>
      <w:proofErr w:type="spellStart"/>
      <w:r w:rsidR="00E75B07">
        <w:rPr>
          <w:rFonts w:ascii="Garamond" w:hAnsi="Garamond" w:cstheme="minorHAnsi"/>
          <w:lang w:eastAsia="ja-JP"/>
        </w:rPr>
        <w:t>ShKA</w:t>
      </w:r>
      <w:proofErr w:type="spellEnd"/>
      <w:r w:rsidR="00E75B07">
        <w:rPr>
          <w:rFonts w:ascii="Garamond" w:hAnsi="Garamond" w:cstheme="minorHAnsi"/>
          <w:lang w:eastAsia="ja-JP"/>
        </w:rPr>
        <w:t xml:space="preserve"> “</w:t>
      </w:r>
      <w:proofErr w:type="spellStart"/>
      <w:r w:rsidR="00E75B07">
        <w:rPr>
          <w:rFonts w:ascii="Garamond" w:hAnsi="Garamond" w:cstheme="minorHAnsi"/>
          <w:lang w:eastAsia="ja-JP"/>
        </w:rPr>
        <w:t>Bresana</w:t>
      </w:r>
      <w:proofErr w:type="spellEnd"/>
      <w:r w:rsidR="00E75B07">
        <w:rPr>
          <w:rFonts w:ascii="Garamond" w:hAnsi="Garamond" w:cstheme="minorHAnsi"/>
          <w:lang w:eastAsia="ja-JP"/>
        </w:rPr>
        <w:t xml:space="preserve">” </w:t>
      </w:r>
      <w:r w:rsidR="00365A46">
        <w:rPr>
          <w:rFonts w:ascii="Garamond" w:hAnsi="Garamond" w:cstheme="minorHAnsi"/>
          <w:lang w:eastAsia="ja-JP"/>
        </w:rPr>
        <w:t>p</w:t>
      </w:r>
      <w:r w:rsidR="008A44A5">
        <w:rPr>
          <w:rFonts w:ascii="Garamond" w:hAnsi="Garamond" w:cstheme="minorHAnsi"/>
          <w:lang w:eastAsia="ja-JP"/>
        </w:rPr>
        <w:t>ë</w:t>
      </w:r>
      <w:r w:rsidR="00365A46">
        <w:rPr>
          <w:rFonts w:ascii="Garamond" w:hAnsi="Garamond" w:cstheme="minorHAnsi"/>
          <w:lang w:eastAsia="ja-JP"/>
        </w:rPr>
        <w:t>r sukseset e arritura, sepse me pjes</w:t>
      </w:r>
      <w:r w:rsidR="008A44A5">
        <w:rPr>
          <w:rFonts w:ascii="Garamond" w:hAnsi="Garamond" w:cstheme="minorHAnsi"/>
          <w:lang w:eastAsia="ja-JP"/>
        </w:rPr>
        <w:t>ë</w:t>
      </w:r>
      <w:r w:rsidR="00365A46">
        <w:rPr>
          <w:rFonts w:ascii="Garamond" w:hAnsi="Garamond" w:cstheme="minorHAnsi"/>
          <w:lang w:eastAsia="ja-JP"/>
        </w:rPr>
        <w:t>marrjet e tyre kan</w:t>
      </w:r>
      <w:r w:rsidR="008A44A5">
        <w:rPr>
          <w:rFonts w:ascii="Garamond" w:hAnsi="Garamond" w:cstheme="minorHAnsi"/>
          <w:lang w:eastAsia="ja-JP"/>
        </w:rPr>
        <w:t>ë</w:t>
      </w:r>
      <w:r w:rsidR="00365A46">
        <w:rPr>
          <w:rFonts w:ascii="Garamond" w:hAnsi="Garamond" w:cstheme="minorHAnsi"/>
          <w:lang w:eastAsia="ja-JP"/>
        </w:rPr>
        <w:t xml:space="preserve"> paraqitur vlerat kulturore-artistike t</w:t>
      </w:r>
      <w:r w:rsidR="008A44A5">
        <w:rPr>
          <w:rFonts w:ascii="Garamond" w:hAnsi="Garamond" w:cstheme="minorHAnsi"/>
          <w:lang w:eastAsia="ja-JP"/>
        </w:rPr>
        <w:t>ë</w:t>
      </w:r>
      <w:r w:rsidR="00365A46">
        <w:rPr>
          <w:rFonts w:ascii="Garamond" w:hAnsi="Garamond" w:cstheme="minorHAnsi"/>
          <w:lang w:eastAsia="ja-JP"/>
        </w:rPr>
        <w:t xml:space="preserve"> trev</w:t>
      </w:r>
      <w:r w:rsidR="008A44A5">
        <w:rPr>
          <w:rFonts w:ascii="Garamond" w:hAnsi="Garamond" w:cstheme="minorHAnsi"/>
          <w:lang w:eastAsia="ja-JP"/>
        </w:rPr>
        <w:t>ë</w:t>
      </w:r>
      <w:r w:rsidR="00365A46">
        <w:rPr>
          <w:rFonts w:ascii="Garamond" w:hAnsi="Garamond" w:cstheme="minorHAnsi"/>
          <w:lang w:eastAsia="ja-JP"/>
        </w:rPr>
        <w:t>s son</w:t>
      </w:r>
      <w:r w:rsidR="008A44A5">
        <w:rPr>
          <w:rFonts w:ascii="Garamond" w:hAnsi="Garamond" w:cstheme="minorHAnsi"/>
          <w:lang w:eastAsia="ja-JP"/>
        </w:rPr>
        <w:t>ë</w:t>
      </w:r>
      <w:r w:rsidR="00365A46">
        <w:rPr>
          <w:rFonts w:ascii="Garamond" w:hAnsi="Garamond" w:cstheme="minorHAnsi"/>
          <w:lang w:eastAsia="ja-JP"/>
        </w:rPr>
        <w:t xml:space="preserve">. </w:t>
      </w:r>
      <w:r w:rsidR="008E15B4">
        <w:rPr>
          <w:rFonts w:ascii="Garamond" w:hAnsi="Garamond" w:cstheme="minorHAnsi"/>
          <w:lang w:eastAsia="ja-JP"/>
        </w:rPr>
        <w:t>Un</w:t>
      </w:r>
      <w:r w:rsidR="008A44A5">
        <w:rPr>
          <w:rFonts w:ascii="Garamond" w:hAnsi="Garamond" w:cstheme="minorHAnsi"/>
          <w:lang w:eastAsia="ja-JP"/>
        </w:rPr>
        <w:t>ë</w:t>
      </w:r>
      <w:r w:rsidR="008E15B4">
        <w:rPr>
          <w:rFonts w:ascii="Garamond" w:hAnsi="Garamond" w:cstheme="minorHAnsi"/>
          <w:lang w:eastAsia="ja-JP"/>
        </w:rPr>
        <w:t xml:space="preserve"> e kam nj</w:t>
      </w:r>
      <w:r w:rsidR="008A44A5">
        <w:rPr>
          <w:rFonts w:ascii="Garamond" w:hAnsi="Garamond" w:cstheme="minorHAnsi"/>
          <w:lang w:eastAsia="ja-JP"/>
        </w:rPr>
        <w:t>ë</w:t>
      </w:r>
      <w:r w:rsidR="008E15B4">
        <w:rPr>
          <w:rFonts w:ascii="Garamond" w:hAnsi="Garamond" w:cstheme="minorHAnsi"/>
          <w:lang w:eastAsia="ja-JP"/>
        </w:rPr>
        <w:t xml:space="preserve"> apel: I inkurajoj qytetar</w:t>
      </w:r>
      <w:r w:rsidR="008A44A5">
        <w:rPr>
          <w:rFonts w:ascii="Garamond" w:hAnsi="Garamond" w:cstheme="minorHAnsi"/>
          <w:lang w:eastAsia="ja-JP"/>
        </w:rPr>
        <w:t>ë</w:t>
      </w:r>
      <w:r w:rsidR="008E15B4">
        <w:rPr>
          <w:rFonts w:ascii="Garamond" w:hAnsi="Garamond" w:cstheme="minorHAnsi"/>
          <w:lang w:eastAsia="ja-JP"/>
        </w:rPr>
        <w:t xml:space="preserve">t e komunitetit </w:t>
      </w:r>
      <w:proofErr w:type="spellStart"/>
      <w:r w:rsidR="008E15B4">
        <w:rPr>
          <w:rFonts w:ascii="Garamond" w:hAnsi="Garamond" w:cstheme="minorHAnsi"/>
          <w:lang w:eastAsia="ja-JP"/>
        </w:rPr>
        <w:t>joshumic</w:t>
      </w:r>
      <w:r w:rsidR="008A44A5">
        <w:rPr>
          <w:rFonts w:ascii="Garamond" w:hAnsi="Garamond" w:cstheme="minorHAnsi"/>
          <w:lang w:eastAsia="ja-JP"/>
        </w:rPr>
        <w:t>ë</w:t>
      </w:r>
      <w:proofErr w:type="spellEnd"/>
      <w:r w:rsidR="008E15B4">
        <w:rPr>
          <w:rFonts w:ascii="Garamond" w:hAnsi="Garamond" w:cstheme="minorHAnsi"/>
          <w:lang w:eastAsia="ja-JP"/>
        </w:rPr>
        <w:t xml:space="preserve"> q</w:t>
      </w:r>
      <w:r w:rsidR="008A44A5">
        <w:rPr>
          <w:rFonts w:ascii="Garamond" w:hAnsi="Garamond" w:cstheme="minorHAnsi"/>
          <w:lang w:eastAsia="ja-JP"/>
        </w:rPr>
        <w:t>ë</w:t>
      </w:r>
      <w:r w:rsidR="008E15B4">
        <w:rPr>
          <w:rFonts w:ascii="Garamond" w:hAnsi="Garamond" w:cstheme="minorHAnsi"/>
          <w:lang w:eastAsia="ja-JP"/>
        </w:rPr>
        <w:t xml:space="preserve"> ta themelojn</w:t>
      </w:r>
      <w:r w:rsidR="008A44A5">
        <w:rPr>
          <w:rFonts w:ascii="Garamond" w:hAnsi="Garamond" w:cstheme="minorHAnsi"/>
          <w:lang w:eastAsia="ja-JP"/>
        </w:rPr>
        <w:t>ë</w:t>
      </w:r>
      <w:r w:rsidR="008E15B4">
        <w:rPr>
          <w:rFonts w:ascii="Garamond" w:hAnsi="Garamond" w:cstheme="minorHAnsi"/>
          <w:lang w:eastAsia="ja-JP"/>
        </w:rPr>
        <w:t xml:space="preserve"> edhe k</w:t>
      </w:r>
      <w:r w:rsidR="008A44A5">
        <w:rPr>
          <w:rFonts w:ascii="Garamond" w:hAnsi="Garamond" w:cstheme="minorHAnsi"/>
          <w:lang w:eastAsia="ja-JP"/>
        </w:rPr>
        <w:t>ë</w:t>
      </w:r>
      <w:r w:rsidR="008E15B4">
        <w:rPr>
          <w:rFonts w:ascii="Garamond" w:hAnsi="Garamond" w:cstheme="minorHAnsi"/>
          <w:lang w:eastAsia="ja-JP"/>
        </w:rPr>
        <w:t>ta nj</w:t>
      </w:r>
      <w:r w:rsidR="008A44A5">
        <w:rPr>
          <w:rFonts w:ascii="Garamond" w:hAnsi="Garamond" w:cstheme="minorHAnsi"/>
          <w:lang w:eastAsia="ja-JP"/>
        </w:rPr>
        <w:t>ë</w:t>
      </w:r>
      <w:r w:rsidR="008E15B4">
        <w:rPr>
          <w:rFonts w:ascii="Garamond" w:hAnsi="Garamond" w:cstheme="minorHAnsi"/>
          <w:lang w:eastAsia="ja-JP"/>
        </w:rPr>
        <w:t xml:space="preserve"> </w:t>
      </w:r>
      <w:proofErr w:type="spellStart"/>
      <w:r w:rsidR="008E15B4">
        <w:rPr>
          <w:rFonts w:ascii="Garamond" w:hAnsi="Garamond" w:cstheme="minorHAnsi"/>
          <w:lang w:eastAsia="ja-JP"/>
        </w:rPr>
        <w:t>ShKA</w:t>
      </w:r>
      <w:proofErr w:type="spellEnd"/>
      <w:r w:rsidR="008E15B4">
        <w:rPr>
          <w:rFonts w:ascii="Garamond" w:hAnsi="Garamond" w:cstheme="minorHAnsi"/>
          <w:lang w:eastAsia="ja-JP"/>
        </w:rPr>
        <w:t>, p</w:t>
      </w:r>
      <w:r w:rsidR="008A44A5">
        <w:rPr>
          <w:rFonts w:ascii="Garamond" w:hAnsi="Garamond" w:cstheme="minorHAnsi"/>
          <w:lang w:eastAsia="ja-JP"/>
        </w:rPr>
        <w:t>ë</w:t>
      </w:r>
      <w:r w:rsidR="008E15B4">
        <w:rPr>
          <w:rFonts w:ascii="Garamond" w:hAnsi="Garamond" w:cstheme="minorHAnsi"/>
          <w:lang w:eastAsia="ja-JP"/>
        </w:rPr>
        <w:t>r arsye se kan</w:t>
      </w:r>
      <w:r w:rsidR="008A44A5">
        <w:rPr>
          <w:rFonts w:ascii="Garamond" w:hAnsi="Garamond" w:cstheme="minorHAnsi"/>
          <w:lang w:eastAsia="ja-JP"/>
        </w:rPr>
        <w:t>ë</w:t>
      </w:r>
      <w:r w:rsidR="008E15B4">
        <w:rPr>
          <w:rFonts w:ascii="Garamond" w:hAnsi="Garamond" w:cstheme="minorHAnsi"/>
          <w:lang w:eastAsia="ja-JP"/>
        </w:rPr>
        <w:t xml:space="preserve"> vlera t</w:t>
      </w:r>
      <w:r w:rsidR="008A44A5">
        <w:rPr>
          <w:rFonts w:ascii="Garamond" w:hAnsi="Garamond" w:cstheme="minorHAnsi"/>
          <w:lang w:eastAsia="ja-JP"/>
        </w:rPr>
        <w:t>ë</w:t>
      </w:r>
      <w:r w:rsidR="008E15B4">
        <w:rPr>
          <w:rFonts w:ascii="Garamond" w:hAnsi="Garamond" w:cstheme="minorHAnsi"/>
          <w:lang w:eastAsia="ja-JP"/>
        </w:rPr>
        <w:t xml:space="preserve"> papara artistike dhe kulturore. Sigurisht q</w:t>
      </w:r>
      <w:r w:rsidR="008A44A5">
        <w:rPr>
          <w:rFonts w:ascii="Garamond" w:hAnsi="Garamond" w:cstheme="minorHAnsi"/>
          <w:lang w:eastAsia="ja-JP"/>
        </w:rPr>
        <w:t>ë</w:t>
      </w:r>
      <w:r w:rsidR="008E15B4">
        <w:rPr>
          <w:rFonts w:ascii="Garamond" w:hAnsi="Garamond" w:cstheme="minorHAnsi"/>
          <w:lang w:eastAsia="ja-JP"/>
        </w:rPr>
        <w:t xml:space="preserve"> n</w:t>
      </w:r>
      <w:r w:rsidR="008A44A5">
        <w:rPr>
          <w:rFonts w:ascii="Garamond" w:hAnsi="Garamond" w:cstheme="minorHAnsi"/>
          <w:lang w:eastAsia="ja-JP"/>
        </w:rPr>
        <w:t>ë</w:t>
      </w:r>
      <w:r w:rsidR="008E15B4">
        <w:rPr>
          <w:rFonts w:ascii="Garamond" w:hAnsi="Garamond" w:cstheme="minorHAnsi"/>
          <w:lang w:eastAsia="ja-JP"/>
        </w:rPr>
        <w:t xml:space="preserve">se formohet kjo </w:t>
      </w:r>
      <w:proofErr w:type="spellStart"/>
      <w:r w:rsidR="008E15B4">
        <w:rPr>
          <w:rFonts w:ascii="Garamond" w:hAnsi="Garamond" w:cstheme="minorHAnsi"/>
          <w:lang w:eastAsia="ja-JP"/>
        </w:rPr>
        <w:t>ShKA</w:t>
      </w:r>
      <w:proofErr w:type="spellEnd"/>
      <w:r w:rsidR="008E15B4">
        <w:rPr>
          <w:rFonts w:ascii="Garamond" w:hAnsi="Garamond" w:cstheme="minorHAnsi"/>
          <w:lang w:eastAsia="ja-JP"/>
        </w:rPr>
        <w:t xml:space="preserve"> n</w:t>
      </w:r>
      <w:r w:rsidR="008A44A5">
        <w:rPr>
          <w:rFonts w:ascii="Garamond" w:hAnsi="Garamond" w:cstheme="minorHAnsi"/>
          <w:lang w:eastAsia="ja-JP"/>
        </w:rPr>
        <w:t>ë</w:t>
      </w:r>
      <w:r w:rsidR="008E15B4">
        <w:rPr>
          <w:rFonts w:ascii="Garamond" w:hAnsi="Garamond" w:cstheme="minorHAnsi"/>
          <w:lang w:eastAsia="ja-JP"/>
        </w:rPr>
        <w:t xml:space="preserve"> regjionin e </w:t>
      </w:r>
      <w:proofErr w:type="spellStart"/>
      <w:r w:rsidR="008E15B4">
        <w:rPr>
          <w:rFonts w:ascii="Garamond" w:hAnsi="Garamond" w:cstheme="minorHAnsi"/>
          <w:lang w:eastAsia="ja-JP"/>
        </w:rPr>
        <w:t>Gor</w:t>
      </w:r>
      <w:r w:rsidR="008A44A5">
        <w:rPr>
          <w:rFonts w:ascii="Garamond" w:hAnsi="Garamond" w:cstheme="minorHAnsi"/>
          <w:lang w:eastAsia="ja-JP"/>
        </w:rPr>
        <w:t>ë</w:t>
      </w:r>
      <w:r w:rsidR="008E15B4">
        <w:rPr>
          <w:rFonts w:ascii="Garamond" w:hAnsi="Garamond" w:cstheme="minorHAnsi"/>
          <w:lang w:eastAsia="ja-JP"/>
        </w:rPr>
        <w:t>s</w:t>
      </w:r>
      <w:proofErr w:type="spellEnd"/>
      <w:r w:rsidR="008E15B4">
        <w:rPr>
          <w:rFonts w:ascii="Garamond" w:hAnsi="Garamond" w:cstheme="minorHAnsi"/>
          <w:lang w:eastAsia="ja-JP"/>
        </w:rPr>
        <w:t>, do ta ket</w:t>
      </w:r>
      <w:r w:rsidR="008A44A5">
        <w:rPr>
          <w:rFonts w:ascii="Garamond" w:hAnsi="Garamond" w:cstheme="minorHAnsi"/>
          <w:lang w:eastAsia="ja-JP"/>
        </w:rPr>
        <w:t>ë</w:t>
      </w:r>
      <w:r w:rsidR="008E15B4">
        <w:rPr>
          <w:rFonts w:ascii="Garamond" w:hAnsi="Garamond" w:cstheme="minorHAnsi"/>
          <w:lang w:eastAsia="ja-JP"/>
        </w:rPr>
        <w:t xml:space="preserve"> mb</w:t>
      </w:r>
      <w:r w:rsidR="008A44A5">
        <w:rPr>
          <w:rFonts w:ascii="Garamond" w:hAnsi="Garamond" w:cstheme="minorHAnsi"/>
          <w:lang w:eastAsia="ja-JP"/>
        </w:rPr>
        <w:t>ë</w:t>
      </w:r>
      <w:r w:rsidR="008E15B4">
        <w:rPr>
          <w:rFonts w:ascii="Garamond" w:hAnsi="Garamond" w:cstheme="minorHAnsi"/>
          <w:lang w:eastAsia="ja-JP"/>
        </w:rPr>
        <w:t>shtetjen e Komun</w:t>
      </w:r>
      <w:r w:rsidR="008A44A5">
        <w:rPr>
          <w:rFonts w:ascii="Garamond" w:hAnsi="Garamond" w:cstheme="minorHAnsi"/>
          <w:lang w:eastAsia="ja-JP"/>
        </w:rPr>
        <w:t>ë</w:t>
      </w:r>
      <w:r w:rsidR="008E15B4">
        <w:rPr>
          <w:rFonts w:ascii="Garamond" w:hAnsi="Garamond" w:cstheme="minorHAnsi"/>
          <w:lang w:eastAsia="ja-JP"/>
        </w:rPr>
        <w:t xml:space="preserve">s, ashtu siç e ka edhe </w:t>
      </w:r>
      <w:proofErr w:type="spellStart"/>
      <w:r w:rsidR="008E15B4">
        <w:rPr>
          <w:rFonts w:ascii="Garamond" w:hAnsi="Garamond" w:cstheme="minorHAnsi"/>
          <w:lang w:eastAsia="ja-JP"/>
        </w:rPr>
        <w:t>ShKA</w:t>
      </w:r>
      <w:proofErr w:type="spellEnd"/>
      <w:r w:rsidR="008E15B4">
        <w:rPr>
          <w:rFonts w:ascii="Garamond" w:hAnsi="Garamond" w:cstheme="minorHAnsi"/>
          <w:lang w:eastAsia="ja-JP"/>
        </w:rPr>
        <w:t xml:space="preserve"> “</w:t>
      </w:r>
      <w:proofErr w:type="spellStart"/>
      <w:r w:rsidR="008E15B4">
        <w:rPr>
          <w:rFonts w:ascii="Garamond" w:hAnsi="Garamond" w:cstheme="minorHAnsi"/>
          <w:lang w:eastAsia="ja-JP"/>
        </w:rPr>
        <w:t>Bresana</w:t>
      </w:r>
      <w:proofErr w:type="spellEnd"/>
      <w:r w:rsidR="008E15B4">
        <w:rPr>
          <w:rFonts w:ascii="Garamond" w:hAnsi="Garamond" w:cstheme="minorHAnsi"/>
          <w:lang w:eastAsia="ja-JP"/>
        </w:rPr>
        <w:t xml:space="preserve">”. </w:t>
      </w:r>
      <w:r w:rsidR="008A44A5">
        <w:rPr>
          <w:rFonts w:ascii="Garamond" w:hAnsi="Garamond" w:cstheme="minorHAnsi"/>
          <w:lang w:eastAsia="ja-JP"/>
        </w:rPr>
        <w:t>Ë</w:t>
      </w:r>
      <w:r w:rsidR="008E15B4">
        <w:rPr>
          <w:rFonts w:ascii="Garamond" w:hAnsi="Garamond" w:cstheme="minorHAnsi"/>
          <w:lang w:eastAsia="ja-JP"/>
        </w:rPr>
        <w:t>sht</w:t>
      </w:r>
      <w:r w:rsidR="008A44A5">
        <w:rPr>
          <w:rFonts w:ascii="Garamond" w:hAnsi="Garamond" w:cstheme="minorHAnsi"/>
          <w:lang w:eastAsia="ja-JP"/>
        </w:rPr>
        <w:t>ë</w:t>
      </w:r>
      <w:r w:rsidR="008E15B4">
        <w:rPr>
          <w:rFonts w:ascii="Garamond" w:hAnsi="Garamond" w:cstheme="minorHAnsi"/>
          <w:lang w:eastAsia="ja-JP"/>
        </w:rPr>
        <w:t xml:space="preserve"> mir</w:t>
      </w:r>
      <w:r w:rsidR="008A44A5">
        <w:rPr>
          <w:rFonts w:ascii="Garamond" w:hAnsi="Garamond" w:cstheme="minorHAnsi"/>
          <w:lang w:eastAsia="ja-JP"/>
        </w:rPr>
        <w:t>ë</w:t>
      </w:r>
      <w:r w:rsidR="008E15B4">
        <w:rPr>
          <w:rFonts w:ascii="Garamond" w:hAnsi="Garamond" w:cstheme="minorHAnsi"/>
          <w:lang w:eastAsia="ja-JP"/>
        </w:rPr>
        <w:t xml:space="preserve"> – pasi k</w:t>
      </w:r>
      <w:r w:rsidR="008A44A5">
        <w:rPr>
          <w:rFonts w:ascii="Garamond" w:hAnsi="Garamond" w:cstheme="minorHAnsi"/>
          <w:lang w:eastAsia="ja-JP"/>
        </w:rPr>
        <w:t>ë</w:t>
      </w:r>
      <w:r w:rsidR="008E15B4">
        <w:rPr>
          <w:rFonts w:ascii="Garamond" w:hAnsi="Garamond" w:cstheme="minorHAnsi"/>
          <w:lang w:eastAsia="ja-JP"/>
        </w:rPr>
        <w:t>tu e kemi edhe RTK-n</w:t>
      </w:r>
      <w:r w:rsidR="008A44A5">
        <w:rPr>
          <w:rFonts w:ascii="Garamond" w:hAnsi="Garamond" w:cstheme="minorHAnsi"/>
          <w:lang w:eastAsia="ja-JP"/>
        </w:rPr>
        <w:t>ë</w:t>
      </w:r>
      <w:r w:rsidR="008E15B4">
        <w:rPr>
          <w:rFonts w:ascii="Garamond" w:hAnsi="Garamond" w:cstheme="minorHAnsi"/>
          <w:lang w:eastAsia="ja-JP"/>
        </w:rPr>
        <w:t xml:space="preserve"> </w:t>
      </w:r>
      <w:r w:rsidR="00412193">
        <w:rPr>
          <w:rFonts w:ascii="Garamond" w:hAnsi="Garamond" w:cstheme="minorHAnsi"/>
          <w:lang w:eastAsia="ja-JP"/>
        </w:rPr>
        <w:t>–</w:t>
      </w:r>
      <w:r w:rsidR="008E15B4">
        <w:rPr>
          <w:rFonts w:ascii="Garamond" w:hAnsi="Garamond" w:cstheme="minorHAnsi"/>
          <w:lang w:eastAsia="ja-JP"/>
        </w:rPr>
        <w:t xml:space="preserve"> </w:t>
      </w:r>
      <w:r w:rsidR="00412193">
        <w:rPr>
          <w:rFonts w:ascii="Garamond" w:hAnsi="Garamond" w:cstheme="minorHAnsi"/>
          <w:lang w:eastAsia="ja-JP"/>
        </w:rPr>
        <w:t>t</w:t>
      </w:r>
      <w:r w:rsidR="008A44A5">
        <w:rPr>
          <w:rFonts w:ascii="Garamond" w:hAnsi="Garamond" w:cstheme="minorHAnsi"/>
          <w:lang w:eastAsia="ja-JP"/>
        </w:rPr>
        <w:t>ë</w:t>
      </w:r>
      <w:r w:rsidR="00412193">
        <w:rPr>
          <w:rFonts w:ascii="Garamond" w:hAnsi="Garamond" w:cstheme="minorHAnsi"/>
          <w:lang w:eastAsia="ja-JP"/>
        </w:rPr>
        <w:t xml:space="preserve"> b</w:t>
      </w:r>
      <w:r w:rsidR="008A44A5">
        <w:rPr>
          <w:rFonts w:ascii="Garamond" w:hAnsi="Garamond" w:cstheme="minorHAnsi"/>
          <w:lang w:eastAsia="ja-JP"/>
        </w:rPr>
        <w:t>ë</w:t>
      </w:r>
      <w:r w:rsidR="00412193">
        <w:rPr>
          <w:rFonts w:ascii="Garamond" w:hAnsi="Garamond" w:cstheme="minorHAnsi"/>
          <w:lang w:eastAsia="ja-JP"/>
        </w:rPr>
        <w:t>j</w:t>
      </w:r>
      <w:r w:rsidR="008A44A5">
        <w:rPr>
          <w:rFonts w:ascii="Garamond" w:hAnsi="Garamond" w:cstheme="minorHAnsi"/>
          <w:lang w:eastAsia="ja-JP"/>
        </w:rPr>
        <w:t>ë</w:t>
      </w:r>
      <w:r w:rsidR="00412193">
        <w:rPr>
          <w:rFonts w:ascii="Garamond" w:hAnsi="Garamond" w:cstheme="minorHAnsi"/>
          <w:lang w:eastAsia="ja-JP"/>
        </w:rPr>
        <w:t xml:space="preserve"> apel dhe t’i inkurajoj njer</w:t>
      </w:r>
      <w:r w:rsidR="008A44A5">
        <w:rPr>
          <w:rFonts w:ascii="Garamond" w:hAnsi="Garamond" w:cstheme="minorHAnsi"/>
          <w:lang w:eastAsia="ja-JP"/>
        </w:rPr>
        <w:t>ë</w:t>
      </w:r>
      <w:r w:rsidR="00412193">
        <w:rPr>
          <w:rFonts w:ascii="Garamond" w:hAnsi="Garamond" w:cstheme="minorHAnsi"/>
          <w:lang w:eastAsia="ja-JP"/>
        </w:rPr>
        <w:t>zit e kultur</w:t>
      </w:r>
      <w:r w:rsidR="008A44A5">
        <w:rPr>
          <w:rFonts w:ascii="Garamond" w:hAnsi="Garamond" w:cstheme="minorHAnsi"/>
          <w:lang w:eastAsia="ja-JP"/>
        </w:rPr>
        <w:t>ë</w:t>
      </w:r>
      <w:r w:rsidR="00412193">
        <w:rPr>
          <w:rFonts w:ascii="Garamond" w:hAnsi="Garamond" w:cstheme="minorHAnsi"/>
          <w:lang w:eastAsia="ja-JP"/>
        </w:rPr>
        <w:t>s n</w:t>
      </w:r>
      <w:r w:rsidR="008A44A5">
        <w:rPr>
          <w:rFonts w:ascii="Garamond" w:hAnsi="Garamond" w:cstheme="minorHAnsi"/>
          <w:lang w:eastAsia="ja-JP"/>
        </w:rPr>
        <w:t>ë</w:t>
      </w:r>
      <w:r w:rsidR="00412193">
        <w:rPr>
          <w:rFonts w:ascii="Garamond" w:hAnsi="Garamond" w:cstheme="minorHAnsi"/>
          <w:lang w:eastAsia="ja-JP"/>
        </w:rPr>
        <w:t xml:space="preserve"> regjionin e </w:t>
      </w:r>
      <w:proofErr w:type="spellStart"/>
      <w:r w:rsidR="00412193">
        <w:rPr>
          <w:rFonts w:ascii="Garamond" w:hAnsi="Garamond" w:cstheme="minorHAnsi"/>
          <w:lang w:eastAsia="ja-JP"/>
        </w:rPr>
        <w:t>Gor</w:t>
      </w:r>
      <w:r w:rsidR="008A44A5">
        <w:rPr>
          <w:rFonts w:ascii="Garamond" w:hAnsi="Garamond" w:cstheme="minorHAnsi"/>
          <w:lang w:eastAsia="ja-JP"/>
        </w:rPr>
        <w:t>ë</w:t>
      </w:r>
      <w:r w:rsidR="00412193">
        <w:rPr>
          <w:rFonts w:ascii="Garamond" w:hAnsi="Garamond" w:cstheme="minorHAnsi"/>
          <w:lang w:eastAsia="ja-JP"/>
        </w:rPr>
        <w:t>s</w:t>
      </w:r>
      <w:proofErr w:type="spellEnd"/>
      <w:r w:rsidR="00412193">
        <w:rPr>
          <w:rFonts w:ascii="Garamond" w:hAnsi="Garamond" w:cstheme="minorHAnsi"/>
          <w:lang w:eastAsia="ja-JP"/>
        </w:rPr>
        <w:t>, q</w:t>
      </w:r>
      <w:r w:rsidR="008A44A5">
        <w:rPr>
          <w:rFonts w:ascii="Garamond" w:hAnsi="Garamond" w:cstheme="minorHAnsi"/>
          <w:lang w:eastAsia="ja-JP"/>
        </w:rPr>
        <w:t>ë</w:t>
      </w:r>
      <w:r w:rsidR="00412193">
        <w:rPr>
          <w:rFonts w:ascii="Garamond" w:hAnsi="Garamond" w:cstheme="minorHAnsi"/>
          <w:lang w:eastAsia="ja-JP"/>
        </w:rPr>
        <w:t xml:space="preserve"> ta themelojn</w:t>
      </w:r>
      <w:r w:rsidR="008A44A5">
        <w:rPr>
          <w:rFonts w:ascii="Garamond" w:hAnsi="Garamond" w:cstheme="minorHAnsi"/>
          <w:lang w:eastAsia="ja-JP"/>
        </w:rPr>
        <w:t>ë</w:t>
      </w:r>
      <w:r w:rsidR="00412193">
        <w:rPr>
          <w:rFonts w:ascii="Garamond" w:hAnsi="Garamond" w:cstheme="minorHAnsi"/>
          <w:lang w:eastAsia="ja-JP"/>
        </w:rPr>
        <w:t xml:space="preserve"> edhe k</w:t>
      </w:r>
      <w:r w:rsidR="008A44A5">
        <w:rPr>
          <w:rFonts w:ascii="Garamond" w:hAnsi="Garamond" w:cstheme="minorHAnsi"/>
          <w:lang w:eastAsia="ja-JP"/>
        </w:rPr>
        <w:t>ë</w:t>
      </w:r>
      <w:r w:rsidR="00412193">
        <w:rPr>
          <w:rFonts w:ascii="Garamond" w:hAnsi="Garamond" w:cstheme="minorHAnsi"/>
          <w:lang w:eastAsia="ja-JP"/>
        </w:rPr>
        <w:t>ta nj</w:t>
      </w:r>
      <w:r w:rsidR="008A44A5">
        <w:rPr>
          <w:rFonts w:ascii="Garamond" w:hAnsi="Garamond" w:cstheme="minorHAnsi"/>
          <w:lang w:eastAsia="ja-JP"/>
        </w:rPr>
        <w:t>ë</w:t>
      </w:r>
      <w:r w:rsidR="00412193">
        <w:rPr>
          <w:rFonts w:ascii="Garamond" w:hAnsi="Garamond" w:cstheme="minorHAnsi"/>
          <w:lang w:eastAsia="ja-JP"/>
        </w:rPr>
        <w:t xml:space="preserve"> </w:t>
      </w:r>
      <w:proofErr w:type="spellStart"/>
      <w:r w:rsidR="00412193">
        <w:rPr>
          <w:rFonts w:ascii="Garamond" w:hAnsi="Garamond" w:cstheme="minorHAnsi"/>
          <w:lang w:eastAsia="ja-JP"/>
        </w:rPr>
        <w:t>ShKA</w:t>
      </w:r>
      <w:proofErr w:type="spellEnd"/>
      <w:r w:rsidR="00412193">
        <w:rPr>
          <w:rFonts w:ascii="Garamond" w:hAnsi="Garamond" w:cstheme="minorHAnsi"/>
          <w:lang w:eastAsia="ja-JP"/>
        </w:rPr>
        <w:t>, e cila do t’i pasqyroj n</w:t>
      </w:r>
      <w:r w:rsidR="008A44A5">
        <w:rPr>
          <w:rFonts w:ascii="Garamond" w:hAnsi="Garamond" w:cstheme="minorHAnsi"/>
          <w:lang w:eastAsia="ja-JP"/>
        </w:rPr>
        <w:t>ë</w:t>
      </w:r>
      <w:r w:rsidR="00412193">
        <w:rPr>
          <w:rFonts w:ascii="Garamond" w:hAnsi="Garamond" w:cstheme="minorHAnsi"/>
          <w:lang w:eastAsia="ja-JP"/>
        </w:rPr>
        <w:t xml:space="preserve"> t</w:t>
      </w:r>
      <w:r w:rsidR="008A44A5">
        <w:rPr>
          <w:rFonts w:ascii="Garamond" w:hAnsi="Garamond" w:cstheme="minorHAnsi"/>
          <w:lang w:eastAsia="ja-JP"/>
        </w:rPr>
        <w:t>ë</w:t>
      </w:r>
      <w:r w:rsidR="00412193">
        <w:rPr>
          <w:rFonts w:ascii="Garamond" w:hAnsi="Garamond" w:cstheme="minorHAnsi"/>
          <w:lang w:eastAsia="ja-JP"/>
        </w:rPr>
        <w:t xml:space="preserve"> ardhmen, jo vet</w:t>
      </w:r>
      <w:r w:rsidR="008A44A5">
        <w:rPr>
          <w:rFonts w:ascii="Garamond" w:hAnsi="Garamond" w:cstheme="minorHAnsi"/>
          <w:lang w:eastAsia="ja-JP"/>
        </w:rPr>
        <w:t>ë</w:t>
      </w:r>
      <w:r w:rsidR="00412193">
        <w:rPr>
          <w:rFonts w:ascii="Garamond" w:hAnsi="Garamond" w:cstheme="minorHAnsi"/>
          <w:lang w:eastAsia="ja-JP"/>
        </w:rPr>
        <w:t>m n</w:t>
      </w:r>
      <w:r w:rsidR="008A44A5">
        <w:rPr>
          <w:rFonts w:ascii="Garamond" w:hAnsi="Garamond" w:cstheme="minorHAnsi"/>
          <w:lang w:eastAsia="ja-JP"/>
        </w:rPr>
        <w:t>ë</w:t>
      </w:r>
      <w:r w:rsidR="00412193">
        <w:rPr>
          <w:rFonts w:ascii="Garamond" w:hAnsi="Garamond" w:cstheme="minorHAnsi"/>
          <w:lang w:eastAsia="ja-JP"/>
        </w:rPr>
        <w:t xml:space="preserve"> nivel lokal, por edhe n</w:t>
      </w:r>
      <w:r w:rsidR="008A44A5">
        <w:rPr>
          <w:rFonts w:ascii="Garamond" w:hAnsi="Garamond" w:cstheme="minorHAnsi"/>
          <w:lang w:eastAsia="ja-JP"/>
        </w:rPr>
        <w:t>ë</w:t>
      </w:r>
      <w:r w:rsidR="00412193">
        <w:rPr>
          <w:rFonts w:ascii="Garamond" w:hAnsi="Garamond" w:cstheme="minorHAnsi"/>
          <w:lang w:eastAsia="ja-JP"/>
        </w:rPr>
        <w:t xml:space="preserve"> nivel komb</w:t>
      </w:r>
      <w:r w:rsidR="008A44A5">
        <w:rPr>
          <w:rFonts w:ascii="Garamond" w:hAnsi="Garamond" w:cstheme="minorHAnsi"/>
          <w:lang w:eastAsia="ja-JP"/>
        </w:rPr>
        <w:t>ë</w:t>
      </w:r>
      <w:r w:rsidR="00412193">
        <w:rPr>
          <w:rFonts w:ascii="Garamond" w:hAnsi="Garamond" w:cstheme="minorHAnsi"/>
          <w:lang w:eastAsia="ja-JP"/>
        </w:rPr>
        <w:t>tar dhe nd</w:t>
      </w:r>
      <w:r w:rsidR="008A44A5">
        <w:rPr>
          <w:rFonts w:ascii="Garamond" w:hAnsi="Garamond" w:cstheme="minorHAnsi"/>
          <w:lang w:eastAsia="ja-JP"/>
        </w:rPr>
        <w:t>ë</w:t>
      </w:r>
      <w:r w:rsidR="00412193">
        <w:rPr>
          <w:rFonts w:ascii="Garamond" w:hAnsi="Garamond" w:cstheme="minorHAnsi"/>
          <w:lang w:eastAsia="ja-JP"/>
        </w:rPr>
        <w:t>rkomb</w:t>
      </w:r>
      <w:r w:rsidR="008A44A5">
        <w:rPr>
          <w:rFonts w:ascii="Garamond" w:hAnsi="Garamond" w:cstheme="minorHAnsi"/>
          <w:lang w:eastAsia="ja-JP"/>
        </w:rPr>
        <w:t>ë</w:t>
      </w:r>
      <w:r w:rsidR="00412193">
        <w:rPr>
          <w:rFonts w:ascii="Garamond" w:hAnsi="Garamond" w:cstheme="minorHAnsi"/>
          <w:lang w:eastAsia="ja-JP"/>
        </w:rPr>
        <w:t>tar, vlerat kulturore t</w:t>
      </w:r>
      <w:r w:rsidR="008A44A5">
        <w:rPr>
          <w:rFonts w:ascii="Garamond" w:hAnsi="Garamond" w:cstheme="minorHAnsi"/>
          <w:lang w:eastAsia="ja-JP"/>
        </w:rPr>
        <w:t>ë</w:t>
      </w:r>
      <w:r w:rsidR="00412193">
        <w:rPr>
          <w:rFonts w:ascii="Garamond" w:hAnsi="Garamond" w:cstheme="minorHAnsi"/>
          <w:lang w:eastAsia="ja-JP"/>
        </w:rPr>
        <w:t xml:space="preserve"> regjionit t</w:t>
      </w:r>
      <w:r w:rsidR="008A44A5">
        <w:rPr>
          <w:rFonts w:ascii="Garamond" w:hAnsi="Garamond" w:cstheme="minorHAnsi"/>
          <w:lang w:eastAsia="ja-JP"/>
        </w:rPr>
        <w:t>ë</w:t>
      </w:r>
      <w:r w:rsidR="00412193">
        <w:rPr>
          <w:rFonts w:ascii="Garamond" w:hAnsi="Garamond" w:cstheme="minorHAnsi"/>
          <w:lang w:eastAsia="ja-JP"/>
        </w:rPr>
        <w:t xml:space="preserve"> </w:t>
      </w:r>
      <w:proofErr w:type="spellStart"/>
      <w:r w:rsidR="00412193">
        <w:rPr>
          <w:rFonts w:ascii="Garamond" w:hAnsi="Garamond" w:cstheme="minorHAnsi"/>
          <w:lang w:eastAsia="ja-JP"/>
        </w:rPr>
        <w:t>Gor</w:t>
      </w:r>
      <w:r w:rsidR="008A44A5">
        <w:rPr>
          <w:rFonts w:ascii="Garamond" w:hAnsi="Garamond" w:cstheme="minorHAnsi"/>
          <w:lang w:eastAsia="ja-JP"/>
        </w:rPr>
        <w:t>ë</w:t>
      </w:r>
      <w:r w:rsidR="00412193">
        <w:rPr>
          <w:rFonts w:ascii="Garamond" w:hAnsi="Garamond" w:cstheme="minorHAnsi"/>
          <w:lang w:eastAsia="ja-JP"/>
        </w:rPr>
        <w:t>s</w:t>
      </w:r>
      <w:proofErr w:type="spellEnd"/>
      <w:r w:rsidR="00412193">
        <w:rPr>
          <w:rFonts w:ascii="Garamond" w:hAnsi="Garamond" w:cstheme="minorHAnsi"/>
          <w:lang w:eastAsia="ja-JP"/>
        </w:rPr>
        <w:t xml:space="preserve">. </w:t>
      </w:r>
      <w:r w:rsidR="006109CD">
        <w:rPr>
          <w:rFonts w:ascii="Garamond" w:hAnsi="Garamond" w:cstheme="minorHAnsi"/>
          <w:lang w:eastAsia="ja-JP"/>
        </w:rPr>
        <w:t>N</w:t>
      </w:r>
      <w:r w:rsidR="008A44A5">
        <w:rPr>
          <w:rFonts w:ascii="Garamond" w:hAnsi="Garamond" w:cstheme="minorHAnsi"/>
          <w:lang w:eastAsia="ja-JP"/>
        </w:rPr>
        <w:t>ë</w:t>
      </w:r>
      <w:r w:rsidR="006109CD">
        <w:rPr>
          <w:rFonts w:ascii="Garamond" w:hAnsi="Garamond" w:cstheme="minorHAnsi"/>
          <w:lang w:eastAsia="ja-JP"/>
        </w:rPr>
        <w:t>se do dikush me pyet lidhur me Raportin e pun</w:t>
      </w:r>
      <w:r w:rsidR="008A44A5">
        <w:rPr>
          <w:rFonts w:ascii="Garamond" w:hAnsi="Garamond" w:cstheme="minorHAnsi"/>
          <w:lang w:eastAsia="ja-JP"/>
        </w:rPr>
        <w:t>ë</w:t>
      </w:r>
      <w:r w:rsidR="006109CD">
        <w:rPr>
          <w:rFonts w:ascii="Garamond" w:hAnsi="Garamond" w:cstheme="minorHAnsi"/>
          <w:lang w:eastAsia="ja-JP"/>
        </w:rPr>
        <w:t>s s</w:t>
      </w:r>
      <w:r w:rsidR="008A44A5">
        <w:rPr>
          <w:rFonts w:ascii="Garamond" w:hAnsi="Garamond" w:cstheme="minorHAnsi"/>
          <w:lang w:eastAsia="ja-JP"/>
        </w:rPr>
        <w:t>ë</w:t>
      </w:r>
      <w:r w:rsidR="006109CD">
        <w:rPr>
          <w:rFonts w:ascii="Garamond" w:hAnsi="Garamond" w:cstheme="minorHAnsi"/>
          <w:lang w:eastAsia="ja-JP"/>
        </w:rPr>
        <w:t xml:space="preserve"> kryetarit, hapi debat p</w:t>
      </w:r>
      <w:r w:rsidR="008A44A5">
        <w:rPr>
          <w:rFonts w:ascii="Garamond" w:hAnsi="Garamond" w:cstheme="minorHAnsi"/>
          <w:lang w:eastAsia="ja-JP"/>
        </w:rPr>
        <w:t>ë</w:t>
      </w:r>
      <w:r w:rsidR="006109CD">
        <w:rPr>
          <w:rFonts w:ascii="Garamond" w:hAnsi="Garamond" w:cstheme="minorHAnsi"/>
          <w:lang w:eastAsia="ja-JP"/>
        </w:rPr>
        <w:t>r k</w:t>
      </w:r>
      <w:r w:rsidR="008A44A5">
        <w:rPr>
          <w:rFonts w:ascii="Garamond" w:hAnsi="Garamond" w:cstheme="minorHAnsi"/>
          <w:lang w:eastAsia="ja-JP"/>
        </w:rPr>
        <w:t>ë</w:t>
      </w:r>
      <w:r w:rsidR="006109CD">
        <w:rPr>
          <w:rFonts w:ascii="Garamond" w:hAnsi="Garamond" w:cstheme="minorHAnsi"/>
          <w:lang w:eastAsia="ja-JP"/>
        </w:rPr>
        <w:t>t</w:t>
      </w:r>
      <w:r w:rsidR="008A44A5">
        <w:rPr>
          <w:rFonts w:ascii="Garamond" w:hAnsi="Garamond" w:cstheme="minorHAnsi"/>
          <w:lang w:eastAsia="ja-JP"/>
        </w:rPr>
        <w:t>ë</w:t>
      </w:r>
      <w:r w:rsidR="006109CD">
        <w:rPr>
          <w:rFonts w:ascii="Garamond" w:hAnsi="Garamond" w:cstheme="minorHAnsi"/>
          <w:lang w:eastAsia="ja-JP"/>
        </w:rPr>
        <w:t xml:space="preserve"> ç</w:t>
      </w:r>
      <w:r w:rsidR="008A44A5">
        <w:rPr>
          <w:rFonts w:ascii="Garamond" w:hAnsi="Garamond" w:cstheme="minorHAnsi"/>
          <w:lang w:eastAsia="ja-JP"/>
        </w:rPr>
        <w:t>ë</w:t>
      </w:r>
      <w:r w:rsidR="006109CD">
        <w:rPr>
          <w:rFonts w:ascii="Garamond" w:hAnsi="Garamond" w:cstheme="minorHAnsi"/>
          <w:lang w:eastAsia="ja-JP"/>
        </w:rPr>
        <w:t>shtje.</w:t>
      </w:r>
    </w:p>
    <w:p w:rsidR="006109CD" w:rsidRDefault="006109CD" w:rsidP="00845039">
      <w:pPr>
        <w:spacing w:after="160" w:line="360" w:lineRule="auto"/>
        <w:contextualSpacing/>
        <w:jc w:val="both"/>
        <w:rPr>
          <w:rFonts w:ascii="Garamond" w:hAnsi="Garamond" w:cstheme="minorHAnsi"/>
          <w:lang w:eastAsia="ja-JP"/>
        </w:rPr>
      </w:pPr>
    </w:p>
    <w:p w:rsidR="006109CD" w:rsidRDefault="006109CD" w:rsidP="00845039">
      <w:pPr>
        <w:spacing w:after="160" w:line="360" w:lineRule="auto"/>
        <w:contextualSpacing/>
        <w:jc w:val="both"/>
        <w:rPr>
          <w:rFonts w:ascii="Garamond" w:hAnsi="Garamond" w:cstheme="minorHAnsi"/>
          <w:lang w:eastAsia="ja-JP"/>
        </w:rPr>
      </w:pPr>
      <w:r w:rsidRPr="006109CD">
        <w:rPr>
          <w:rFonts w:ascii="Garamond" w:hAnsi="Garamond" w:cstheme="minorHAnsi"/>
          <w:b/>
          <w:lang w:eastAsia="ja-JP"/>
        </w:rPr>
        <w:t>Qamil Kolloni</w:t>
      </w:r>
      <w:r>
        <w:rPr>
          <w:rFonts w:ascii="Garamond" w:hAnsi="Garamond" w:cstheme="minorHAnsi"/>
          <w:lang w:eastAsia="ja-JP"/>
        </w:rPr>
        <w:t xml:space="preserve">: Fillimisht </w:t>
      </w:r>
      <w:proofErr w:type="spellStart"/>
      <w:r>
        <w:rPr>
          <w:rFonts w:ascii="Garamond" w:hAnsi="Garamond" w:cstheme="minorHAnsi"/>
          <w:lang w:eastAsia="ja-JP"/>
        </w:rPr>
        <w:t>deshta</w:t>
      </w:r>
      <w:proofErr w:type="spellEnd"/>
      <w:r>
        <w:rPr>
          <w:rFonts w:ascii="Garamond" w:hAnsi="Garamond" w:cstheme="minorHAnsi"/>
          <w:lang w:eastAsia="ja-JP"/>
        </w:rPr>
        <w:t xml:space="preserve"> ta p</w:t>
      </w:r>
      <w:r w:rsidR="00182A57">
        <w:rPr>
          <w:rFonts w:ascii="Garamond" w:hAnsi="Garamond" w:cstheme="minorHAnsi"/>
          <w:lang w:eastAsia="ja-JP"/>
        </w:rPr>
        <w:t>ë</w:t>
      </w:r>
      <w:r>
        <w:rPr>
          <w:rFonts w:ascii="Garamond" w:hAnsi="Garamond" w:cstheme="minorHAnsi"/>
          <w:lang w:eastAsia="ja-JP"/>
        </w:rPr>
        <w:t>rs</w:t>
      </w:r>
      <w:r w:rsidR="005C779D">
        <w:rPr>
          <w:rFonts w:ascii="Garamond" w:hAnsi="Garamond" w:cstheme="minorHAnsi"/>
          <w:lang w:eastAsia="ja-JP"/>
        </w:rPr>
        <w:t>h</w:t>
      </w:r>
      <w:r w:rsidR="00182A57">
        <w:rPr>
          <w:rFonts w:ascii="Garamond" w:hAnsi="Garamond" w:cstheme="minorHAnsi"/>
          <w:lang w:eastAsia="ja-JP"/>
        </w:rPr>
        <w:t>ë</w:t>
      </w:r>
      <w:r w:rsidR="005C779D">
        <w:rPr>
          <w:rFonts w:ascii="Garamond" w:hAnsi="Garamond" w:cstheme="minorHAnsi"/>
          <w:lang w:eastAsia="ja-JP"/>
        </w:rPr>
        <w:t>ndes drejtoresh</w:t>
      </w:r>
      <w:r w:rsidR="00182A57">
        <w:rPr>
          <w:rFonts w:ascii="Garamond" w:hAnsi="Garamond" w:cstheme="minorHAnsi"/>
          <w:lang w:eastAsia="ja-JP"/>
        </w:rPr>
        <w:t>ë</w:t>
      </w:r>
      <w:r w:rsidR="005C779D">
        <w:rPr>
          <w:rFonts w:ascii="Garamond" w:hAnsi="Garamond" w:cstheme="minorHAnsi"/>
          <w:lang w:eastAsia="ja-JP"/>
        </w:rPr>
        <w:t>n e Kultur</w:t>
      </w:r>
      <w:r w:rsidR="00182A57">
        <w:rPr>
          <w:rFonts w:ascii="Garamond" w:hAnsi="Garamond" w:cstheme="minorHAnsi"/>
          <w:lang w:eastAsia="ja-JP"/>
        </w:rPr>
        <w:t>ë</w:t>
      </w:r>
      <w:r w:rsidR="005C779D">
        <w:rPr>
          <w:rFonts w:ascii="Garamond" w:hAnsi="Garamond" w:cstheme="minorHAnsi"/>
          <w:lang w:eastAsia="ja-JP"/>
        </w:rPr>
        <w:t>s p</w:t>
      </w:r>
      <w:r w:rsidR="00182A57">
        <w:rPr>
          <w:rFonts w:ascii="Garamond" w:hAnsi="Garamond" w:cstheme="minorHAnsi"/>
          <w:lang w:eastAsia="ja-JP"/>
        </w:rPr>
        <w:t>ë</w:t>
      </w:r>
      <w:r w:rsidR="005C779D">
        <w:rPr>
          <w:rFonts w:ascii="Garamond" w:hAnsi="Garamond" w:cstheme="minorHAnsi"/>
          <w:lang w:eastAsia="ja-JP"/>
        </w:rPr>
        <w:t>r angazhimin, por t’i p</w:t>
      </w:r>
      <w:r w:rsidR="00182A57">
        <w:rPr>
          <w:rFonts w:ascii="Garamond" w:hAnsi="Garamond" w:cstheme="minorHAnsi"/>
          <w:lang w:eastAsia="ja-JP"/>
        </w:rPr>
        <w:t>ë</w:t>
      </w:r>
      <w:r w:rsidR="005C779D">
        <w:rPr>
          <w:rFonts w:ascii="Garamond" w:hAnsi="Garamond" w:cstheme="minorHAnsi"/>
          <w:lang w:eastAsia="ja-JP"/>
        </w:rPr>
        <w:t>rsh</w:t>
      </w:r>
      <w:r w:rsidR="00182A57">
        <w:rPr>
          <w:rFonts w:ascii="Garamond" w:hAnsi="Garamond" w:cstheme="minorHAnsi"/>
          <w:lang w:eastAsia="ja-JP"/>
        </w:rPr>
        <w:t>ë</w:t>
      </w:r>
      <w:r w:rsidR="005C779D">
        <w:rPr>
          <w:rFonts w:ascii="Garamond" w:hAnsi="Garamond" w:cstheme="minorHAnsi"/>
          <w:lang w:eastAsia="ja-JP"/>
        </w:rPr>
        <w:t>ndes edhe t</w:t>
      </w:r>
      <w:r w:rsidR="00182A57">
        <w:rPr>
          <w:rFonts w:ascii="Garamond" w:hAnsi="Garamond" w:cstheme="minorHAnsi"/>
          <w:lang w:eastAsia="ja-JP"/>
        </w:rPr>
        <w:t>ë</w:t>
      </w:r>
      <w:r w:rsidR="005C779D">
        <w:rPr>
          <w:rFonts w:ascii="Garamond" w:hAnsi="Garamond" w:cstheme="minorHAnsi"/>
          <w:lang w:eastAsia="ja-JP"/>
        </w:rPr>
        <w:t xml:space="preserve"> gjitha OJQ-t</w:t>
      </w:r>
      <w:r w:rsidR="00182A57">
        <w:rPr>
          <w:rFonts w:ascii="Garamond" w:hAnsi="Garamond" w:cstheme="minorHAnsi"/>
          <w:lang w:eastAsia="ja-JP"/>
        </w:rPr>
        <w:t>ë</w:t>
      </w:r>
      <w:r w:rsidR="005C779D">
        <w:rPr>
          <w:rFonts w:ascii="Garamond" w:hAnsi="Garamond" w:cstheme="minorHAnsi"/>
          <w:lang w:eastAsia="ja-JP"/>
        </w:rPr>
        <w:t xml:space="preserve"> t</w:t>
      </w:r>
      <w:r w:rsidR="00182A57">
        <w:rPr>
          <w:rFonts w:ascii="Garamond" w:hAnsi="Garamond" w:cstheme="minorHAnsi"/>
          <w:lang w:eastAsia="ja-JP"/>
        </w:rPr>
        <w:t>ë</w:t>
      </w:r>
      <w:r w:rsidR="005C779D">
        <w:rPr>
          <w:rFonts w:ascii="Garamond" w:hAnsi="Garamond" w:cstheme="minorHAnsi"/>
          <w:lang w:eastAsia="ja-JP"/>
        </w:rPr>
        <w:t xml:space="preserve"> cilat kan</w:t>
      </w:r>
      <w:r w:rsidR="00182A57">
        <w:rPr>
          <w:rFonts w:ascii="Garamond" w:hAnsi="Garamond" w:cstheme="minorHAnsi"/>
          <w:lang w:eastAsia="ja-JP"/>
        </w:rPr>
        <w:t>ë</w:t>
      </w:r>
      <w:r w:rsidR="005C779D">
        <w:rPr>
          <w:rFonts w:ascii="Garamond" w:hAnsi="Garamond" w:cstheme="minorHAnsi"/>
          <w:lang w:eastAsia="ja-JP"/>
        </w:rPr>
        <w:t xml:space="preserve"> qen</w:t>
      </w:r>
      <w:r w:rsidR="00182A57">
        <w:rPr>
          <w:rFonts w:ascii="Garamond" w:hAnsi="Garamond" w:cstheme="minorHAnsi"/>
          <w:lang w:eastAsia="ja-JP"/>
        </w:rPr>
        <w:t>ë</w:t>
      </w:r>
      <w:r w:rsidR="005C779D">
        <w:rPr>
          <w:rFonts w:ascii="Garamond" w:hAnsi="Garamond" w:cstheme="minorHAnsi"/>
          <w:lang w:eastAsia="ja-JP"/>
        </w:rPr>
        <w:t xml:space="preserve"> t</w:t>
      </w:r>
      <w:r w:rsidR="00182A57">
        <w:rPr>
          <w:rFonts w:ascii="Garamond" w:hAnsi="Garamond" w:cstheme="minorHAnsi"/>
          <w:lang w:eastAsia="ja-JP"/>
        </w:rPr>
        <w:t>ë</w:t>
      </w:r>
      <w:r w:rsidR="005C779D">
        <w:rPr>
          <w:rFonts w:ascii="Garamond" w:hAnsi="Garamond" w:cstheme="minorHAnsi"/>
          <w:lang w:eastAsia="ja-JP"/>
        </w:rPr>
        <w:t xml:space="preserve"> mb</w:t>
      </w:r>
      <w:r w:rsidR="00182A57">
        <w:rPr>
          <w:rFonts w:ascii="Garamond" w:hAnsi="Garamond" w:cstheme="minorHAnsi"/>
          <w:lang w:eastAsia="ja-JP"/>
        </w:rPr>
        <w:t>ë</w:t>
      </w:r>
      <w:r w:rsidR="005C779D">
        <w:rPr>
          <w:rFonts w:ascii="Garamond" w:hAnsi="Garamond" w:cstheme="minorHAnsi"/>
          <w:lang w:eastAsia="ja-JP"/>
        </w:rPr>
        <w:t xml:space="preserve">shtetura </w:t>
      </w:r>
      <w:r w:rsidR="00AA22C0">
        <w:rPr>
          <w:rFonts w:ascii="Garamond" w:hAnsi="Garamond" w:cstheme="minorHAnsi"/>
          <w:lang w:eastAsia="ja-JP"/>
        </w:rPr>
        <w:t>kryesisht nga Qeveria lokale</w:t>
      </w:r>
      <w:r w:rsidR="008E2073">
        <w:rPr>
          <w:rFonts w:ascii="Garamond" w:hAnsi="Garamond" w:cstheme="minorHAnsi"/>
          <w:lang w:eastAsia="ja-JP"/>
        </w:rPr>
        <w:t>, nga Drejtoria e Kultur</w:t>
      </w:r>
      <w:r w:rsidR="00182A57">
        <w:rPr>
          <w:rFonts w:ascii="Garamond" w:hAnsi="Garamond" w:cstheme="minorHAnsi"/>
          <w:lang w:eastAsia="ja-JP"/>
        </w:rPr>
        <w:t>ë</w:t>
      </w:r>
      <w:r w:rsidR="008E2073">
        <w:rPr>
          <w:rFonts w:ascii="Garamond" w:hAnsi="Garamond" w:cstheme="minorHAnsi"/>
          <w:lang w:eastAsia="ja-JP"/>
        </w:rPr>
        <w:t>s, t</w:t>
      </w:r>
      <w:r w:rsidR="00182A57">
        <w:rPr>
          <w:rFonts w:ascii="Garamond" w:hAnsi="Garamond" w:cstheme="minorHAnsi"/>
          <w:lang w:eastAsia="ja-JP"/>
        </w:rPr>
        <w:t>ë</w:t>
      </w:r>
      <w:r w:rsidR="008E2073">
        <w:rPr>
          <w:rFonts w:ascii="Garamond" w:hAnsi="Garamond" w:cstheme="minorHAnsi"/>
          <w:lang w:eastAsia="ja-JP"/>
        </w:rPr>
        <w:t xml:space="preserve"> gjitha atyre t</w:t>
      </w:r>
      <w:r w:rsidR="00182A57">
        <w:rPr>
          <w:rFonts w:ascii="Garamond" w:hAnsi="Garamond" w:cstheme="minorHAnsi"/>
          <w:lang w:eastAsia="ja-JP"/>
        </w:rPr>
        <w:t>ë</w:t>
      </w:r>
      <w:r w:rsidR="008E2073">
        <w:rPr>
          <w:rFonts w:ascii="Garamond" w:hAnsi="Garamond" w:cstheme="minorHAnsi"/>
          <w:lang w:eastAsia="ja-JP"/>
        </w:rPr>
        <w:t xml:space="preserve"> cilat jan</w:t>
      </w:r>
      <w:r w:rsidR="00182A57">
        <w:rPr>
          <w:rFonts w:ascii="Garamond" w:hAnsi="Garamond" w:cstheme="minorHAnsi"/>
          <w:lang w:eastAsia="ja-JP"/>
        </w:rPr>
        <w:t>ë</w:t>
      </w:r>
      <w:r w:rsidR="008E2073">
        <w:rPr>
          <w:rFonts w:ascii="Garamond" w:hAnsi="Garamond" w:cstheme="minorHAnsi"/>
          <w:lang w:eastAsia="ja-JP"/>
        </w:rPr>
        <w:t xml:space="preserve"> seriozisht duke u angazhuar. N</w:t>
      </w:r>
      <w:r w:rsidR="00182A57">
        <w:rPr>
          <w:rFonts w:ascii="Garamond" w:hAnsi="Garamond" w:cstheme="minorHAnsi"/>
          <w:lang w:eastAsia="ja-JP"/>
        </w:rPr>
        <w:t>ë</w:t>
      </w:r>
      <w:r w:rsidR="008E2073">
        <w:rPr>
          <w:rFonts w:ascii="Garamond" w:hAnsi="Garamond" w:cstheme="minorHAnsi"/>
          <w:lang w:eastAsia="ja-JP"/>
        </w:rPr>
        <w:t xml:space="preserve"> veçanti dua ta p</w:t>
      </w:r>
      <w:r w:rsidR="00182A57">
        <w:rPr>
          <w:rFonts w:ascii="Garamond" w:hAnsi="Garamond" w:cstheme="minorHAnsi"/>
          <w:lang w:eastAsia="ja-JP"/>
        </w:rPr>
        <w:t>ë</w:t>
      </w:r>
      <w:r w:rsidR="008E2073">
        <w:rPr>
          <w:rFonts w:ascii="Garamond" w:hAnsi="Garamond" w:cstheme="minorHAnsi"/>
          <w:lang w:eastAsia="ja-JP"/>
        </w:rPr>
        <w:t>rsh</w:t>
      </w:r>
      <w:r w:rsidR="00182A57">
        <w:rPr>
          <w:rFonts w:ascii="Garamond" w:hAnsi="Garamond" w:cstheme="minorHAnsi"/>
          <w:lang w:eastAsia="ja-JP"/>
        </w:rPr>
        <w:t>ë</w:t>
      </w:r>
      <w:r w:rsidR="008E2073">
        <w:rPr>
          <w:rFonts w:ascii="Garamond" w:hAnsi="Garamond" w:cstheme="minorHAnsi"/>
          <w:lang w:eastAsia="ja-JP"/>
        </w:rPr>
        <w:t xml:space="preserve">ndes </w:t>
      </w:r>
      <w:proofErr w:type="spellStart"/>
      <w:r w:rsidR="008E2073">
        <w:rPr>
          <w:rFonts w:ascii="Garamond" w:hAnsi="Garamond" w:cstheme="minorHAnsi"/>
          <w:lang w:eastAsia="ja-JP"/>
        </w:rPr>
        <w:t>ShKA</w:t>
      </w:r>
      <w:proofErr w:type="spellEnd"/>
      <w:r w:rsidR="008E2073">
        <w:rPr>
          <w:rFonts w:ascii="Garamond" w:hAnsi="Garamond" w:cstheme="minorHAnsi"/>
          <w:lang w:eastAsia="ja-JP"/>
        </w:rPr>
        <w:t xml:space="preserve"> “</w:t>
      </w:r>
      <w:proofErr w:type="spellStart"/>
      <w:r w:rsidR="008E2073">
        <w:rPr>
          <w:rFonts w:ascii="Garamond" w:hAnsi="Garamond" w:cstheme="minorHAnsi"/>
          <w:lang w:eastAsia="ja-JP"/>
        </w:rPr>
        <w:t>Bresana</w:t>
      </w:r>
      <w:proofErr w:type="spellEnd"/>
      <w:r w:rsidR="008E2073">
        <w:rPr>
          <w:rFonts w:ascii="Garamond" w:hAnsi="Garamond" w:cstheme="minorHAnsi"/>
          <w:lang w:eastAsia="ja-JP"/>
        </w:rPr>
        <w:t>”</w:t>
      </w:r>
      <w:r w:rsidR="004F538B">
        <w:rPr>
          <w:rFonts w:ascii="Garamond" w:hAnsi="Garamond" w:cstheme="minorHAnsi"/>
          <w:lang w:eastAsia="ja-JP"/>
        </w:rPr>
        <w:t>, se k</w:t>
      </w:r>
      <w:r w:rsidR="00182A57">
        <w:rPr>
          <w:rFonts w:ascii="Garamond" w:hAnsi="Garamond" w:cstheme="minorHAnsi"/>
          <w:lang w:eastAsia="ja-JP"/>
        </w:rPr>
        <w:t>ë</w:t>
      </w:r>
      <w:r w:rsidR="004F538B">
        <w:rPr>
          <w:rFonts w:ascii="Garamond" w:hAnsi="Garamond" w:cstheme="minorHAnsi"/>
          <w:lang w:eastAsia="ja-JP"/>
        </w:rPr>
        <w:t>t</w:t>
      </w:r>
      <w:r w:rsidR="00182A57">
        <w:rPr>
          <w:rFonts w:ascii="Garamond" w:hAnsi="Garamond" w:cstheme="minorHAnsi"/>
          <w:lang w:eastAsia="ja-JP"/>
        </w:rPr>
        <w:t>ë</w:t>
      </w:r>
      <w:r w:rsidR="004F538B">
        <w:rPr>
          <w:rFonts w:ascii="Garamond" w:hAnsi="Garamond" w:cstheme="minorHAnsi"/>
          <w:lang w:eastAsia="ja-JP"/>
        </w:rPr>
        <w:t xml:space="preserve"> vit ka qen</w:t>
      </w:r>
      <w:r w:rsidR="00182A57">
        <w:rPr>
          <w:rFonts w:ascii="Garamond" w:hAnsi="Garamond" w:cstheme="minorHAnsi"/>
          <w:lang w:eastAsia="ja-JP"/>
        </w:rPr>
        <w:t>ë</w:t>
      </w:r>
      <w:r w:rsidR="004F538B">
        <w:rPr>
          <w:rFonts w:ascii="Garamond" w:hAnsi="Garamond" w:cstheme="minorHAnsi"/>
          <w:lang w:eastAsia="ja-JP"/>
        </w:rPr>
        <w:t xml:space="preserve"> shum</w:t>
      </w:r>
      <w:r w:rsidR="00182A57">
        <w:rPr>
          <w:rFonts w:ascii="Garamond" w:hAnsi="Garamond" w:cstheme="minorHAnsi"/>
          <w:lang w:eastAsia="ja-JP"/>
        </w:rPr>
        <w:t>ë</w:t>
      </w:r>
      <w:r w:rsidR="004F538B">
        <w:rPr>
          <w:rFonts w:ascii="Garamond" w:hAnsi="Garamond" w:cstheme="minorHAnsi"/>
          <w:lang w:eastAsia="ja-JP"/>
        </w:rPr>
        <w:t xml:space="preserve"> aktive, p</w:t>
      </w:r>
      <w:r w:rsidR="00182A57">
        <w:rPr>
          <w:rFonts w:ascii="Garamond" w:hAnsi="Garamond" w:cstheme="minorHAnsi"/>
          <w:lang w:eastAsia="ja-JP"/>
        </w:rPr>
        <w:t>ë</w:t>
      </w:r>
      <w:r w:rsidR="004F538B">
        <w:rPr>
          <w:rFonts w:ascii="Garamond" w:hAnsi="Garamond" w:cstheme="minorHAnsi"/>
          <w:lang w:eastAsia="ja-JP"/>
        </w:rPr>
        <w:t>rpos q</w:t>
      </w:r>
      <w:r w:rsidR="00182A57">
        <w:rPr>
          <w:rFonts w:ascii="Garamond" w:hAnsi="Garamond" w:cstheme="minorHAnsi"/>
          <w:lang w:eastAsia="ja-JP"/>
        </w:rPr>
        <w:t>ë</w:t>
      </w:r>
      <w:r w:rsidR="004F538B">
        <w:rPr>
          <w:rFonts w:ascii="Garamond" w:hAnsi="Garamond" w:cstheme="minorHAnsi"/>
          <w:lang w:eastAsia="ja-JP"/>
        </w:rPr>
        <w:t xml:space="preserve"> ka qen</w:t>
      </w:r>
      <w:r w:rsidR="00182A57">
        <w:rPr>
          <w:rFonts w:ascii="Garamond" w:hAnsi="Garamond" w:cstheme="minorHAnsi"/>
          <w:lang w:eastAsia="ja-JP"/>
        </w:rPr>
        <w:t>ë</w:t>
      </w:r>
      <w:r w:rsidR="004F538B">
        <w:rPr>
          <w:rFonts w:ascii="Garamond" w:hAnsi="Garamond" w:cstheme="minorHAnsi"/>
          <w:lang w:eastAsia="ja-JP"/>
        </w:rPr>
        <w:t xml:space="preserve"> aktive, ka dh</w:t>
      </w:r>
      <w:r w:rsidR="00182A57">
        <w:rPr>
          <w:rFonts w:ascii="Garamond" w:hAnsi="Garamond" w:cstheme="minorHAnsi"/>
          <w:lang w:eastAsia="ja-JP"/>
        </w:rPr>
        <w:t>ë</w:t>
      </w:r>
      <w:r w:rsidR="004F538B">
        <w:rPr>
          <w:rFonts w:ascii="Garamond" w:hAnsi="Garamond" w:cstheme="minorHAnsi"/>
          <w:lang w:eastAsia="ja-JP"/>
        </w:rPr>
        <w:t>n</w:t>
      </w:r>
      <w:r w:rsidR="00182A57">
        <w:rPr>
          <w:rFonts w:ascii="Garamond" w:hAnsi="Garamond" w:cstheme="minorHAnsi"/>
          <w:lang w:eastAsia="ja-JP"/>
        </w:rPr>
        <w:t>ë</w:t>
      </w:r>
      <w:r w:rsidR="004F538B">
        <w:rPr>
          <w:rFonts w:ascii="Garamond" w:hAnsi="Garamond" w:cstheme="minorHAnsi"/>
          <w:lang w:eastAsia="ja-JP"/>
        </w:rPr>
        <w:t xml:space="preserve"> edhe rezultate</w:t>
      </w:r>
      <w:r w:rsidR="000B1679">
        <w:rPr>
          <w:rFonts w:ascii="Garamond" w:hAnsi="Garamond" w:cstheme="minorHAnsi"/>
          <w:lang w:eastAsia="ja-JP"/>
        </w:rPr>
        <w:t>. N</w:t>
      </w:r>
      <w:r w:rsidR="00182A57">
        <w:rPr>
          <w:rFonts w:ascii="Garamond" w:hAnsi="Garamond" w:cstheme="minorHAnsi"/>
          <w:lang w:eastAsia="ja-JP"/>
        </w:rPr>
        <w:t>ë</w:t>
      </w:r>
      <w:r w:rsidR="000B1679">
        <w:rPr>
          <w:rFonts w:ascii="Garamond" w:hAnsi="Garamond" w:cstheme="minorHAnsi"/>
          <w:lang w:eastAsia="ja-JP"/>
        </w:rPr>
        <w:t xml:space="preserve"> disa vende kemi qen</w:t>
      </w:r>
      <w:r w:rsidR="00182A57">
        <w:rPr>
          <w:rFonts w:ascii="Garamond" w:hAnsi="Garamond" w:cstheme="minorHAnsi"/>
          <w:lang w:eastAsia="ja-JP"/>
        </w:rPr>
        <w:t>ë</w:t>
      </w:r>
      <w:r w:rsidR="000B1679">
        <w:rPr>
          <w:rFonts w:ascii="Garamond" w:hAnsi="Garamond" w:cstheme="minorHAnsi"/>
          <w:lang w:eastAsia="ja-JP"/>
        </w:rPr>
        <w:t xml:space="preserve"> p</w:t>
      </w:r>
      <w:r w:rsidR="00182A57">
        <w:rPr>
          <w:rFonts w:ascii="Garamond" w:hAnsi="Garamond" w:cstheme="minorHAnsi"/>
          <w:lang w:eastAsia="ja-JP"/>
        </w:rPr>
        <w:t>ë</w:t>
      </w:r>
      <w:r w:rsidR="000B1679">
        <w:rPr>
          <w:rFonts w:ascii="Garamond" w:hAnsi="Garamond" w:cstheme="minorHAnsi"/>
          <w:lang w:eastAsia="ja-JP"/>
        </w:rPr>
        <w:t>rcjell</w:t>
      </w:r>
      <w:r w:rsidR="00182A57">
        <w:rPr>
          <w:rFonts w:ascii="Garamond" w:hAnsi="Garamond" w:cstheme="minorHAnsi"/>
          <w:lang w:eastAsia="ja-JP"/>
        </w:rPr>
        <w:t>ë</w:t>
      </w:r>
      <w:r w:rsidR="000B1679">
        <w:rPr>
          <w:rFonts w:ascii="Garamond" w:hAnsi="Garamond" w:cstheme="minorHAnsi"/>
          <w:lang w:eastAsia="ja-JP"/>
        </w:rPr>
        <w:t>s, ka qen</w:t>
      </w:r>
      <w:r w:rsidR="00182A57">
        <w:rPr>
          <w:rFonts w:ascii="Garamond" w:hAnsi="Garamond" w:cstheme="minorHAnsi"/>
          <w:lang w:eastAsia="ja-JP"/>
        </w:rPr>
        <w:t>ë</w:t>
      </w:r>
      <w:r w:rsidR="000B1679">
        <w:rPr>
          <w:rFonts w:ascii="Garamond" w:hAnsi="Garamond" w:cstheme="minorHAnsi"/>
          <w:lang w:eastAsia="ja-JP"/>
        </w:rPr>
        <w:t xml:space="preserve"> tep</w:t>
      </w:r>
      <w:r w:rsidR="00182A57">
        <w:rPr>
          <w:rFonts w:ascii="Garamond" w:hAnsi="Garamond" w:cstheme="minorHAnsi"/>
          <w:lang w:eastAsia="ja-JP"/>
        </w:rPr>
        <w:t>ë</w:t>
      </w:r>
      <w:r w:rsidR="000B1679">
        <w:rPr>
          <w:rFonts w:ascii="Garamond" w:hAnsi="Garamond" w:cstheme="minorHAnsi"/>
          <w:lang w:eastAsia="ja-JP"/>
        </w:rPr>
        <w:t xml:space="preserve">r </w:t>
      </w:r>
      <w:proofErr w:type="spellStart"/>
      <w:r w:rsidR="000B1679">
        <w:rPr>
          <w:rFonts w:ascii="Garamond" w:hAnsi="Garamond" w:cstheme="minorHAnsi"/>
          <w:lang w:eastAsia="ja-JP"/>
        </w:rPr>
        <w:t>impresionues</w:t>
      </w:r>
      <w:proofErr w:type="spellEnd"/>
      <w:r w:rsidR="000B1679">
        <w:rPr>
          <w:rFonts w:ascii="Garamond" w:hAnsi="Garamond" w:cstheme="minorHAnsi"/>
          <w:lang w:eastAsia="ja-JP"/>
        </w:rPr>
        <w:t>. Dhe – p</w:t>
      </w:r>
      <w:r w:rsidR="00182A57">
        <w:rPr>
          <w:rFonts w:ascii="Garamond" w:hAnsi="Garamond" w:cstheme="minorHAnsi"/>
          <w:lang w:eastAsia="ja-JP"/>
        </w:rPr>
        <w:t>ë</w:t>
      </w:r>
      <w:r w:rsidR="000B1679">
        <w:rPr>
          <w:rFonts w:ascii="Garamond" w:hAnsi="Garamond" w:cstheme="minorHAnsi"/>
          <w:lang w:eastAsia="ja-JP"/>
        </w:rPr>
        <w:t>r pak kryetari harroi – se n</w:t>
      </w:r>
      <w:r w:rsidR="00182A57">
        <w:rPr>
          <w:rFonts w:ascii="Garamond" w:hAnsi="Garamond" w:cstheme="minorHAnsi"/>
          <w:lang w:eastAsia="ja-JP"/>
        </w:rPr>
        <w:t>ë</w:t>
      </w:r>
      <w:r w:rsidR="000B1679">
        <w:rPr>
          <w:rFonts w:ascii="Garamond" w:hAnsi="Garamond" w:cstheme="minorHAnsi"/>
          <w:lang w:eastAsia="ja-JP"/>
        </w:rPr>
        <w:t xml:space="preserve"> Han t</w:t>
      </w:r>
      <w:r w:rsidR="00182A57">
        <w:rPr>
          <w:rFonts w:ascii="Garamond" w:hAnsi="Garamond" w:cstheme="minorHAnsi"/>
          <w:lang w:eastAsia="ja-JP"/>
        </w:rPr>
        <w:t>ë</w:t>
      </w:r>
      <w:r w:rsidR="000B1679">
        <w:rPr>
          <w:rFonts w:ascii="Garamond" w:hAnsi="Garamond" w:cstheme="minorHAnsi"/>
          <w:lang w:eastAsia="ja-JP"/>
        </w:rPr>
        <w:t xml:space="preserve"> </w:t>
      </w:r>
      <w:proofErr w:type="spellStart"/>
      <w:r w:rsidR="000B1679">
        <w:rPr>
          <w:rFonts w:ascii="Garamond" w:hAnsi="Garamond" w:cstheme="minorHAnsi"/>
          <w:lang w:eastAsia="ja-JP"/>
        </w:rPr>
        <w:t>Elezit</w:t>
      </w:r>
      <w:proofErr w:type="spellEnd"/>
      <w:r w:rsidR="000B1679">
        <w:rPr>
          <w:rFonts w:ascii="Garamond" w:hAnsi="Garamond" w:cstheme="minorHAnsi"/>
          <w:lang w:eastAsia="ja-JP"/>
        </w:rPr>
        <w:t xml:space="preserve"> ka marr</w:t>
      </w:r>
      <w:r w:rsidR="00182A57">
        <w:rPr>
          <w:rFonts w:ascii="Garamond" w:hAnsi="Garamond" w:cstheme="minorHAnsi"/>
          <w:lang w:eastAsia="ja-JP"/>
        </w:rPr>
        <w:t>ë</w:t>
      </w:r>
      <w:r w:rsidR="000B1679">
        <w:rPr>
          <w:rFonts w:ascii="Garamond" w:hAnsi="Garamond" w:cstheme="minorHAnsi"/>
          <w:lang w:eastAsia="ja-JP"/>
        </w:rPr>
        <w:t xml:space="preserve"> Çmimin e veçant</w:t>
      </w:r>
      <w:r w:rsidR="00182A57">
        <w:rPr>
          <w:rFonts w:ascii="Garamond" w:hAnsi="Garamond" w:cstheme="minorHAnsi"/>
          <w:lang w:eastAsia="ja-JP"/>
        </w:rPr>
        <w:t>ë</w:t>
      </w:r>
      <w:r w:rsidR="000B1679">
        <w:rPr>
          <w:rFonts w:ascii="Garamond" w:hAnsi="Garamond" w:cstheme="minorHAnsi"/>
          <w:lang w:eastAsia="ja-JP"/>
        </w:rPr>
        <w:t>, q</w:t>
      </w:r>
      <w:r w:rsidR="00182A57">
        <w:rPr>
          <w:rFonts w:ascii="Garamond" w:hAnsi="Garamond" w:cstheme="minorHAnsi"/>
          <w:lang w:eastAsia="ja-JP"/>
        </w:rPr>
        <w:t>ë</w:t>
      </w:r>
      <w:r w:rsidR="000B1679">
        <w:rPr>
          <w:rFonts w:ascii="Garamond" w:hAnsi="Garamond" w:cstheme="minorHAnsi"/>
          <w:lang w:eastAsia="ja-JP"/>
        </w:rPr>
        <w:t xml:space="preserve"> </w:t>
      </w:r>
      <w:r w:rsidR="00182A57">
        <w:rPr>
          <w:rFonts w:ascii="Garamond" w:hAnsi="Garamond" w:cstheme="minorHAnsi"/>
          <w:lang w:eastAsia="ja-JP"/>
        </w:rPr>
        <w:t>ë</w:t>
      </w:r>
      <w:r w:rsidR="000B1679">
        <w:rPr>
          <w:rFonts w:ascii="Garamond" w:hAnsi="Garamond" w:cstheme="minorHAnsi"/>
          <w:lang w:eastAsia="ja-JP"/>
        </w:rPr>
        <w:t>sht</w:t>
      </w:r>
      <w:r w:rsidR="00182A57">
        <w:rPr>
          <w:rFonts w:ascii="Garamond" w:hAnsi="Garamond" w:cstheme="minorHAnsi"/>
          <w:lang w:eastAsia="ja-JP"/>
        </w:rPr>
        <w:t>ë</w:t>
      </w:r>
      <w:r w:rsidR="000B1679">
        <w:rPr>
          <w:rFonts w:ascii="Garamond" w:hAnsi="Garamond" w:cstheme="minorHAnsi"/>
          <w:lang w:eastAsia="ja-JP"/>
        </w:rPr>
        <w:t xml:space="preserve"> p</w:t>
      </w:r>
      <w:r w:rsidR="00182A57">
        <w:rPr>
          <w:rFonts w:ascii="Garamond" w:hAnsi="Garamond" w:cstheme="minorHAnsi"/>
          <w:lang w:eastAsia="ja-JP"/>
        </w:rPr>
        <w:t>ë</w:t>
      </w:r>
      <w:r w:rsidR="000B1679">
        <w:rPr>
          <w:rFonts w:ascii="Garamond" w:hAnsi="Garamond" w:cstheme="minorHAnsi"/>
          <w:lang w:eastAsia="ja-JP"/>
        </w:rPr>
        <w:t>r autenticitet t</w:t>
      </w:r>
      <w:r w:rsidR="00182A57">
        <w:rPr>
          <w:rFonts w:ascii="Garamond" w:hAnsi="Garamond" w:cstheme="minorHAnsi"/>
          <w:lang w:eastAsia="ja-JP"/>
        </w:rPr>
        <w:t>ë</w:t>
      </w:r>
      <w:r w:rsidR="000B1679">
        <w:rPr>
          <w:rFonts w:ascii="Garamond" w:hAnsi="Garamond" w:cstheme="minorHAnsi"/>
          <w:lang w:eastAsia="ja-JP"/>
        </w:rPr>
        <w:t xml:space="preserve"> kultur</w:t>
      </w:r>
      <w:r w:rsidR="00182A57">
        <w:rPr>
          <w:rFonts w:ascii="Garamond" w:hAnsi="Garamond" w:cstheme="minorHAnsi"/>
          <w:lang w:eastAsia="ja-JP"/>
        </w:rPr>
        <w:t>ë</w:t>
      </w:r>
      <w:r w:rsidR="000B1679">
        <w:rPr>
          <w:rFonts w:ascii="Garamond" w:hAnsi="Garamond" w:cstheme="minorHAnsi"/>
          <w:lang w:eastAsia="ja-JP"/>
        </w:rPr>
        <w:t xml:space="preserve">s </w:t>
      </w:r>
      <w:proofErr w:type="spellStart"/>
      <w:r w:rsidR="000B1679">
        <w:rPr>
          <w:rFonts w:ascii="Garamond" w:hAnsi="Garamond" w:cstheme="minorHAnsi"/>
          <w:lang w:eastAsia="ja-JP"/>
        </w:rPr>
        <w:t>opojare</w:t>
      </w:r>
      <w:proofErr w:type="spellEnd"/>
      <w:r w:rsidR="000B1679">
        <w:rPr>
          <w:rFonts w:ascii="Garamond" w:hAnsi="Garamond" w:cstheme="minorHAnsi"/>
          <w:lang w:eastAsia="ja-JP"/>
        </w:rPr>
        <w:t>. Dhe gjithashtu, kjo si shoq</w:t>
      </w:r>
      <w:r w:rsidR="00182A57">
        <w:rPr>
          <w:rFonts w:ascii="Garamond" w:hAnsi="Garamond" w:cstheme="minorHAnsi"/>
          <w:lang w:eastAsia="ja-JP"/>
        </w:rPr>
        <w:t>ë</w:t>
      </w:r>
      <w:r w:rsidR="000B1679">
        <w:rPr>
          <w:rFonts w:ascii="Garamond" w:hAnsi="Garamond" w:cstheme="minorHAnsi"/>
          <w:lang w:eastAsia="ja-JP"/>
        </w:rPr>
        <w:t xml:space="preserve">ri </w:t>
      </w:r>
      <w:r w:rsidR="00182A57">
        <w:rPr>
          <w:rFonts w:ascii="Garamond" w:hAnsi="Garamond" w:cstheme="minorHAnsi"/>
          <w:lang w:eastAsia="ja-JP"/>
        </w:rPr>
        <w:t>ë</w:t>
      </w:r>
      <w:r w:rsidR="000B1679">
        <w:rPr>
          <w:rFonts w:ascii="Garamond" w:hAnsi="Garamond" w:cstheme="minorHAnsi"/>
          <w:lang w:eastAsia="ja-JP"/>
        </w:rPr>
        <w:t>sht</w:t>
      </w:r>
      <w:r w:rsidR="00182A57">
        <w:rPr>
          <w:rFonts w:ascii="Garamond" w:hAnsi="Garamond" w:cstheme="minorHAnsi"/>
          <w:lang w:eastAsia="ja-JP"/>
        </w:rPr>
        <w:t>ë</w:t>
      </w:r>
      <w:r w:rsidR="000B1679">
        <w:rPr>
          <w:rFonts w:ascii="Garamond" w:hAnsi="Garamond" w:cstheme="minorHAnsi"/>
          <w:lang w:eastAsia="ja-JP"/>
        </w:rPr>
        <w:t xml:space="preserve"> duke ruajtur dhe kultivuar nj</w:t>
      </w:r>
      <w:r w:rsidR="00182A57">
        <w:rPr>
          <w:rFonts w:ascii="Garamond" w:hAnsi="Garamond" w:cstheme="minorHAnsi"/>
          <w:lang w:eastAsia="ja-JP"/>
        </w:rPr>
        <w:t>ë</w:t>
      </w:r>
      <w:r w:rsidR="000B1679">
        <w:rPr>
          <w:rFonts w:ascii="Garamond" w:hAnsi="Garamond" w:cstheme="minorHAnsi"/>
          <w:lang w:eastAsia="ja-JP"/>
        </w:rPr>
        <w:t xml:space="preserve"> kultur</w:t>
      </w:r>
      <w:r w:rsidR="00182A57">
        <w:rPr>
          <w:rFonts w:ascii="Garamond" w:hAnsi="Garamond" w:cstheme="minorHAnsi"/>
          <w:lang w:eastAsia="ja-JP"/>
        </w:rPr>
        <w:t>ë</w:t>
      </w:r>
      <w:r w:rsidR="000B1679">
        <w:rPr>
          <w:rFonts w:ascii="Garamond" w:hAnsi="Garamond" w:cstheme="minorHAnsi"/>
          <w:lang w:eastAsia="ja-JP"/>
        </w:rPr>
        <w:t xml:space="preserve"> q</w:t>
      </w:r>
      <w:r w:rsidR="00182A57">
        <w:rPr>
          <w:rFonts w:ascii="Garamond" w:hAnsi="Garamond" w:cstheme="minorHAnsi"/>
          <w:lang w:eastAsia="ja-JP"/>
        </w:rPr>
        <w:t>ë</w:t>
      </w:r>
      <w:r w:rsidR="000B1679">
        <w:rPr>
          <w:rFonts w:ascii="Garamond" w:hAnsi="Garamond" w:cstheme="minorHAnsi"/>
          <w:lang w:eastAsia="ja-JP"/>
        </w:rPr>
        <w:t xml:space="preserve"> </w:t>
      </w:r>
      <w:r w:rsidR="00182A57">
        <w:rPr>
          <w:rFonts w:ascii="Garamond" w:hAnsi="Garamond" w:cstheme="minorHAnsi"/>
          <w:lang w:eastAsia="ja-JP"/>
        </w:rPr>
        <w:t>ë</w:t>
      </w:r>
      <w:r w:rsidR="000B1679">
        <w:rPr>
          <w:rFonts w:ascii="Garamond" w:hAnsi="Garamond" w:cstheme="minorHAnsi"/>
          <w:lang w:eastAsia="ja-JP"/>
        </w:rPr>
        <w:t>sht</w:t>
      </w:r>
      <w:r w:rsidR="00182A57">
        <w:rPr>
          <w:rFonts w:ascii="Garamond" w:hAnsi="Garamond" w:cstheme="minorHAnsi"/>
          <w:lang w:eastAsia="ja-JP"/>
        </w:rPr>
        <w:t>ë</w:t>
      </w:r>
      <w:r w:rsidR="000B1679">
        <w:rPr>
          <w:rFonts w:ascii="Garamond" w:hAnsi="Garamond" w:cstheme="minorHAnsi"/>
          <w:lang w:eastAsia="ja-JP"/>
        </w:rPr>
        <w:t xml:space="preserve"> v</w:t>
      </w:r>
      <w:r w:rsidR="00182A57">
        <w:rPr>
          <w:rFonts w:ascii="Garamond" w:hAnsi="Garamond" w:cstheme="minorHAnsi"/>
          <w:lang w:eastAsia="ja-JP"/>
        </w:rPr>
        <w:t>ë</w:t>
      </w:r>
      <w:r w:rsidR="000B1679">
        <w:rPr>
          <w:rFonts w:ascii="Garamond" w:hAnsi="Garamond" w:cstheme="minorHAnsi"/>
          <w:lang w:eastAsia="ja-JP"/>
        </w:rPr>
        <w:t>shtir</w:t>
      </w:r>
      <w:r w:rsidR="00182A57">
        <w:rPr>
          <w:rFonts w:ascii="Garamond" w:hAnsi="Garamond" w:cstheme="minorHAnsi"/>
          <w:lang w:eastAsia="ja-JP"/>
        </w:rPr>
        <w:t>ë</w:t>
      </w:r>
      <w:r w:rsidR="000B1679">
        <w:rPr>
          <w:rFonts w:ascii="Garamond" w:hAnsi="Garamond" w:cstheme="minorHAnsi"/>
          <w:lang w:eastAsia="ja-JP"/>
        </w:rPr>
        <w:t xml:space="preserve"> dikush ta mbaj</w:t>
      </w:r>
      <w:r w:rsidR="00182A57">
        <w:rPr>
          <w:rFonts w:ascii="Garamond" w:hAnsi="Garamond" w:cstheme="minorHAnsi"/>
          <w:lang w:eastAsia="ja-JP"/>
        </w:rPr>
        <w:t>ë</w:t>
      </w:r>
      <w:r w:rsidR="000B1679">
        <w:rPr>
          <w:rFonts w:ascii="Garamond" w:hAnsi="Garamond" w:cstheme="minorHAnsi"/>
          <w:lang w:eastAsia="ja-JP"/>
        </w:rPr>
        <w:t xml:space="preserve"> dhe ta avancoj</w:t>
      </w:r>
      <w:r w:rsidR="00182A57">
        <w:rPr>
          <w:rFonts w:ascii="Garamond" w:hAnsi="Garamond" w:cstheme="minorHAnsi"/>
          <w:lang w:eastAsia="ja-JP"/>
        </w:rPr>
        <w:t>ë</w:t>
      </w:r>
      <w:r w:rsidR="000B1679">
        <w:rPr>
          <w:rFonts w:ascii="Garamond" w:hAnsi="Garamond" w:cstheme="minorHAnsi"/>
          <w:lang w:eastAsia="ja-JP"/>
        </w:rPr>
        <w:t>. Prandaj, ne i p</w:t>
      </w:r>
      <w:r w:rsidR="00182A57">
        <w:rPr>
          <w:rFonts w:ascii="Garamond" w:hAnsi="Garamond" w:cstheme="minorHAnsi"/>
          <w:lang w:eastAsia="ja-JP"/>
        </w:rPr>
        <w:t>ë</w:t>
      </w:r>
      <w:r w:rsidR="000B1679">
        <w:rPr>
          <w:rFonts w:ascii="Garamond" w:hAnsi="Garamond" w:cstheme="minorHAnsi"/>
          <w:lang w:eastAsia="ja-JP"/>
        </w:rPr>
        <w:t>rsh</w:t>
      </w:r>
      <w:r w:rsidR="00182A57">
        <w:rPr>
          <w:rFonts w:ascii="Garamond" w:hAnsi="Garamond" w:cstheme="minorHAnsi"/>
          <w:lang w:eastAsia="ja-JP"/>
        </w:rPr>
        <w:t>ë</w:t>
      </w:r>
      <w:r w:rsidR="000B1679">
        <w:rPr>
          <w:rFonts w:ascii="Garamond" w:hAnsi="Garamond" w:cstheme="minorHAnsi"/>
          <w:lang w:eastAsia="ja-JP"/>
        </w:rPr>
        <w:t>ndesim dhe i fal</w:t>
      </w:r>
      <w:r w:rsidR="00182A57">
        <w:rPr>
          <w:rFonts w:ascii="Garamond" w:hAnsi="Garamond" w:cstheme="minorHAnsi"/>
          <w:lang w:eastAsia="ja-JP"/>
        </w:rPr>
        <w:t>ë</w:t>
      </w:r>
      <w:r w:rsidR="000B1679">
        <w:rPr>
          <w:rFonts w:ascii="Garamond" w:hAnsi="Garamond" w:cstheme="minorHAnsi"/>
          <w:lang w:eastAsia="ja-JP"/>
        </w:rPr>
        <w:t>nderojm</w:t>
      </w:r>
      <w:r w:rsidR="00182A57">
        <w:rPr>
          <w:rFonts w:ascii="Garamond" w:hAnsi="Garamond" w:cstheme="minorHAnsi"/>
          <w:lang w:eastAsia="ja-JP"/>
        </w:rPr>
        <w:t>ë</w:t>
      </w:r>
      <w:r w:rsidR="00B42D1B">
        <w:rPr>
          <w:rFonts w:ascii="Garamond" w:hAnsi="Garamond" w:cstheme="minorHAnsi"/>
          <w:lang w:eastAsia="ja-JP"/>
        </w:rPr>
        <w:t>. Gjithashtu, edhe dje kemi par</w:t>
      </w:r>
      <w:r w:rsidR="00182A57">
        <w:rPr>
          <w:rFonts w:ascii="Garamond" w:hAnsi="Garamond" w:cstheme="minorHAnsi"/>
          <w:lang w:eastAsia="ja-JP"/>
        </w:rPr>
        <w:t>ë</w:t>
      </w:r>
      <w:r w:rsidR="00B42D1B">
        <w:rPr>
          <w:rFonts w:ascii="Garamond" w:hAnsi="Garamond" w:cstheme="minorHAnsi"/>
          <w:lang w:eastAsia="ja-JP"/>
        </w:rPr>
        <w:t xml:space="preserve"> nj</w:t>
      </w:r>
      <w:r w:rsidR="00182A57">
        <w:rPr>
          <w:rFonts w:ascii="Garamond" w:hAnsi="Garamond" w:cstheme="minorHAnsi"/>
          <w:lang w:eastAsia="ja-JP"/>
        </w:rPr>
        <w:t>ë</w:t>
      </w:r>
      <w:r w:rsidR="00B42D1B">
        <w:rPr>
          <w:rFonts w:ascii="Garamond" w:hAnsi="Garamond" w:cstheme="minorHAnsi"/>
          <w:lang w:eastAsia="ja-JP"/>
        </w:rPr>
        <w:t xml:space="preserve"> gar</w:t>
      </w:r>
      <w:r w:rsidR="00182A57">
        <w:rPr>
          <w:rFonts w:ascii="Garamond" w:hAnsi="Garamond" w:cstheme="minorHAnsi"/>
          <w:lang w:eastAsia="ja-JP"/>
        </w:rPr>
        <w:t>ë</w:t>
      </w:r>
      <w:r w:rsidR="00B42D1B">
        <w:rPr>
          <w:rFonts w:ascii="Garamond" w:hAnsi="Garamond" w:cstheme="minorHAnsi"/>
          <w:lang w:eastAsia="ja-JP"/>
        </w:rPr>
        <w:t xml:space="preserve"> shum</w:t>
      </w:r>
      <w:r w:rsidR="00182A57">
        <w:rPr>
          <w:rFonts w:ascii="Garamond" w:hAnsi="Garamond" w:cstheme="minorHAnsi"/>
          <w:lang w:eastAsia="ja-JP"/>
        </w:rPr>
        <w:t>ë</w:t>
      </w:r>
      <w:r w:rsidR="00B42D1B">
        <w:rPr>
          <w:rFonts w:ascii="Garamond" w:hAnsi="Garamond" w:cstheme="minorHAnsi"/>
          <w:lang w:eastAsia="ja-JP"/>
        </w:rPr>
        <w:t xml:space="preserve"> atraktive, vrapimin e kuajve. Por, edhe OJQ-t</w:t>
      </w:r>
      <w:r w:rsidR="00182A57">
        <w:rPr>
          <w:rFonts w:ascii="Garamond" w:hAnsi="Garamond" w:cstheme="minorHAnsi"/>
          <w:lang w:eastAsia="ja-JP"/>
        </w:rPr>
        <w:t>ë</w:t>
      </w:r>
      <w:r w:rsidR="00B42D1B">
        <w:rPr>
          <w:rFonts w:ascii="Garamond" w:hAnsi="Garamond" w:cstheme="minorHAnsi"/>
          <w:lang w:eastAsia="ja-JP"/>
        </w:rPr>
        <w:t xml:space="preserve"> e tjera t</w:t>
      </w:r>
      <w:r w:rsidR="00182A57">
        <w:rPr>
          <w:rFonts w:ascii="Garamond" w:hAnsi="Garamond" w:cstheme="minorHAnsi"/>
          <w:lang w:eastAsia="ja-JP"/>
        </w:rPr>
        <w:t>ë</w:t>
      </w:r>
      <w:r w:rsidR="00B42D1B">
        <w:rPr>
          <w:rFonts w:ascii="Garamond" w:hAnsi="Garamond" w:cstheme="minorHAnsi"/>
          <w:lang w:eastAsia="ja-JP"/>
        </w:rPr>
        <w:t xml:space="preserve"> cilat </w:t>
      </w:r>
      <w:r w:rsidR="00C9756B">
        <w:rPr>
          <w:rFonts w:ascii="Garamond" w:hAnsi="Garamond" w:cstheme="minorHAnsi"/>
          <w:lang w:eastAsia="ja-JP"/>
        </w:rPr>
        <w:t>kan</w:t>
      </w:r>
      <w:r w:rsidR="00182A57">
        <w:rPr>
          <w:rFonts w:ascii="Garamond" w:hAnsi="Garamond" w:cstheme="minorHAnsi"/>
          <w:lang w:eastAsia="ja-JP"/>
        </w:rPr>
        <w:t>ë</w:t>
      </w:r>
      <w:r w:rsidR="00C9756B">
        <w:rPr>
          <w:rFonts w:ascii="Garamond" w:hAnsi="Garamond" w:cstheme="minorHAnsi"/>
          <w:lang w:eastAsia="ja-JP"/>
        </w:rPr>
        <w:t xml:space="preserve"> b</w:t>
      </w:r>
      <w:r w:rsidR="00182A57">
        <w:rPr>
          <w:rFonts w:ascii="Garamond" w:hAnsi="Garamond" w:cstheme="minorHAnsi"/>
          <w:lang w:eastAsia="ja-JP"/>
        </w:rPr>
        <w:t>ë</w:t>
      </w:r>
      <w:r w:rsidR="00C9756B">
        <w:rPr>
          <w:rFonts w:ascii="Garamond" w:hAnsi="Garamond" w:cstheme="minorHAnsi"/>
          <w:lang w:eastAsia="ja-JP"/>
        </w:rPr>
        <w:t>r</w:t>
      </w:r>
      <w:r w:rsidR="00182A57">
        <w:rPr>
          <w:rFonts w:ascii="Garamond" w:hAnsi="Garamond" w:cstheme="minorHAnsi"/>
          <w:lang w:eastAsia="ja-JP"/>
        </w:rPr>
        <w:t>ë</w:t>
      </w:r>
      <w:r w:rsidR="00C9756B">
        <w:rPr>
          <w:rFonts w:ascii="Garamond" w:hAnsi="Garamond" w:cstheme="minorHAnsi"/>
          <w:lang w:eastAsia="ja-JP"/>
        </w:rPr>
        <w:t xml:space="preserve"> aktivitete</w:t>
      </w:r>
      <w:r w:rsidR="00182A57">
        <w:rPr>
          <w:rFonts w:ascii="Garamond" w:hAnsi="Garamond" w:cstheme="minorHAnsi"/>
          <w:lang w:eastAsia="ja-JP"/>
        </w:rPr>
        <w:t xml:space="preserve">, i përshëndesim dhe urojmë që edhe viteve të tjera të kemi një bashkëpunim të ndërsjellë me zyrtarët </w:t>
      </w:r>
      <w:r w:rsidR="00182A57">
        <w:rPr>
          <w:rFonts w:ascii="Garamond" w:hAnsi="Garamond" w:cstheme="minorHAnsi"/>
          <w:lang w:eastAsia="ja-JP"/>
        </w:rPr>
        <w:lastRenderedPageBreak/>
        <w:t>komunalë në përgjithësi. Për Raportin gjashtëmujor të kryetarit ka shumë me thënë, se shpeshherë bëhet modest edhe nuk i promovon të gjitha këto, por me rëndësi është që kemi gjet një gjuhë të përbashkët dhe jemi në vijë të mirë, duke bashkëpunuar me shoqërinë civile.</w:t>
      </w:r>
    </w:p>
    <w:p w:rsidR="00182A57" w:rsidRDefault="00182A57" w:rsidP="00845039">
      <w:pPr>
        <w:spacing w:after="160" w:line="360" w:lineRule="auto"/>
        <w:contextualSpacing/>
        <w:jc w:val="both"/>
        <w:rPr>
          <w:rFonts w:ascii="Garamond" w:hAnsi="Garamond" w:cstheme="minorHAnsi"/>
          <w:lang w:eastAsia="ja-JP"/>
        </w:rPr>
      </w:pPr>
    </w:p>
    <w:p w:rsidR="00182A57" w:rsidRDefault="00182A57" w:rsidP="00845039">
      <w:pPr>
        <w:spacing w:after="160" w:line="360" w:lineRule="auto"/>
        <w:contextualSpacing/>
        <w:jc w:val="both"/>
        <w:rPr>
          <w:rFonts w:ascii="Garamond" w:hAnsi="Garamond" w:cstheme="minorHAnsi"/>
          <w:lang w:eastAsia="ja-JP"/>
        </w:rPr>
      </w:pPr>
      <w:r w:rsidRPr="00182A57">
        <w:rPr>
          <w:rFonts w:ascii="Garamond" w:hAnsi="Garamond" w:cstheme="minorHAnsi"/>
          <w:b/>
          <w:lang w:eastAsia="ja-JP"/>
        </w:rPr>
        <w:t>Bexhet Xheladini</w:t>
      </w:r>
      <w:r>
        <w:rPr>
          <w:rFonts w:ascii="Garamond" w:hAnsi="Garamond" w:cstheme="minorHAnsi"/>
          <w:lang w:eastAsia="ja-JP"/>
        </w:rPr>
        <w:t xml:space="preserve">: Faleminderit, drejtor! </w:t>
      </w:r>
      <w:r w:rsidR="00372912">
        <w:rPr>
          <w:rFonts w:ascii="Garamond" w:hAnsi="Garamond" w:cstheme="minorHAnsi"/>
          <w:lang w:eastAsia="ja-JP"/>
        </w:rPr>
        <w:t>Vet</w:t>
      </w:r>
      <w:r w:rsidR="00D7521F">
        <w:rPr>
          <w:rFonts w:ascii="Garamond" w:hAnsi="Garamond" w:cstheme="minorHAnsi"/>
          <w:lang w:eastAsia="ja-JP"/>
        </w:rPr>
        <w:t>ë</w:t>
      </w:r>
      <w:r w:rsidR="00372912">
        <w:rPr>
          <w:rFonts w:ascii="Garamond" w:hAnsi="Garamond" w:cstheme="minorHAnsi"/>
          <w:lang w:eastAsia="ja-JP"/>
        </w:rPr>
        <w:t xml:space="preserve">m desha t’ju informoj </w:t>
      </w:r>
      <w:r w:rsidR="00A864BF">
        <w:rPr>
          <w:rFonts w:ascii="Garamond" w:hAnsi="Garamond" w:cstheme="minorHAnsi"/>
          <w:lang w:eastAsia="ja-JP"/>
        </w:rPr>
        <w:t>se edhe k</w:t>
      </w:r>
      <w:r w:rsidR="00D7521F">
        <w:rPr>
          <w:rFonts w:ascii="Garamond" w:hAnsi="Garamond" w:cstheme="minorHAnsi"/>
          <w:lang w:eastAsia="ja-JP"/>
        </w:rPr>
        <w:t>ë</w:t>
      </w:r>
      <w:r w:rsidR="00A864BF">
        <w:rPr>
          <w:rFonts w:ascii="Garamond" w:hAnsi="Garamond" w:cstheme="minorHAnsi"/>
          <w:lang w:eastAsia="ja-JP"/>
        </w:rPr>
        <w:t>t</w:t>
      </w:r>
      <w:r w:rsidR="00D7521F">
        <w:rPr>
          <w:rFonts w:ascii="Garamond" w:hAnsi="Garamond" w:cstheme="minorHAnsi"/>
          <w:lang w:eastAsia="ja-JP"/>
        </w:rPr>
        <w:t>ë</w:t>
      </w:r>
      <w:r w:rsidR="00A864BF">
        <w:rPr>
          <w:rFonts w:ascii="Garamond" w:hAnsi="Garamond" w:cstheme="minorHAnsi"/>
          <w:lang w:eastAsia="ja-JP"/>
        </w:rPr>
        <w:t xml:space="preserve"> vit do t</w:t>
      </w:r>
      <w:r w:rsidR="00D7521F">
        <w:rPr>
          <w:rFonts w:ascii="Garamond" w:hAnsi="Garamond" w:cstheme="minorHAnsi"/>
          <w:lang w:eastAsia="ja-JP"/>
        </w:rPr>
        <w:t>ë</w:t>
      </w:r>
      <w:r w:rsidR="00A864BF">
        <w:rPr>
          <w:rFonts w:ascii="Garamond" w:hAnsi="Garamond" w:cstheme="minorHAnsi"/>
          <w:lang w:eastAsia="ja-JP"/>
        </w:rPr>
        <w:t xml:space="preserve"> vazhdojm</w:t>
      </w:r>
      <w:r w:rsidR="00D7521F">
        <w:rPr>
          <w:rFonts w:ascii="Garamond" w:hAnsi="Garamond" w:cstheme="minorHAnsi"/>
          <w:lang w:eastAsia="ja-JP"/>
        </w:rPr>
        <w:t>ë</w:t>
      </w:r>
      <w:r w:rsidR="00A864BF">
        <w:rPr>
          <w:rFonts w:ascii="Garamond" w:hAnsi="Garamond" w:cstheme="minorHAnsi"/>
          <w:lang w:eastAsia="ja-JP"/>
        </w:rPr>
        <w:t xml:space="preserve"> me Festivalin Ballkanik “</w:t>
      </w:r>
      <w:proofErr w:type="spellStart"/>
      <w:r w:rsidR="00A864BF">
        <w:rPr>
          <w:rFonts w:ascii="Garamond" w:hAnsi="Garamond" w:cstheme="minorHAnsi"/>
          <w:lang w:eastAsia="ja-JP"/>
        </w:rPr>
        <w:t>Opoja</w:t>
      </w:r>
      <w:proofErr w:type="spellEnd"/>
      <w:r w:rsidR="00A864BF">
        <w:rPr>
          <w:rFonts w:ascii="Garamond" w:hAnsi="Garamond" w:cstheme="minorHAnsi"/>
          <w:lang w:eastAsia="ja-JP"/>
        </w:rPr>
        <w:t xml:space="preserve"> Vall</w:t>
      </w:r>
      <w:r w:rsidR="00D7521F">
        <w:rPr>
          <w:rFonts w:ascii="Garamond" w:hAnsi="Garamond" w:cstheme="minorHAnsi"/>
          <w:lang w:eastAsia="ja-JP"/>
        </w:rPr>
        <w:t>ë</w:t>
      </w:r>
      <w:r w:rsidR="00A864BF">
        <w:rPr>
          <w:rFonts w:ascii="Garamond" w:hAnsi="Garamond" w:cstheme="minorHAnsi"/>
          <w:lang w:eastAsia="ja-JP"/>
        </w:rPr>
        <w:t>zon”, i cili do t</w:t>
      </w:r>
      <w:r w:rsidR="00D7521F">
        <w:rPr>
          <w:rFonts w:ascii="Garamond" w:hAnsi="Garamond" w:cstheme="minorHAnsi"/>
          <w:lang w:eastAsia="ja-JP"/>
        </w:rPr>
        <w:t>ë</w:t>
      </w:r>
      <w:r w:rsidR="00A864BF">
        <w:rPr>
          <w:rFonts w:ascii="Garamond" w:hAnsi="Garamond" w:cstheme="minorHAnsi"/>
          <w:lang w:eastAsia="ja-JP"/>
        </w:rPr>
        <w:t xml:space="preserve"> mbahet nga data </w:t>
      </w:r>
      <w:r w:rsidR="00E312CA">
        <w:rPr>
          <w:rFonts w:ascii="Garamond" w:hAnsi="Garamond" w:cstheme="minorHAnsi"/>
          <w:lang w:eastAsia="ja-JP"/>
        </w:rPr>
        <w:t>24, 25 dhe 26 korrik. Veçanti e k</w:t>
      </w:r>
      <w:r w:rsidR="00D7521F">
        <w:rPr>
          <w:rFonts w:ascii="Garamond" w:hAnsi="Garamond" w:cstheme="minorHAnsi"/>
          <w:lang w:eastAsia="ja-JP"/>
        </w:rPr>
        <w:t>ë</w:t>
      </w:r>
      <w:r w:rsidR="00E312CA">
        <w:rPr>
          <w:rFonts w:ascii="Garamond" w:hAnsi="Garamond" w:cstheme="minorHAnsi"/>
          <w:lang w:eastAsia="ja-JP"/>
        </w:rPr>
        <w:t>tij Festivali do t</w:t>
      </w:r>
      <w:r w:rsidR="00D7521F">
        <w:rPr>
          <w:rFonts w:ascii="Garamond" w:hAnsi="Garamond" w:cstheme="minorHAnsi"/>
          <w:lang w:eastAsia="ja-JP"/>
        </w:rPr>
        <w:t>ë</w:t>
      </w:r>
      <w:r w:rsidR="00E312CA">
        <w:rPr>
          <w:rFonts w:ascii="Garamond" w:hAnsi="Garamond" w:cstheme="minorHAnsi"/>
          <w:lang w:eastAsia="ja-JP"/>
        </w:rPr>
        <w:t xml:space="preserve"> jet</w:t>
      </w:r>
      <w:r w:rsidR="00D7521F">
        <w:rPr>
          <w:rFonts w:ascii="Garamond" w:hAnsi="Garamond" w:cstheme="minorHAnsi"/>
          <w:lang w:eastAsia="ja-JP"/>
        </w:rPr>
        <w:t>ë</w:t>
      </w:r>
      <w:r w:rsidR="00E312CA">
        <w:rPr>
          <w:rFonts w:ascii="Garamond" w:hAnsi="Garamond" w:cstheme="minorHAnsi"/>
          <w:lang w:eastAsia="ja-JP"/>
        </w:rPr>
        <w:t xml:space="preserve"> se </w:t>
      </w:r>
      <w:proofErr w:type="spellStart"/>
      <w:r w:rsidR="00E312CA">
        <w:rPr>
          <w:rFonts w:ascii="Garamond" w:hAnsi="Garamond" w:cstheme="minorHAnsi"/>
          <w:lang w:eastAsia="ja-JP"/>
        </w:rPr>
        <w:t>defileja</w:t>
      </w:r>
      <w:proofErr w:type="spellEnd"/>
      <w:r w:rsidR="00E312CA">
        <w:rPr>
          <w:rFonts w:ascii="Garamond" w:hAnsi="Garamond" w:cstheme="minorHAnsi"/>
          <w:lang w:eastAsia="ja-JP"/>
        </w:rPr>
        <w:t xml:space="preserve"> do t</w:t>
      </w:r>
      <w:r w:rsidR="00D7521F">
        <w:rPr>
          <w:rFonts w:ascii="Garamond" w:hAnsi="Garamond" w:cstheme="minorHAnsi"/>
          <w:lang w:eastAsia="ja-JP"/>
        </w:rPr>
        <w:t>ë</w:t>
      </w:r>
      <w:r w:rsidR="00E312CA">
        <w:rPr>
          <w:rFonts w:ascii="Garamond" w:hAnsi="Garamond" w:cstheme="minorHAnsi"/>
          <w:lang w:eastAsia="ja-JP"/>
        </w:rPr>
        <w:t xml:space="preserve"> b</w:t>
      </w:r>
      <w:r w:rsidR="00D7521F">
        <w:rPr>
          <w:rFonts w:ascii="Garamond" w:hAnsi="Garamond" w:cstheme="minorHAnsi"/>
          <w:lang w:eastAsia="ja-JP"/>
        </w:rPr>
        <w:t>ë</w:t>
      </w:r>
      <w:r w:rsidR="00E312CA">
        <w:rPr>
          <w:rFonts w:ascii="Garamond" w:hAnsi="Garamond" w:cstheme="minorHAnsi"/>
          <w:lang w:eastAsia="ja-JP"/>
        </w:rPr>
        <w:t>het me qen ilir</w:t>
      </w:r>
      <w:r w:rsidR="00D7521F">
        <w:rPr>
          <w:rFonts w:ascii="Garamond" w:hAnsi="Garamond" w:cstheme="minorHAnsi"/>
          <w:lang w:eastAsia="ja-JP"/>
        </w:rPr>
        <w:t>ë</w:t>
      </w:r>
      <w:r w:rsidR="00E312CA">
        <w:rPr>
          <w:rFonts w:ascii="Garamond" w:hAnsi="Garamond" w:cstheme="minorHAnsi"/>
          <w:lang w:eastAsia="ja-JP"/>
        </w:rPr>
        <w:t xml:space="preserve"> t</w:t>
      </w:r>
      <w:r w:rsidR="00D7521F">
        <w:rPr>
          <w:rFonts w:ascii="Garamond" w:hAnsi="Garamond" w:cstheme="minorHAnsi"/>
          <w:lang w:eastAsia="ja-JP"/>
        </w:rPr>
        <w:t>ë</w:t>
      </w:r>
      <w:r w:rsidR="00E312CA">
        <w:rPr>
          <w:rFonts w:ascii="Garamond" w:hAnsi="Garamond" w:cstheme="minorHAnsi"/>
          <w:lang w:eastAsia="ja-JP"/>
        </w:rPr>
        <w:t xml:space="preserve"> Sharrit. Gjithashtu, p</w:t>
      </w:r>
      <w:r w:rsidR="00D7521F">
        <w:rPr>
          <w:rFonts w:ascii="Garamond" w:hAnsi="Garamond" w:cstheme="minorHAnsi"/>
          <w:lang w:eastAsia="ja-JP"/>
        </w:rPr>
        <w:t>ë</w:t>
      </w:r>
      <w:r w:rsidR="00E312CA">
        <w:rPr>
          <w:rFonts w:ascii="Garamond" w:hAnsi="Garamond" w:cstheme="minorHAnsi"/>
          <w:lang w:eastAsia="ja-JP"/>
        </w:rPr>
        <w:t>r her</w:t>
      </w:r>
      <w:r w:rsidR="00D7521F">
        <w:rPr>
          <w:rFonts w:ascii="Garamond" w:hAnsi="Garamond" w:cstheme="minorHAnsi"/>
          <w:lang w:eastAsia="ja-JP"/>
        </w:rPr>
        <w:t>ë</w:t>
      </w:r>
      <w:r w:rsidR="00E312CA">
        <w:rPr>
          <w:rFonts w:ascii="Garamond" w:hAnsi="Garamond" w:cstheme="minorHAnsi"/>
          <w:lang w:eastAsia="ja-JP"/>
        </w:rPr>
        <w:t xml:space="preserve"> t</w:t>
      </w:r>
      <w:r w:rsidR="00D7521F">
        <w:rPr>
          <w:rFonts w:ascii="Garamond" w:hAnsi="Garamond" w:cstheme="minorHAnsi"/>
          <w:lang w:eastAsia="ja-JP"/>
        </w:rPr>
        <w:t>ë</w:t>
      </w:r>
      <w:r w:rsidR="00E312CA">
        <w:rPr>
          <w:rFonts w:ascii="Garamond" w:hAnsi="Garamond" w:cstheme="minorHAnsi"/>
          <w:lang w:eastAsia="ja-JP"/>
        </w:rPr>
        <w:t xml:space="preserve"> par</w:t>
      </w:r>
      <w:r w:rsidR="00D7521F">
        <w:rPr>
          <w:rFonts w:ascii="Garamond" w:hAnsi="Garamond" w:cstheme="minorHAnsi"/>
          <w:lang w:eastAsia="ja-JP"/>
        </w:rPr>
        <w:t>ë</w:t>
      </w:r>
      <w:r w:rsidR="00E312CA">
        <w:rPr>
          <w:rFonts w:ascii="Garamond" w:hAnsi="Garamond" w:cstheme="minorHAnsi"/>
          <w:lang w:eastAsia="ja-JP"/>
        </w:rPr>
        <w:t xml:space="preserve"> do ta b</w:t>
      </w:r>
      <w:r w:rsidR="00D7521F">
        <w:rPr>
          <w:rFonts w:ascii="Garamond" w:hAnsi="Garamond" w:cstheme="minorHAnsi"/>
          <w:lang w:eastAsia="ja-JP"/>
        </w:rPr>
        <w:t>ë</w:t>
      </w:r>
      <w:r w:rsidR="00E312CA">
        <w:rPr>
          <w:rFonts w:ascii="Garamond" w:hAnsi="Garamond" w:cstheme="minorHAnsi"/>
          <w:lang w:eastAsia="ja-JP"/>
        </w:rPr>
        <w:t>jm</w:t>
      </w:r>
      <w:r w:rsidR="00D7521F">
        <w:rPr>
          <w:rFonts w:ascii="Garamond" w:hAnsi="Garamond" w:cstheme="minorHAnsi"/>
          <w:lang w:eastAsia="ja-JP"/>
        </w:rPr>
        <w:t>ë</w:t>
      </w:r>
      <w:r w:rsidR="00E312CA">
        <w:rPr>
          <w:rFonts w:ascii="Garamond" w:hAnsi="Garamond" w:cstheme="minorHAnsi"/>
          <w:lang w:eastAsia="ja-JP"/>
        </w:rPr>
        <w:t xml:space="preserve"> edhe nj</w:t>
      </w:r>
      <w:r w:rsidR="00D7521F">
        <w:rPr>
          <w:rFonts w:ascii="Garamond" w:hAnsi="Garamond" w:cstheme="minorHAnsi"/>
          <w:lang w:eastAsia="ja-JP"/>
        </w:rPr>
        <w:t>ë</w:t>
      </w:r>
      <w:r w:rsidR="00E312CA">
        <w:rPr>
          <w:rFonts w:ascii="Garamond" w:hAnsi="Garamond" w:cstheme="minorHAnsi"/>
          <w:lang w:eastAsia="ja-JP"/>
        </w:rPr>
        <w:t xml:space="preserve"> ekspozit</w:t>
      </w:r>
      <w:r w:rsidR="00D7521F">
        <w:rPr>
          <w:rFonts w:ascii="Garamond" w:hAnsi="Garamond" w:cstheme="minorHAnsi"/>
          <w:lang w:eastAsia="ja-JP"/>
        </w:rPr>
        <w:t>ë</w:t>
      </w:r>
      <w:r w:rsidR="00E312CA">
        <w:rPr>
          <w:rFonts w:ascii="Garamond" w:hAnsi="Garamond" w:cstheme="minorHAnsi"/>
          <w:lang w:eastAsia="ja-JP"/>
        </w:rPr>
        <w:t xml:space="preserve"> t</w:t>
      </w:r>
      <w:r w:rsidR="00D7521F">
        <w:rPr>
          <w:rFonts w:ascii="Garamond" w:hAnsi="Garamond" w:cstheme="minorHAnsi"/>
          <w:lang w:eastAsia="ja-JP"/>
        </w:rPr>
        <w:t>ë</w:t>
      </w:r>
      <w:r w:rsidR="00E312CA">
        <w:rPr>
          <w:rFonts w:ascii="Garamond" w:hAnsi="Garamond" w:cstheme="minorHAnsi"/>
          <w:lang w:eastAsia="ja-JP"/>
        </w:rPr>
        <w:t xml:space="preserve"> qenve ilir</w:t>
      </w:r>
      <w:r w:rsidR="00D7521F">
        <w:rPr>
          <w:rFonts w:ascii="Garamond" w:hAnsi="Garamond" w:cstheme="minorHAnsi"/>
          <w:lang w:eastAsia="ja-JP"/>
        </w:rPr>
        <w:t>ë</w:t>
      </w:r>
      <w:r w:rsidR="00E312CA">
        <w:rPr>
          <w:rFonts w:ascii="Garamond" w:hAnsi="Garamond" w:cstheme="minorHAnsi"/>
          <w:lang w:eastAsia="ja-JP"/>
        </w:rPr>
        <w:t xml:space="preserve"> t</w:t>
      </w:r>
      <w:r w:rsidR="00D7521F">
        <w:rPr>
          <w:rFonts w:ascii="Garamond" w:hAnsi="Garamond" w:cstheme="minorHAnsi"/>
          <w:lang w:eastAsia="ja-JP"/>
        </w:rPr>
        <w:t>ë</w:t>
      </w:r>
      <w:r w:rsidR="00E312CA">
        <w:rPr>
          <w:rFonts w:ascii="Garamond" w:hAnsi="Garamond" w:cstheme="minorHAnsi"/>
          <w:lang w:eastAsia="ja-JP"/>
        </w:rPr>
        <w:t xml:space="preserve"> Sharrit, do t</w:t>
      </w:r>
      <w:r w:rsidR="00D7521F">
        <w:rPr>
          <w:rFonts w:ascii="Garamond" w:hAnsi="Garamond" w:cstheme="minorHAnsi"/>
          <w:lang w:eastAsia="ja-JP"/>
        </w:rPr>
        <w:t>ë</w:t>
      </w:r>
      <w:r w:rsidR="00E312CA">
        <w:rPr>
          <w:rFonts w:ascii="Garamond" w:hAnsi="Garamond" w:cstheme="minorHAnsi"/>
          <w:lang w:eastAsia="ja-JP"/>
        </w:rPr>
        <w:t xml:space="preserve"> shpallim nj</w:t>
      </w:r>
      <w:r w:rsidR="00D7521F">
        <w:rPr>
          <w:rFonts w:ascii="Garamond" w:hAnsi="Garamond" w:cstheme="minorHAnsi"/>
          <w:lang w:eastAsia="ja-JP"/>
        </w:rPr>
        <w:t>ë</w:t>
      </w:r>
      <w:r w:rsidR="00E312CA">
        <w:rPr>
          <w:rFonts w:ascii="Garamond" w:hAnsi="Garamond" w:cstheme="minorHAnsi"/>
          <w:lang w:eastAsia="ja-JP"/>
        </w:rPr>
        <w:t xml:space="preserve"> thirrje publike, ku qeni m</w:t>
      </w:r>
      <w:r w:rsidR="00D7521F">
        <w:rPr>
          <w:rFonts w:ascii="Garamond" w:hAnsi="Garamond" w:cstheme="minorHAnsi"/>
          <w:lang w:eastAsia="ja-JP"/>
        </w:rPr>
        <w:t>ë</w:t>
      </w:r>
      <w:r w:rsidR="00E312CA">
        <w:rPr>
          <w:rFonts w:ascii="Garamond" w:hAnsi="Garamond" w:cstheme="minorHAnsi"/>
          <w:lang w:eastAsia="ja-JP"/>
        </w:rPr>
        <w:t xml:space="preserve"> i mir</w:t>
      </w:r>
      <w:r w:rsidR="00D7521F">
        <w:rPr>
          <w:rFonts w:ascii="Garamond" w:hAnsi="Garamond" w:cstheme="minorHAnsi"/>
          <w:lang w:eastAsia="ja-JP"/>
        </w:rPr>
        <w:t>ë</w:t>
      </w:r>
      <w:r w:rsidR="00E312CA">
        <w:rPr>
          <w:rFonts w:ascii="Garamond" w:hAnsi="Garamond" w:cstheme="minorHAnsi"/>
          <w:lang w:eastAsia="ja-JP"/>
        </w:rPr>
        <w:t>, vendi i par</w:t>
      </w:r>
      <w:r w:rsidR="00D7521F">
        <w:rPr>
          <w:rFonts w:ascii="Garamond" w:hAnsi="Garamond" w:cstheme="minorHAnsi"/>
          <w:lang w:eastAsia="ja-JP"/>
        </w:rPr>
        <w:t>ë</w:t>
      </w:r>
      <w:r w:rsidR="00E312CA">
        <w:rPr>
          <w:rFonts w:ascii="Garamond" w:hAnsi="Garamond" w:cstheme="minorHAnsi"/>
          <w:lang w:eastAsia="ja-JP"/>
        </w:rPr>
        <w:t xml:space="preserve"> dhe i dyt</w:t>
      </w:r>
      <w:r w:rsidR="00D7521F">
        <w:rPr>
          <w:rFonts w:ascii="Garamond" w:hAnsi="Garamond" w:cstheme="minorHAnsi"/>
          <w:lang w:eastAsia="ja-JP"/>
        </w:rPr>
        <w:t>ë</w:t>
      </w:r>
      <w:r w:rsidR="00E312CA">
        <w:rPr>
          <w:rFonts w:ascii="Garamond" w:hAnsi="Garamond" w:cstheme="minorHAnsi"/>
          <w:lang w:eastAsia="ja-JP"/>
        </w:rPr>
        <w:t xml:space="preserve"> do t</w:t>
      </w:r>
      <w:r w:rsidR="00D7521F">
        <w:rPr>
          <w:rFonts w:ascii="Garamond" w:hAnsi="Garamond" w:cstheme="minorHAnsi"/>
          <w:lang w:eastAsia="ja-JP"/>
        </w:rPr>
        <w:t>ë</w:t>
      </w:r>
      <w:r w:rsidR="00E312CA">
        <w:rPr>
          <w:rFonts w:ascii="Garamond" w:hAnsi="Garamond" w:cstheme="minorHAnsi"/>
          <w:lang w:eastAsia="ja-JP"/>
        </w:rPr>
        <w:t xml:space="preserve"> shp</w:t>
      </w:r>
      <w:r w:rsidR="00D7521F">
        <w:rPr>
          <w:rFonts w:ascii="Garamond" w:hAnsi="Garamond" w:cstheme="minorHAnsi"/>
          <w:lang w:eastAsia="ja-JP"/>
        </w:rPr>
        <w:t>ë</w:t>
      </w:r>
      <w:r w:rsidR="00E312CA">
        <w:rPr>
          <w:rFonts w:ascii="Garamond" w:hAnsi="Garamond" w:cstheme="minorHAnsi"/>
          <w:lang w:eastAsia="ja-JP"/>
        </w:rPr>
        <w:t>rblehet. K</w:t>
      </w:r>
      <w:r w:rsidR="00D7521F">
        <w:rPr>
          <w:rFonts w:ascii="Garamond" w:hAnsi="Garamond" w:cstheme="minorHAnsi"/>
          <w:lang w:eastAsia="ja-JP"/>
        </w:rPr>
        <w:t>ë</w:t>
      </w:r>
      <w:r w:rsidR="00E312CA">
        <w:rPr>
          <w:rFonts w:ascii="Garamond" w:hAnsi="Garamond" w:cstheme="minorHAnsi"/>
          <w:lang w:eastAsia="ja-JP"/>
        </w:rPr>
        <w:t>t</w:t>
      </w:r>
      <w:r w:rsidR="00D7521F">
        <w:rPr>
          <w:rFonts w:ascii="Garamond" w:hAnsi="Garamond" w:cstheme="minorHAnsi"/>
          <w:lang w:eastAsia="ja-JP"/>
        </w:rPr>
        <w:t>ë</w:t>
      </w:r>
      <w:r w:rsidR="00E312CA">
        <w:rPr>
          <w:rFonts w:ascii="Garamond" w:hAnsi="Garamond" w:cstheme="minorHAnsi"/>
          <w:lang w:eastAsia="ja-JP"/>
        </w:rPr>
        <w:t xml:space="preserve"> tradit</w:t>
      </w:r>
      <w:r w:rsidR="00D7521F">
        <w:rPr>
          <w:rFonts w:ascii="Garamond" w:hAnsi="Garamond" w:cstheme="minorHAnsi"/>
          <w:lang w:eastAsia="ja-JP"/>
        </w:rPr>
        <w:t>ë</w:t>
      </w:r>
      <w:r w:rsidR="00E312CA">
        <w:rPr>
          <w:rFonts w:ascii="Garamond" w:hAnsi="Garamond" w:cstheme="minorHAnsi"/>
          <w:lang w:eastAsia="ja-JP"/>
        </w:rPr>
        <w:t xml:space="preserve"> duhet ta vazhdojm</w:t>
      </w:r>
      <w:r w:rsidR="00D7521F">
        <w:rPr>
          <w:rFonts w:ascii="Garamond" w:hAnsi="Garamond" w:cstheme="minorHAnsi"/>
          <w:lang w:eastAsia="ja-JP"/>
        </w:rPr>
        <w:t>ë</w:t>
      </w:r>
      <w:r w:rsidR="00E312CA">
        <w:rPr>
          <w:rFonts w:ascii="Garamond" w:hAnsi="Garamond" w:cstheme="minorHAnsi"/>
          <w:lang w:eastAsia="ja-JP"/>
        </w:rPr>
        <w:t xml:space="preserve"> dhe nuk duhet t</w:t>
      </w:r>
      <w:r w:rsidR="00D7521F">
        <w:rPr>
          <w:rFonts w:ascii="Garamond" w:hAnsi="Garamond" w:cstheme="minorHAnsi"/>
          <w:lang w:eastAsia="ja-JP"/>
        </w:rPr>
        <w:t>ë</w:t>
      </w:r>
      <w:r w:rsidR="00E312CA">
        <w:rPr>
          <w:rFonts w:ascii="Garamond" w:hAnsi="Garamond" w:cstheme="minorHAnsi"/>
          <w:lang w:eastAsia="ja-JP"/>
        </w:rPr>
        <w:t xml:space="preserve"> lejojm</w:t>
      </w:r>
      <w:r w:rsidR="00D7521F">
        <w:rPr>
          <w:rFonts w:ascii="Garamond" w:hAnsi="Garamond" w:cstheme="minorHAnsi"/>
          <w:lang w:eastAsia="ja-JP"/>
        </w:rPr>
        <w:t>ë</w:t>
      </w:r>
      <w:r w:rsidR="00E312CA">
        <w:rPr>
          <w:rFonts w:ascii="Garamond" w:hAnsi="Garamond" w:cstheme="minorHAnsi"/>
          <w:lang w:eastAsia="ja-JP"/>
        </w:rPr>
        <w:t xml:space="preserve"> q</w:t>
      </w:r>
      <w:r w:rsidR="00D7521F">
        <w:rPr>
          <w:rFonts w:ascii="Garamond" w:hAnsi="Garamond" w:cstheme="minorHAnsi"/>
          <w:lang w:eastAsia="ja-JP"/>
        </w:rPr>
        <w:t>ë</w:t>
      </w:r>
      <w:r w:rsidR="00E312CA">
        <w:rPr>
          <w:rFonts w:ascii="Garamond" w:hAnsi="Garamond" w:cstheme="minorHAnsi"/>
          <w:lang w:eastAsia="ja-JP"/>
        </w:rPr>
        <w:t xml:space="preserve"> origjin</w:t>
      </w:r>
      <w:r w:rsidR="00D7521F">
        <w:rPr>
          <w:rFonts w:ascii="Garamond" w:hAnsi="Garamond" w:cstheme="minorHAnsi"/>
          <w:lang w:eastAsia="ja-JP"/>
        </w:rPr>
        <w:t>ë</w:t>
      </w:r>
      <w:r w:rsidR="00E312CA">
        <w:rPr>
          <w:rFonts w:ascii="Garamond" w:hAnsi="Garamond" w:cstheme="minorHAnsi"/>
          <w:lang w:eastAsia="ja-JP"/>
        </w:rPr>
        <w:t xml:space="preserve">n e qenit, </w:t>
      </w:r>
      <w:proofErr w:type="spellStart"/>
      <w:r w:rsidR="00E312CA">
        <w:rPr>
          <w:rFonts w:ascii="Garamond" w:hAnsi="Garamond" w:cstheme="minorHAnsi"/>
          <w:lang w:eastAsia="ja-JP"/>
        </w:rPr>
        <w:t>deltarit</w:t>
      </w:r>
      <w:proofErr w:type="spellEnd"/>
      <w:r w:rsidR="00E312CA">
        <w:rPr>
          <w:rFonts w:ascii="Garamond" w:hAnsi="Garamond" w:cstheme="minorHAnsi"/>
          <w:lang w:eastAsia="ja-JP"/>
        </w:rPr>
        <w:t xml:space="preserve"> ilir, t</w:t>
      </w:r>
      <w:r w:rsidR="00D7521F">
        <w:rPr>
          <w:rFonts w:ascii="Garamond" w:hAnsi="Garamond" w:cstheme="minorHAnsi"/>
          <w:lang w:eastAsia="ja-JP"/>
        </w:rPr>
        <w:t>ë</w:t>
      </w:r>
      <w:r w:rsidR="00E312CA">
        <w:rPr>
          <w:rFonts w:ascii="Garamond" w:hAnsi="Garamond" w:cstheme="minorHAnsi"/>
          <w:lang w:eastAsia="ja-JP"/>
        </w:rPr>
        <w:t xml:space="preserve"> na grabis dikush tjet</w:t>
      </w:r>
      <w:r w:rsidR="00D7521F">
        <w:rPr>
          <w:rFonts w:ascii="Garamond" w:hAnsi="Garamond" w:cstheme="minorHAnsi"/>
          <w:lang w:eastAsia="ja-JP"/>
        </w:rPr>
        <w:t>ë</w:t>
      </w:r>
      <w:r w:rsidR="00E312CA">
        <w:rPr>
          <w:rFonts w:ascii="Garamond" w:hAnsi="Garamond" w:cstheme="minorHAnsi"/>
          <w:lang w:eastAsia="ja-JP"/>
        </w:rPr>
        <w:t xml:space="preserve">r, sepse qeni ilir i Sharrit </w:t>
      </w:r>
      <w:r w:rsidR="00D7521F">
        <w:rPr>
          <w:rFonts w:ascii="Garamond" w:hAnsi="Garamond" w:cstheme="minorHAnsi"/>
          <w:lang w:eastAsia="ja-JP"/>
        </w:rPr>
        <w:t>ë</w:t>
      </w:r>
      <w:r w:rsidR="00E312CA">
        <w:rPr>
          <w:rFonts w:ascii="Garamond" w:hAnsi="Garamond" w:cstheme="minorHAnsi"/>
          <w:lang w:eastAsia="ja-JP"/>
        </w:rPr>
        <w:t>sht</w:t>
      </w:r>
      <w:r w:rsidR="00D7521F">
        <w:rPr>
          <w:rFonts w:ascii="Garamond" w:hAnsi="Garamond" w:cstheme="minorHAnsi"/>
          <w:lang w:eastAsia="ja-JP"/>
        </w:rPr>
        <w:t>ë</w:t>
      </w:r>
      <w:r w:rsidR="00E312CA">
        <w:rPr>
          <w:rFonts w:ascii="Garamond" w:hAnsi="Garamond" w:cstheme="minorHAnsi"/>
          <w:lang w:eastAsia="ja-JP"/>
        </w:rPr>
        <w:t xml:space="preserve"> qen autokton i trevave tona. Andaj, nga sot  - pasi k</w:t>
      </w:r>
      <w:r w:rsidR="00D7521F">
        <w:rPr>
          <w:rFonts w:ascii="Garamond" w:hAnsi="Garamond" w:cstheme="minorHAnsi"/>
          <w:lang w:eastAsia="ja-JP"/>
        </w:rPr>
        <w:t>ë</w:t>
      </w:r>
      <w:r w:rsidR="00E312CA">
        <w:rPr>
          <w:rFonts w:ascii="Garamond" w:hAnsi="Garamond" w:cstheme="minorHAnsi"/>
          <w:lang w:eastAsia="ja-JP"/>
        </w:rPr>
        <w:t>tu i kemi edhe mjetet e informimit – ata t</w:t>
      </w:r>
      <w:r w:rsidR="00D7521F">
        <w:rPr>
          <w:rFonts w:ascii="Garamond" w:hAnsi="Garamond" w:cstheme="minorHAnsi"/>
          <w:lang w:eastAsia="ja-JP"/>
        </w:rPr>
        <w:t>ë</w:t>
      </w:r>
      <w:r w:rsidR="00E312CA">
        <w:rPr>
          <w:rFonts w:ascii="Garamond" w:hAnsi="Garamond" w:cstheme="minorHAnsi"/>
          <w:lang w:eastAsia="ja-JP"/>
        </w:rPr>
        <w:t xml:space="preserve"> cil</w:t>
      </w:r>
      <w:r w:rsidR="00D7521F">
        <w:rPr>
          <w:rFonts w:ascii="Garamond" w:hAnsi="Garamond" w:cstheme="minorHAnsi"/>
          <w:lang w:eastAsia="ja-JP"/>
        </w:rPr>
        <w:t>ë</w:t>
      </w:r>
      <w:r w:rsidR="00E312CA">
        <w:rPr>
          <w:rFonts w:ascii="Garamond" w:hAnsi="Garamond" w:cstheme="minorHAnsi"/>
          <w:lang w:eastAsia="ja-JP"/>
        </w:rPr>
        <w:t>t do t</w:t>
      </w:r>
      <w:r w:rsidR="00D7521F">
        <w:rPr>
          <w:rFonts w:ascii="Garamond" w:hAnsi="Garamond" w:cstheme="minorHAnsi"/>
          <w:lang w:eastAsia="ja-JP"/>
        </w:rPr>
        <w:t>ë</w:t>
      </w:r>
      <w:r w:rsidR="00E312CA">
        <w:rPr>
          <w:rFonts w:ascii="Garamond" w:hAnsi="Garamond" w:cstheme="minorHAnsi"/>
          <w:lang w:eastAsia="ja-JP"/>
        </w:rPr>
        <w:t xml:space="preserve"> marrin pjes</w:t>
      </w:r>
      <w:r w:rsidR="00D7521F">
        <w:rPr>
          <w:rFonts w:ascii="Garamond" w:hAnsi="Garamond" w:cstheme="minorHAnsi"/>
          <w:lang w:eastAsia="ja-JP"/>
        </w:rPr>
        <w:t>ë</w:t>
      </w:r>
      <w:r w:rsidR="00E312CA">
        <w:rPr>
          <w:rFonts w:ascii="Garamond" w:hAnsi="Garamond" w:cstheme="minorHAnsi"/>
          <w:lang w:eastAsia="ja-JP"/>
        </w:rPr>
        <w:t xml:space="preserve"> n</w:t>
      </w:r>
      <w:r w:rsidR="00D7521F">
        <w:rPr>
          <w:rFonts w:ascii="Garamond" w:hAnsi="Garamond" w:cstheme="minorHAnsi"/>
          <w:lang w:eastAsia="ja-JP"/>
        </w:rPr>
        <w:t>ë</w:t>
      </w:r>
      <w:r w:rsidR="00E312CA">
        <w:rPr>
          <w:rFonts w:ascii="Garamond" w:hAnsi="Garamond" w:cstheme="minorHAnsi"/>
          <w:lang w:eastAsia="ja-JP"/>
        </w:rPr>
        <w:t xml:space="preserve"> k</w:t>
      </w:r>
      <w:r w:rsidR="00D7521F">
        <w:rPr>
          <w:rFonts w:ascii="Garamond" w:hAnsi="Garamond" w:cstheme="minorHAnsi"/>
          <w:lang w:eastAsia="ja-JP"/>
        </w:rPr>
        <w:t>ë</w:t>
      </w:r>
      <w:r w:rsidR="00E312CA">
        <w:rPr>
          <w:rFonts w:ascii="Garamond" w:hAnsi="Garamond" w:cstheme="minorHAnsi"/>
          <w:lang w:eastAsia="ja-JP"/>
        </w:rPr>
        <w:t>t</w:t>
      </w:r>
      <w:r w:rsidR="00D7521F">
        <w:rPr>
          <w:rFonts w:ascii="Garamond" w:hAnsi="Garamond" w:cstheme="minorHAnsi"/>
          <w:lang w:eastAsia="ja-JP"/>
        </w:rPr>
        <w:t>ë</w:t>
      </w:r>
      <w:r w:rsidR="00E312CA">
        <w:rPr>
          <w:rFonts w:ascii="Garamond" w:hAnsi="Garamond" w:cstheme="minorHAnsi"/>
          <w:lang w:eastAsia="ja-JP"/>
        </w:rPr>
        <w:t xml:space="preserve"> gar</w:t>
      </w:r>
      <w:r w:rsidR="00D7521F">
        <w:rPr>
          <w:rFonts w:ascii="Garamond" w:hAnsi="Garamond" w:cstheme="minorHAnsi"/>
          <w:lang w:eastAsia="ja-JP"/>
        </w:rPr>
        <w:t>ë</w:t>
      </w:r>
      <w:r w:rsidR="00E312CA">
        <w:rPr>
          <w:rFonts w:ascii="Garamond" w:hAnsi="Garamond" w:cstheme="minorHAnsi"/>
          <w:lang w:eastAsia="ja-JP"/>
        </w:rPr>
        <w:t>, duhet t</w:t>
      </w:r>
      <w:r w:rsidR="00D7521F">
        <w:rPr>
          <w:rFonts w:ascii="Garamond" w:hAnsi="Garamond" w:cstheme="minorHAnsi"/>
          <w:lang w:eastAsia="ja-JP"/>
        </w:rPr>
        <w:t>ë</w:t>
      </w:r>
      <w:r w:rsidR="00E312CA">
        <w:rPr>
          <w:rFonts w:ascii="Garamond" w:hAnsi="Garamond" w:cstheme="minorHAnsi"/>
          <w:lang w:eastAsia="ja-JP"/>
        </w:rPr>
        <w:t xml:space="preserve"> p</w:t>
      </w:r>
      <w:r w:rsidR="00D7521F">
        <w:rPr>
          <w:rFonts w:ascii="Garamond" w:hAnsi="Garamond" w:cstheme="minorHAnsi"/>
          <w:lang w:eastAsia="ja-JP"/>
        </w:rPr>
        <w:t>ë</w:t>
      </w:r>
      <w:r w:rsidR="00E312CA">
        <w:rPr>
          <w:rFonts w:ascii="Garamond" w:hAnsi="Garamond" w:cstheme="minorHAnsi"/>
          <w:lang w:eastAsia="ja-JP"/>
        </w:rPr>
        <w:t>rgatiten n</w:t>
      </w:r>
      <w:r w:rsidR="00D7521F">
        <w:rPr>
          <w:rFonts w:ascii="Garamond" w:hAnsi="Garamond" w:cstheme="minorHAnsi"/>
          <w:lang w:eastAsia="ja-JP"/>
        </w:rPr>
        <w:t>ë</w:t>
      </w:r>
      <w:r w:rsidR="00E312CA">
        <w:rPr>
          <w:rFonts w:ascii="Garamond" w:hAnsi="Garamond" w:cstheme="minorHAnsi"/>
          <w:lang w:eastAsia="ja-JP"/>
        </w:rPr>
        <w:t xml:space="preserve"> m</w:t>
      </w:r>
      <w:r w:rsidR="00D7521F">
        <w:rPr>
          <w:rFonts w:ascii="Garamond" w:hAnsi="Garamond" w:cstheme="minorHAnsi"/>
          <w:lang w:eastAsia="ja-JP"/>
        </w:rPr>
        <w:t>ë</w:t>
      </w:r>
      <w:r w:rsidR="00E312CA">
        <w:rPr>
          <w:rFonts w:ascii="Garamond" w:hAnsi="Garamond" w:cstheme="minorHAnsi"/>
          <w:lang w:eastAsia="ja-JP"/>
        </w:rPr>
        <w:t>nyr</w:t>
      </w:r>
      <w:r w:rsidR="00D7521F">
        <w:rPr>
          <w:rFonts w:ascii="Garamond" w:hAnsi="Garamond" w:cstheme="minorHAnsi"/>
          <w:lang w:eastAsia="ja-JP"/>
        </w:rPr>
        <w:t>ë</w:t>
      </w:r>
      <w:r w:rsidR="00E312CA">
        <w:rPr>
          <w:rFonts w:ascii="Garamond" w:hAnsi="Garamond" w:cstheme="minorHAnsi"/>
          <w:lang w:eastAsia="ja-JP"/>
        </w:rPr>
        <w:t xml:space="preserve"> q</w:t>
      </w:r>
      <w:r w:rsidR="00D7521F">
        <w:rPr>
          <w:rFonts w:ascii="Garamond" w:hAnsi="Garamond" w:cstheme="minorHAnsi"/>
          <w:lang w:eastAsia="ja-JP"/>
        </w:rPr>
        <w:t>ë</w:t>
      </w:r>
      <w:r w:rsidR="00E312CA">
        <w:rPr>
          <w:rFonts w:ascii="Garamond" w:hAnsi="Garamond" w:cstheme="minorHAnsi"/>
          <w:lang w:eastAsia="ja-JP"/>
        </w:rPr>
        <w:t>, m</w:t>
      </w:r>
      <w:r w:rsidR="00D7521F">
        <w:rPr>
          <w:rFonts w:ascii="Garamond" w:hAnsi="Garamond" w:cstheme="minorHAnsi"/>
          <w:lang w:eastAsia="ja-JP"/>
        </w:rPr>
        <w:t>ë</w:t>
      </w:r>
      <w:r w:rsidR="00E312CA">
        <w:rPr>
          <w:rFonts w:ascii="Garamond" w:hAnsi="Garamond" w:cstheme="minorHAnsi"/>
          <w:lang w:eastAsia="ja-JP"/>
        </w:rPr>
        <w:t xml:space="preserve"> dat</w:t>
      </w:r>
      <w:r w:rsidR="00D7521F">
        <w:rPr>
          <w:rFonts w:ascii="Garamond" w:hAnsi="Garamond" w:cstheme="minorHAnsi"/>
          <w:lang w:eastAsia="ja-JP"/>
        </w:rPr>
        <w:t>ë</w:t>
      </w:r>
      <w:r w:rsidR="00E312CA">
        <w:rPr>
          <w:rFonts w:ascii="Garamond" w:hAnsi="Garamond" w:cstheme="minorHAnsi"/>
          <w:lang w:eastAsia="ja-JP"/>
        </w:rPr>
        <w:t>n 24 t</w:t>
      </w:r>
      <w:r w:rsidR="00D7521F">
        <w:rPr>
          <w:rFonts w:ascii="Garamond" w:hAnsi="Garamond" w:cstheme="minorHAnsi"/>
          <w:lang w:eastAsia="ja-JP"/>
        </w:rPr>
        <w:t>ë</w:t>
      </w:r>
      <w:r w:rsidR="00E312CA">
        <w:rPr>
          <w:rFonts w:ascii="Garamond" w:hAnsi="Garamond" w:cstheme="minorHAnsi"/>
          <w:lang w:eastAsia="ja-JP"/>
        </w:rPr>
        <w:t xml:space="preserve"> jen</w:t>
      </w:r>
      <w:r w:rsidR="00D7521F">
        <w:rPr>
          <w:rFonts w:ascii="Garamond" w:hAnsi="Garamond" w:cstheme="minorHAnsi"/>
          <w:lang w:eastAsia="ja-JP"/>
        </w:rPr>
        <w:t>ë</w:t>
      </w:r>
      <w:r w:rsidR="00E312CA">
        <w:rPr>
          <w:rFonts w:ascii="Garamond" w:hAnsi="Garamond" w:cstheme="minorHAnsi"/>
          <w:lang w:eastAsia="ja-JP"/>
        </w:rPr>
        <w:t xml:space="preserve"> aty me qent</w:t>
      </w:r>
      <w:r w:rsidR="00D7521F">
        <w:rPr>
          <w:rFonts w:ascii="Garamond" w:hAnsi="Garamond" w:cstheme="minorHAnsi"/>
          <w:lang w:eastAsia="ja-JP"/>
        </w:rPr>
        <w:t>ë</w:t>
      </w:r>
      <w:r w:rsidR="00E312CA">
        <w:rPr>
          <w:rFonts w:ascii="Garamond" w:hAnsi="Garamond" w:cstheme="minorHAnsi"/>
          <w:lang w:eastAsia="ja-JP"/>
        </w:rPr>
        <w:t xml:space="preserve"> e tyre ilir</w:t>
      </w:r>
      <w:r w:rsidR="00D7521F">
        <w:rPr>
          <w:rFonts w:ascii="Garamond" w:hAnsi="Garamond" w:cstheme="minorHAnsi"/>
          <w:lang w:eastAsia="ja-JP"/>
        </w:rPr>
        <w:t>ë</w:t>
      </w:r>
      <w:r w:rsidR="00E312CA">
        <w:rPr>
          <w:rFonts w:ascii="Garamond" w:hAnsi="Garamond" w:cstheme="minorHAnsi"/>
          <w:lang w:eastAsia="ja-JP"/>
        </w:rPr>
        <w:t xml:space="preserve">. Dhe </w:t>
      </w:r>
      <w:r w:rsidR="00D7521F">
        <w:rPr>
          <w:rFonts w:ascii="Garamond" w:hAnsi="Garamond" w:cstheme="minorHAnsi"/>
          <w:lang w:eastAsia="ja-JP"/>
        </w:rPr>
        <w:t>ë</w:t>
      </w:r>
      <w:r w:rsidR="00E312CA">
        <w:rPr>
          <w:rFonts w:ascii="Garamond" w:hAnsi="Garamond" w:cstheme="minorHAnsi"/>
          <w:lang w:eastAsia="ja-JP"/>
        </w:rPr>
        <w:t>sht</w:t>
      </w:r>
      <w:r w:rsidR="00D7521F">
        <w:rPr>
          <w:rFonts w:ascii="Garamond" w:hAnsi="Garamond" w:cstheme="minorHAnsi"/>
          <w:lang w:eastAsia="ja-JP"/>
        </w:rPr>
        <w:t>ë</w:t>
      </w:r>
      <w:r w:rsidR="00E312CA">
        <w:rPr>
          <w:rFonts w:ascii="Garamond" w:hAnsi="Garamond" w:cstheme="minorHAnsi"/>
          <w:lang w:eastAsia="ja-JP"/>
        </w:rPr>
        <w:t xml:space="preserve"> nj</w:t>
      </w:r>
      <w:r w:rsidR="00D7521F">
        <w:rPr>
          <w:rFonts w:ascii="Garamond" w:hAnsi="Garamond" w:cstheme="minorHAnsi"/>
          <w:lang w:eastAsia="ja-JP"/>
        </w:rPr>
        <w:t>ë</w:t>
      </w:r>
      <w:r w:rsidR="00E312CA">
        <w:rPr>
          <w:rFonts w:ascii="Garamond" w:hAnsi="Garamond" w:cstheme="minorHAnsi"/>
          <w:lang w:eastAsia="ja-JP"/>
        </w:rPr>
        <w:t xml:space="preserve"> k</w:t>
      </w:r>
      <w:r w:rsidR="00D7521F">
        <w:rPr>
          <w:rFonts w:ascii="Garamond" w:hAnsi="Garamond" w:cstheme="minorHAnsi"/>
          <w:lang w:eastAsia="ja-JP"/>
        </w:rPr>
        <w:t>ë</w:t>
      </w:r>
      <w:r w:rsidR="00E312CA">
        <w:rPr>
          <w:rFonts w:ascii="Garamond" w:hAnsi="Garamond" w:cstheme="minorHAnsi"/>
          <w:lang w:eastAsia="ja-JP"/>
        </w:rPr>
        <w:t>rkes</w:t>
      </w:r>
      <w:r w:rsidR="00D7521F">
        <w:rPr>
          <w:rFonts w:ascii="Garamond" w:hAnsi="Garamond" w:cstheme="minorHAnsi"/>
          <w:lang w:eastAsia="ja-JP"/>
        </w:rPr>
        <w:t>ë</w:t>
      </w:r>
      <w:r w:rsidR="00E312CA">
        <w:rPr>
          <w:rFonts w:ascii="Garamond" w:hAnsi="Garamond" w:cstheme="minorHAnsi"/>
          <w:lang w:eastAsia="ja-JP"/>
        </w:rPr>
        <w:t xml:space="preserve"> e jona q</w:t>
      </w:r>
      <w:r w:rsidR="00D7521F">
        <w:rPr>
          <w:rFonts w:ascii="Garamond" w:hAnsi="Garamond" w:cstheme="minorHAnsi"/>
          <w:lang w:eastAsia="ja-JP"/>
        </w:rPr>
        <w:t>ë</w:t>
      </w:r>
      <w:r w:rsidR="00E312CA">
        <w:rPr>
          <w:rFonts w:ascii="Garamond" w:hAnsi="Garamond" w:cstheme="minorHAnsi"/>
          <w:lang w:eastAsia="ja-JP"/>
        </w:rPr>
        <w:t>, personat t</w:t>
      </w:r>
      <w:r w:rsidR="00D7521F">
        <w:rPr>
          <w:rFonts w:ascii="Garamond" w:hAnsi="Garamond" w:cstheme="minorHAnsi"/>
          <w:lang w:eastAsia="ja-JP"/>
        </w:rPr>
        <w:t>ë</w:t>
      </w:r>
      <w:r w:rsidR="00E312CA">
        <w:rPr>
          <w:rFonts w:ascii="Garamond" w:hAnsi="Garamond" w:cstheme="minorHAnsi"/>
          <w:lang w:eastAsia="ja-JP"/>
        </w:rPr>
        <w:t xml:space="preserve"> cil</w:t>
      </w:r>
      <w:r w:rsidR="00D7521F">
        <w:rPr>
          <w:rFonts w:ascii="Garamond" w:hAnsi="Garamond" w:cstheme="minorHAnsi"/>
          <w:lang w:eastAsia="ja-JP"/>
        </w:rPr>
        <w:t>ë</w:t>
      </w:r>
      <w:r w:rsidR="00E312CA">
        <w:rPr>
          <w:rFonts w:ascii="Garamond" w:hAnsi="Garamond" w:cstheme="minorHAnsi"/>
          <w:lang w:eastAsia="ja-JP"/>
        </w:rPr>
        <w:t>t do t</w:t>
      </w:r>
      <w:r w:rsidR="00D7521F">
        <w:rPr>
          <w:rFonts w:ascii="Garamond" w:hAnsi="Garamond" w:cstheme="minorHAnsi"/>
          <w:lang w:eastAsia="ja-JP"/>
        </w:rPr>
        <w:t>ë</w:t>
      </w:r>
      <w:r w:rsidR="00E312CA">
        <w:rPr>
          <w:rFonts w:ascii="Garamond" w:hAnsi="Garamond" w:cstheme="minorHAnsi"/>
          <w:lang w:eastAsia="ja-JP"/>
        </w:rPr>
        <w:t xml:space="preserve"> vijn</w:t>
      </w:r>
      <w:r w:rsidR="00D7521F">
        <w:rPr>
          <w:rFonts w:ascii="Garamond" w:hAnsi="Garamond" w:cstheme="minorHAnsi"/>
          <w:lang w:eastAsia="ja-JP"/>
        </w:rPr>
        <w:t>ë</w:t>
      </w:r>
      <w:r w:rsidR="00E312CA">
        <w:rPr>
          <w:rFonts w:ascii="Garamond" w:hAnsi="Garamond" w:cstheme="minorHAnsi"/>
          <w:lang w:eastAsia="ja-JP"/>
        </w:rPr>
        <w:t xml:space="preserve"> e t’i ekspozojn</w:t>
      </w:r>
      <w:r w:rsidR="00D7521F">
        <w:rPr>
          <w:rFonts w:ascii="Garamond" w:hAnsi="Garamond" w:cstheme="minorHAnsi"/>
          <w:lang w:eastAsia="ja-JP"/>
        </w:rPr>
        <w:t>ë</w:t>
      </w:r>
      <w:r w:rsidR="00E312CA">
        <w:rPr>
          <w:rFonts w:ascii="Garamond" w:hAnsi="Garamond" w:cstheme="minorHAnsi"/>
          <w:lang w:eastAsia="ja-JP"/>
        </w:rPr>
        <w:t xml:space="preserve"> k</w:t>
      </w:r>
      <w:r w:rsidR="00D7521F">
        <w:rPr>
          <w:rFonts w:ascii="Garamond" w:hAnsi="Garamond" w:cstheme="minorHAnsi"/>
          <w:lang w:eastAsia="ja-JP"/>
        </w:rPr>
        <w:t>ë</w:t>
      </w:r>
      <w:r w:rsidR="00E312CA">
        <w:rPr>
          <w:rFonts w:ascii="Garamond" w:hAnsi="Garamond" w:cstheme="minorHAnsi"/>
          <w:lang w:eastAsia="ja-JP"/>
        </w:rPr>
        <w:t>ta qen</w:t>
      </w:r>
      <w:r w:rsidR="00D7521F">
        <w:rPr>
          <w:rFonts w:ascii="Garamond" w:hAnsi="Garamond" w:cstheme="minorHAnsi"/>
          <w:lang w:eastAsia="ja-JP"/>
        </w:rPr>
        <w:t>ë</w:t>
      </w:r>
      <w:r w:rsidR="00E312CA">
        <w:rPr>
          <w:rFonts w:ascii="Garamond" w:hAnsi="Garamond" w:cstheme="minorHAnsi"/>
          <w:lang w:eastAsia="ja-JP"/>
        </w:rPr>
        <w:t>, duhet t</w:t>
      </w:r>
      <w:r w:rsidR="00D7521F">
        <w:rPr>
          <w:rFonts w:ascii="Garamond" w:hAnsi="Garamond" w:cstheme="minorHAnsi"/>
          <w:lang w:eastAsia="ja-JP"/>
        </w:rPr>
        <w:t>ë</w:t>
      </w:r>
      <w:r w:rsidR="00E312CA">
        <w:rPr>
          <w:rFonts w:ascii="Garamond" w:hAnsi="Garamond" w:cstheme="minorHAnsi"/>
          <w:lang w:eastAsia="ja-JP"/>
        </w:rPr>
        <w:t xml:space="preserve"> vishen me tesha komb</w:t>
      </w:r>
      <w:r w:rsidR="00D7521F">
        <w:rPr>
          <w:rFonts w:ascii="Garamond" w:hAnsi="Garamond" w:cstheme="minorHAnsi"/>
          <w:lang w:eastAsia="ja-JP"/>
        </w:rPr>
        <w:t>ë</w:t>
      </w:r>
      <w:r w:rsidR="00E312CA">
        <w:rPr>
          <w:rFonts w:ascii="Garamond" w:hAnsi="Garamond" w:cstheme="minorHAnsi"/>
          <w:lang w:eastAsia="ja-JP"/>
        </w:rPr>
        <w:t xml:space="preserve">tare. </w:t>
      </w:r>
      <w:r w:rsidR="00D7521F">
        <w:rPr>
          <w:rFonts w:ascii="Garamond" w:hAnsi="Garamond" w:cstheme="minorHAnsi"/>
          <w:lang w:eastAsia="ja-JP"/>
        </w:rPr>
        <w:t>Faleminderit.</w:t>
      </w:r>
    </w:p>
    <w:p w:rsidR="00D7521F" w:rsidRDefault="00D7521F" w:rsidP="00845039">
      <w:pPr>
        <w:spacing w:after="160" w:line="360" w:lineRule="auto"/>
        <w:contextualSpacing/>
        <w:jc w:val="both"/>
        <w:rPr>
          <w:rFonts w:ascii="Garamond" w:hAnsi="Garamond" w:cstheme="minorHAnsi"/>
          <w:lang w:eastAsia="ja-JP"/>
        </w:rPr>
      </w:pPr>
    </w:p>
    <w:p w:rsidR="00D7521F" w:rsidRDefault="00D7521F" w:rsidP="00845039">
      <w:pPr>
        <w:spacing w:after="160" w:line="360" w:lineRule="auto"/>
        <w:contextualSpacing/>
        <w:jc w:val="both"/>
        <w:rPr>
          <w:rFonts w:ascii="Garamond" w:hAnsi="Garamond" w:cstheme="minorHAnsi"/>
          <w:lang w:eastAsia="ja-JP"/>
        </w:rPr>
      </w:pPr>
      <w:r w:rsidRPr="00D7521F">
        <w:rPr>
          <w:rFonts w:ascii="Garamond" w:hAnsi="Garamond" w:cstheme="minorHAnsi"/>
          <w:b/>
          <w:lang w:eastAsia="ja-JP"/>
        </w:rPr>
        <w:t xml:space="preserve">Ruzhdi </w:t>
      </w:r>
      <w:proofErr w:type="spellStart"/>
      <w:r w:rsidRPr="00D7521F">
        <w:rPr>
          <w:rFonts w:ascii="Garamond" w:hAnsi="Garamond" w:cstheme="minorHAnsi"/>
          <w:b/>
          <w:lang w:eastAsia="ja-JP"/>
        </w:rPr>
        <w:t>Domuzeti</w:t>
      </w:r>
      <w:proofErr w:type="spellEnd"/>
      <w:r w:rsidRPr="00D7521F">
        <w:rPr>
          <w:rFonts w:ascii="Garamond" w:hAnsi="Garamond" w:cstheme="minorHAnsi"/>
          <w:b/>
          <w:lang w:eastAsia="ja-JP"/>
        </w:rPr>
        <w:t xml:space="preserve">, fshati </w:t>
      </w:r>
      <w:proofErr w:type="spellStart"/>
      <w:r w:rsidRPr="00D7521F">
        <w:rPr>
          <w:rFonts w:ascii="Garamond" w:hAnsi="Garamond" w:cstheme="minorHAnsi"/>
          <w:b/>
          <w:lang w:eastAsia="ja-JP"/>
        </w:rPr>
        <w:t>Pllajnik</w:t>
      </w:r>
      <w:proofErr w:type="spellEnd"/>
      <w:r>
        <w:rPr>
          <w:rFonts w:ascii="Garamond" w:hAnsi="Garamond" w:cstheme="minorHAnsi"/>
          <w:lang w:eastAsia="ja-JP"/>
        </w:rPr>
        <w:t>: Nj</w:t>
      </w:r>
      <w:r w:rsidR="00FB4941">
        <w:rPr>
          <w:rFonts w:ascii="Garamond" w:hAnsi="Garamond" w:cstheme="minorHAnsi"/>
          <w:lang w:eastAsia="ja-JP"/>
        </w:rPr>
        <w:t>ë</w:t>
      </w:r>
      <w:r>
        <w:rPr>
          <w:rFonts w:ascii="Garamond" w:hAnsi="Garamond" w:cstheme="minorHAnsi"/>
          <w:lang w:eastAsia="ja-JP"/>
        </w:rPr>
        <w:t xml:space="preserve"> pyetje p</w:t>
      </w:r>
      <w:r w:rsidR="00FB4941">
        <w:rPr>
          <w:rFonts w:ascii="Garamond" w:hAnsi="Garamond" w:cstheme="minorHAnsi"/>
          <w:lang w:eastAsia="ja-JP"/>
        </w:rPr>
        <w:t>ë</w:t>
      </w:r>
      <w:r>
        <w:rPr>
          <w:rFonts w:ascii="Garamond" w:hAnsi="Garamond" w:cstheme="minorHAnsi"/>
          <w:lang w:eastAsia="ja-JP"/>
        </w:rPr>
        <w:t>r drejtoresh</w:t>
      </w:r>
      <w:r w:rsidR="00FB4941">
        <w:rPr>
          <w:rFonts w:ascii="Garamond" w:hAnsi="Garamond" w:cstheme="minorHAnsi"/>
          <w:lang w:eastAsia="ja-JP"/>
        </w:rPr>
        <w:t>ë</w:t>
      </w:r>
      <w:r>
        <w:rPr>
          <w:rFonts w:ascii="Garamond" w:hAnsi="Garamond" w:cstheme="minorHAnsi"/>
          <w:lang w:eastAsia="ja-JP"/>
        </w:rPr>
        <w:t>n. That</w:t>
      </w:r>
      <w:r w:rsidR="00FB4941">
        <w:rPr>
          <w:rFonts w:ascii="Garamond" w:hAnsi="Garamond" w:cstheme="minorHAnsi"/>
          <w:lang w:eastAsia="ja-JP"/>
        </w:rPr>
        <w:t>ë</w:t>
      </w:r>
      <w:r>
        <w:rPr>
          <w:rFonts w:ascii="Garamond" w:hAnsi="Garamond" w:cstheme="minorHAnsi"/>
          <w:lang w:eastAsia="ja-JP"/>
        </w:rPr>
        <w:t xml:space="preserve"> q</w:t>
      </w:r>
      <w:r w:rsidR="00FB4941">
        <w:rPr>
          <w:rFonts w:ascii="Garamond" w:hAnsi="Garamond" w:cstheme="minorHAnsi"/>
          <w:lang w:eastAsia="ja-JP"/>
        </w:rPr>
        <w:t>ë</w:t>
      </w:r>
      <w:r>
        <w:rPr>
          <w:rFonts w:ascii="Garamond" w:hAnsi="Garamond" w:cstheme="minorHAnsi"/>
          <w:lang w:eastAsia="ja-JP"/>
        </w:rPr>
        <w:t xml:space="preserve"> </w:t>
      </w:r>
      <w:r w:rsidR="00FB4941">
        <w:rPr>
          <w:rFonts w:ascii="Garamond" w:hAnsi="Garamond" w:cstheme="minorHAnsi"/>
          <w:lang w:eastAsia="ja-JP"/>
        </w:rPr>
        <w:t>për Shkollën e Futbollit “Aroma”, 4500 euro keni dhënë. A mund të na sqaroni, ato mjete për çka përdoren, sepse krahas kësaj, unë paguaj edhe 20 euro për fëmijën tim.</w:t>
      </w:r>
    </w:p>
    <w:p w:rsidR="00FB4941" w:rsidRDefault="00FB4941" w:rsidP="00845039">
      <w:pPr>
        <w:spacing w:after="160" w:line="360" w:lineRule="auto"/>
        <w:contextualSpacing/>
        <w:jc w:val="both"/>
        <w:rPr>
          <w:rFonts w:ascii="Garamond" w:hAnsi="Garamond" w:cstheme="minorHAnsi"/>
          <w:lang w:eastAsia="ja-JP"/>
        </w:rPr>
      </w:pPr>
    </w:p>
    <w:p w:rsidR="00FB4941" w:rsidRDefault="00FB4941" w:rsidP="00845039">
      <w:pPr>
        <w:spacing w:after="160" w:line="360" w:lineRule="auto"/>
        <w:contextualSpacing/>
        <w:jc w:val="both"/>
        <w:rPr>
          <w:rFonts w:ascii="Garamond" w:hAnsi="Garamond" w:cstheme="minorHAnsi"/>
          <w:lang w:eastAsia="ja-JP"/>
        </w:rPr>
      </w:pPr>
      <w:r w:rsidRPr="00FB4941">
        <w:rPr>
          <w:rFonts w:ascii="Garamond" w:hAnsi="Garamond" w:cstheme="minorHAnsi"/>
          <w:b/>
          <w:lang w:eastAsia="ja-JP"/>
        </w:rPr>
        <w:t>Liridona Misinaj</w:t>
      </w:r>
      <w:r>
        <w:rPr>
          <w:rFonts w:ascii="Garamond" w:hAnsi="Garamond" w:cstheme="minorHAnsi"/>
          <w:lang w:eastAsia="ja-JP"/>
        </w:rPr>
        <w:t xml:space="preserve">: </w:t>
      </w:r>
      <w:r w:rsidR="00E33B52">
        <w:rPr>
          <w:rFonts w:ascii="Garamond" w:hAnsi="Garamond" w:cstheme="minorHAnsi"/>
          <w:lang w:eastAsia="ja-JP"/>
        </w:rPr>
        <w:t>Faleminderit për pyetjen! Sa i përket aktiviteteve të cilat i organizojnë shkollat e futbollit, ato bien raport financiar në DKRS, me të cilin e dëshmojë dhe dokumentojnë aktivitetin e tyre dhe mjetet, të hollat, se ku shkojnë. Ato mjete i përdorin për aktivitetet të Klubit, për pjesëmarrje në stërvitje, angazhimet që i ka Shkolla e Futbollit. Nëse jeni të interesuar, mundeni me bo kërkesë për qasje në dokumente zyrtare, edhe mundesh me e pa direkt se ku shkojnë ato mjete financiare të cilat ju veç po i jepni për fëmijët. Pa problem!</w:t>
      </w:r>
    </w:p>
    <w:p w:rsidR="00C200CA" w:rsidRDefault="00C200CA" w:rsidP="00845039">
      <w:pPr>
        <w:spacing w:after="160" w:line="360" w:lineRule="auto"/>
        <w:contextualSpacing/>
        <w:jc w:val="both"/>
        <w:rPr>
          <w:rFonts w:ascii="Garamond" w:hAnsi="Garamond" w:cstheme="minorHAnsi"/>
          <w:lang w:eastAsia="ja-JP"/>
        </w:rPr>
      </w:pPr>
    </w:p>
    <w:p w:rsidR="00C200CA" w:rsidRPr="00845039" w:rsidRDefault="00C200CA" w:rsidP="00845039">
      <w:pPr>
        <w:spacing w:after="160" w:line="360" w:lineRule="auto"/>
        <w:contextualSpacing/>
        <w:jc w:val="both"/>
        <w:rPr>
          <w:rFonts w:ascii="Garamond" w:hAnsi="Garamond" w:cstheme="minorHAnsi"/>
          <w:lang w:eastAsia="ja-JP"/>
        </w:rPr>
      </w:pPr>
      <w:r w:rsidRPr="00C200CA">
        <w:rPr>
          <w:rFonts w:ascii="Garamond" w:hAnsi="Garamond" w:cstheme="minorHAnsi"/>
          <w:b/>
          <w:lang w:eastAsia="ja-JP"/>
        </w:rPr>
        <w:t>Bexhet Xheladini</w:t>
      </w:r>
      <w:r>
        <w:rPr>
          <w:rFonts w:ascii="Garamond" w:hAnsi="Garamond" w:cstheme="minorHAnsi"/>
          <w:lang w:eastAsia="ja-JP"/>
        </w:rPr>
        <w:t>: Faleminderit! N</w:t>
      </w:r>
      <w:r w:rsidR="005721E8">
        <w:rPr>
          <w:rFonts w:ascii="Garamond" w:hAnsi="Garamond" w:cstheme="minorHAnsi"/>
          <w:lang w:eastAsia="ja-JP"/>
        </w:rPr>
        <w:t>ë</w:t>
      </w:r>
      <w:r>
        <w:rPr>
          <w:rFonts w:ascii="Garamond" w:hAnsi="Garamond" w:cstheme="minorHAnsi"/>
          <w:lang w:eastAsia="ja-JP"/>
        </w:rPr>
        <w:t xml:space="preserve">se nuk ka pyetje tjera, </w:t>
      </w:r>
      <w:r w:rsidR="005721E8">
        <w:rPr>
          <w:rFonts w:ascii="Garamond" w:hAnsi="Garamond" w:cstheme="minorHAnsi"/>
          <w:lang w:eastAsia="ja-JP"/>
        </w:rPr>
        <w:t>e përfundojmë këtë takim! Ju falënderoj shumë për prezencën tuaj!</w:t>
      </w:r>
    </w:p>
    <w:p w:rsidR="00F160A0" w:rsidRDefault="00F160A0" w:rsidP="00B40128">
      <w:pPr>
        <w:spacing w:line="360" w:lineRule="auto"/>
        <w:jc w:val="both"/>
        <w:rPr>
          <w:rFonts w:ascii="Garamond" w:hAnsi="Garamond" w:cstheme="minorHAnsi"/>
          <w:bCs/>
        </w:rPr>
      </w:pPr>
    </w:p>
    <w:p w:rsidR="0066202F" w:rsidRDefault="0066202F" w:rsidP="00B40128">
      <w:pPr>
        <w:spacing w:line="360" w:lineRule="auto"/>
        <w:jc w:val="both"/>
        <w:rPr>
          <w:rFonts w:ascii="Garamond" w:hAnsi="Garamond" w:cstheme="minorHAnsi"/>
          <w:bCs/>
        </w:rPr>
      </w:pPr>
    </w:p>
    <w:p w:rsidR="0066202F" w:rsidRDefault="0066202F" w:rsidP="00B40128">
      <w:pPr>
        <w:spacing w:line="360" w:lineRule="auto"/>
        <w:jc w:val="both"/>
        <w:rPr>
          <w:rFonts w:ascii="Garamond" w:hAnsi="Garamond" w:cstheme="minorHAnsi"/>
          <w:bCs/>
        </w:rPr>
      </w:pPr>
    </w:p>
    <w:p w:rsidR="00964ADD" w:rsidRDefault="00964ADD" w:rsidP="00B40128">
      <w:pPr>
        <w:spacing w:line="360" w:lineRule="auto"/>
        <w:jc w:val="both"/>
        <w:rPr>
          <w:rFonts w:ascii="Garamond" w:hAnsi="Garamond" w:cstheme="minorHAnsi"/>
          <w:bCs/>
        </w:rPr>
      </w:pPr>
    </w:p>
    <w:p w:rsidR="00793A5C" w:rsidRDefault="00793A5C" w:rsidP="00B40128">
      <w:pPr>
        <w:spacing w:line="360" w:lineRule="auto"/>
        <w:jc w:val="both"/>
        <w:rPr>
          <w:rFonts w:ascii="Garamond" w:hAnsi="Garamond" w:cstheme="minorHAnsi"/>
          <w:b/>
          <w:bCs/>
        </w:rPr>
      </w:pPr>
      <w:proofErr w:type="spellStart"/>
      <w:r>
        <w:rPr>
          <w:rFonts w:ascii="Garamond" w:hAnsi="Garamond" w:cstheme="minorHAnsi"/>
          <w:b/>
          <w:bCs/>
        </w:rPr>
        <w:lastRenderedPageBreak/>
        <w:t>Linqet</w:t>
      </w:r>
      <w:proofErr w:type="spellEnd"/>
      <w:r>
        <w:rPr>
          <w:rFonts w:ascii="Garamond" w:hAnsi="Garamond" w:cstheme="minorHAnsi"/>
          <w:b/>
          <w:bCs/>
        </w:rPr>
        <w:t xml:space="preserve"> e lajmeve </w:t>
      </w:r>
      <w:r w:rsidR="006662B2">
        <w:rPr>
          <w:rFonts w:ascii="Garamond" w:hAnsi="Garamond" w:cstheme="minorHAnsi"/>
          <w:b/>
          <w:bCs/>
        </w:rPr>
        <w:t>për mbajtjen e dëgjimit buxhetor</w:t>
      </w:r>
      <w:r>
        <w:rPr>
          <w:rFonts w:ascii="Garamond" w:hAnsi="Garamond" w:cstheme="minorHAnsi"/>
          <w:b/>
          <w:bCs/>
        </w:rPr>
        <w:t xml:space="preserve">, të publikuara në </w:t>
      </w:r>
      <w:proofErr w:type="spellStart"/>
      <w:r>
        <w:rPr>
          <w:rFonts w:ascii="Garamond" w:hAnsi="Garamond" w:cstheme="minorHAnsi"/>
          <w:b/>
          <w:bCs/>
        </w:rPr>
        <w:t>uebfaqen</w:t>
      </w:r>
      <w:proofErr w:type="spellEnd"/>
      <w:r>
        <w:rPr>
          <w:rFonts w:ascii="Garamond" w:hAnsi="Garamond" w:cstheme="minorHAnsi"/>
          <w:b/>
          <w:bCs/>
        </w:rPr>
        <w:t xml:space="preserve"> dhe </w:t>
      </w:r>
      <w:proofErr w:type="spellStart"/>
      <w:r>
        <w:rPr>
          <w:rFonts w:ascii="Garamond" w:hAnsi="Garamond" w:cstheme="minorHAnsi"/>
          <w:b/>
          <w:bCs/>
        </w:rPr>
        <w:t>Facebook</w:t>
      </w:r>
      <w:proofErr w:type="spellEnd"/>
      <w:r>
        <w:rPr>
          <w:rFonts w:ascii="Garamond" w:hAnsi="Garamond" w:cstheme="minorHAnsi"/>
          <w:b/>
          <w:bCs/>
        </w:rPr>
        <w:t>-un zyrtar:</w:t>
      </w:r>
    </w:p>
    <w:p w:rsidR="00793A5C" w:rsidRDefault="00793A5C" w:rsidP="00B40128">
      <w:pPr>
        <w:spacing w:line="360" w:lineRule="auto"/>
        <w:jc w:val="both"/>
        <w:rPr>
          <w:rFonts w:ascii="Garamond" w:hAnsi="Garamond" w:cstheme="minorHAnsi"/>
          <w:b/>
          <w:bCs/>
        </w:rPr>
      </w:pPr>
    </w:p>
    <w:p w:rsidR="00793A5C" w:rsidRDefault="00793A5C" w:rsidP="00B40128">
      <w:pPr>
        <w:spacing w:line="360" w:lineRule="auto"/>
        <w:jc w:val="both"/>
        <w:rPr>
          <w:rFonts w:ascii="Garamond" w:hAnsi="Garamond" w:cstheme="minorHAnsi"/>
          <w:b/>
          <w:bCs/>
        </w:rPr>
      </w:pPr>
      <w:r>
        <w:rPr>
          <w:rFonts w:ascii="Garamond" w:hAnsi="Garamond" w:cstheme="minorHAnsi"/>
          <w:b/>
          <w:bCs/>
        </w:rPr>
        <w:t xml:space="preserve">Në </w:t>
      </w:r>
      <w:proofErr w:type="spellStart"/>
      <w:r>
        <w:rPr>
          <w:rFonts w:ascii="Garamond" w:hAnsi="Garamond" w:cstheme="minorHAnsi"/>
          <w:b/>
          <w:bCs/>
        </w:rPr>
        <w:t>uebfaqe</w:t>
      </w:r>
      <w:proofErr w:type="spellEnd"/>
      <w:r>
        <w:rPr>
          <w:rFonts w:ascii="Garamond" w:hAnsi="Garamond" w:cstheme="minorHAnsi"/>
          <w:b/>
          <w:bCs/>
        </w:rPr>
        <w:t>:</w:t>
      </w:r>
    </w:p>
    <w:p w:rsidR="00793A5C" w:rsidRDefault="00793A5C" w:rsidP="00C56F02">
      <w:pPr>
        <w:spacing w:line="360" w:lineRule="auto"/>
        <w:rPr>
          <w:rFonts w:ascii="Garamond" w:hAnsi="Garamond" w:cstheme="minorHAnsi"/>
          <w:bCs/>
        </w:rPr>
      </w:pPr>
      <w:r>
        <w:rPr>
          <w:rFonts w:ascii="Garamond" w:hAnsi="Garamond" w:cstheme="minorHAnsi"/>
          <w:bCs/>
        </w:rPr>
        <w:t xml:space="preserve">Shqip: </w:t>
      </w:r>
      <w:hyperlink r:id="rId14" w:history="1">
        <w:r w:rsidR="00964ADD" w:rsidRPr="001D6163">
          <w:rPr>
            <w:rStyle w:val="Hyperlink"/>
            <w:rFonts w:ascii="Garamond" w:hAnsi="Garamond" w:cstheme="minorHAnsi"/>
            <w:bCs/>
          </w:rPr>
          <w:t>https://kk.rks-gov.net/dragash/news/u-mbajt-takimi-i-pare-publik-me-qytetare/</w:t>
        </w:r>
      </w:hyperlink>
      <w:r w:rsidR="00964ADD">
        <w:rPr>
          <w:rFonts w:ascii="Garamond" w:hAnsi="Garamond" w:cstheme="minorHAnsi"/>
          <w:bCs/>
        </w:rPr>
        <w:t xml:space="preserve"> </w:t>
      </w:r>
    </w:p>
    <w:p w:rsidR="00C56F02" w:rsidRDefault="00C56F02" w:rsidP="00C56F02">
      <w:pPr>
        <w:spacing w:line="360" w:lineRule="auto"/>
        <w:rPr>
          <w:rFonts w:ascii="Garamond" w:hAnsi="Garamond" w:cstheme="minorHAnsi"/>
          <w:bCs/>
        </w:rPr>
      </w:pPr>
      <w:proofErr w:type="spellStart"/>
      <w:r>
        <w:rPr>
          <w:rFonts w:ascii="Garamond" w:hAnsi="Garamond" w:cstheme="minorHAnsi"/>
          <w:bCs/>
        </w:rPr>
        <w:t>Boshnjakisht</w:t>
      </w:r>
      <w:proofErr w:type="spellEnd"/>
      <w:r>
        <w:rPr>
          <w:rFonts w:ascii="Garamond" w:hAnsi="Garamond" w:cstheme="minorHAnsi"/>
          <w:bCs/>
        </w:rPr>
        <w:t xml:space="preserve">: </w:t>
      </w:r>
      <w:hyperlink r:id="rId15" w:history="1">
        <w:r w:rsidR="00DF3D3C" w:rsidRPr="001D6163">
          <w:rPr>
            <w:rStyle w:val="Hyperlink"/>
            <w:rFonts w:ascii="Garamond" w:hAnsi="Garamond" w:cstheme="minorHAnsi"/>
            <w:bCs/>
          </w:rPr>
          <w:t>https://kk.rks-gov.net/dragash/sr/news/danas-je-u-sali-skupstine-opstine-odrzan-prvi-javni-sastanak-sa-gradjanima/</w:t>
        </w:r>
      </w:hyperlink>
      <w:r w:rsidR="00DF3D3C">
        <w:rPr>
          <w:rFonts w:ascii="Garamond" w:hAnsi="Garamond" w:cstheme="minorHAnsi"/>
          <w:bCs/>
        </w:rPr>
        <w:t xml:space="preserve"> </w:t>
      </w:r>
    </w:p>
    <w:p w:rsidR="00C56F02" w:rsidRDefault="00C56F02" w:rsidP="00C56F02">
      <w:pPr>
        <w:spacing w:line="360" w:lineRule="auto"/>
        <w:rPr>
          <w:rFonts w:ascii="Garamond" w:hAnsi="Garamond" w:cstheme="minorHAnsi"/>
          <w:bCs/>
        </w:rPr>
      </w:pPr>
    </w:p>
    <w:p w:rsidR="00C56F02" w:rsidRDefault="00C56F02" w:rsidP="00C56F02">
      <w:pPr>
        <w:spacing w:line="360" w:lineRule="auto"/>
        <w:jc w:val="both"/>
        <w:rPr>
          <w:rFonts w:ascii="Garamond" w:hAnsi="Garamond" w:cstheme="minorHAnsi"/>
          <w:b/>
          <w:bCs/>
        </w:rPr>
      </w:pPr>
      <w:r>
        <w:rPr>
          <w:rFonts w:ascii="Garamond" w:hAnsi="Garamond" w:cstheme="minorHAnsi"/>
          <w:b/>
          <w:bCs/>
        </w:rPr>
        <w:t xml:space="preserve">Në </w:t>
      </w:r>
      <w:proofErr w:type="spellStart"/>
      <w:r>
        <w:rPr>
          <w:rFonts w:ascii="Garamond" w:hAnsi="Garamond" w:cstheme="minorHAnsi"/>
          <w:b/>
          <w:bCs/>
        </w:rPr>
        <w:t>Facebook</w:t>
      </w:r>
      <w:proofErr w:type="spellEnd"/>
      <w:r>
        <w:rPr>
          <w:rFonts w:ascii="Garamond" w:hAnsi="Garamond" w:cstheme="minorHAnsi"/>
          <w:b/>
          <w:bCs/>
        </w:rPr>
        <w:t>:</w:t>
      </w:r>
    </w:p>
    <w:p w:rsidR="00C56F02" w:rsidRDefault="00C56F02" w:rsidP="00C56F02">
      <w:pPr>
        <w:spacing w:line="360" w:lineRule="auto"/>
        <w:rPr>
          <w:rFonts w:ascii="Garamond" w:hAnsi="Garamond" w:cstheme="minorHAnsi"/>
          <w:bCs/>
        </w:rPr>
      </w:pPr>
      <w:r>
        <w:rPr>
          <w:rFonts w:ascii="Garamond" w:hAnsi="Garamond" w:cstheme="minorHAnsi"/>
          <w:bCs/>
        </w:rPr>
        <w:t xml:space="preserve">Shqip: </w:t>
      </w:r>
      <w:hyperlink r:id="rId16" w:history="1">
        <w:r w:rsidR="0058070D" w:rsidRPr="001D6163">
          <w:rPr>
            <w:rStyle w:val="Hyperlink"/>
            <w:rFonts w:ascii="Garamond" w:hAnsi="Garamond" w:cstheme="minorHAnsi"/>
            <w:bCs/>
          </w:rPr>
          <w:t>https://www.facebook.com/share/p/pLTnP28toA5fsJyH/</w:t>
        </w:r>
      </w:hyperlink>
      <w:r w:rsidR="0058070D">
        <w:rPr>
          <w:rFonts w:ascii="Garamond" w:hAnsi="Garamond" w:cstheme="minorHAnsi"/>
          <w:bCs/>
        </w:rPr>
        <w:t xml:space="preserve"> </w:t>
      </w:r>
    </w:p>
    <w:p w:rsidR="00C56F02" w:rsidRDefault="00C56F02" w:rsidP="00C56F02">
      <w:pPr>
        <w:spacing w:line="360" w:lineRule="auto"/>
        <w:rPr>
          <w:rFonts w:ascii="Garamond" w:hAnsi="Garamond" w:cstheme="minorHAnsi"/>
          <w:bCs/>
        </w:rPr>
      </w:pPr>
      <w:proofErr w:type="spellStart"/>
      <w:r>
        <w:rPr>
          <w:rFonts w:ascii="Garamond" w:hAnsi="Garamond" w:cstheme="minorHAnsi"/>
          <w:bCs/>
        </w:rPr>
        <w:t>Boshnjakisht</w:t>
      </w:r>
      <w:proofErr w:type="spellEnd"/>
      <w:r>
        <w:rPr>
          <w:rFonts w:ascii="Garamond" w:hAnsi="Garamond" w:cstheme="minorHAnsi"/>
          <w:bCs/>
        </w:rPr>
        <w:t xml:space="preserve">: </w:t>
      </w:r>
      <w:hyperlink r:id="rId17" w:history="1">
        <w:r w:rsidR="0058070D" w:rsidRPr="001D6163">
          <w:rPr>
            <w:rStyle w:val="Hyperlink"/>
            <w:rFonts w:ascii="Garamond" w:hAnsi="Garamond" w:cstheme="minorHAnsi"/>
            <w:bCs/>
          </w:rPr>
          <w:t>https://www.facebook.com/share/p/1kP5NFcPfGhMCjPd/</w:t>
        </w:r>
      </w:hyperlink>
      <w:r w:rsidR="0058070D">
        <w:rPr>
          <w:rFonts w:ascii="Garamond" w:hAnsi="Garamond" w:cstheme="minorHAnsi"/>
          <w:bCs/>
        </w:rPr>
        <w:t xml:space="preserve"> </w:t>
      </w:r>
    </w:p>
    <w:p w:rsidR="00C56F02" w:rsidRDefault="00C56F02" w:rsidP="00C56F02">
      <w:pPr>
        <w:spacing w:line="360" w:lineRule="auto"/>
        <w:rPr>
          <w:rFonts w:ascii="Garamond" w:hAnsi="Garamond" w:cstheme="minorHAnsi"/>
          <w:bCs/>
        </w:rPr>
      </w:pPr>
    </w:p>
    <w:p w:rsidR="00A955BA" w:rsidRDefault="00A955BA" w:rsidP="00C56F02">
      <w:pPr>
        <w:spacing w:line="360" w:lineRule="auto"/>
        <w:jc w:val="both"/>
        <w:rPr>
          <w:rFonts w:ascii="Garamond" w:hAnsi="Garamond" w:cstheme="minorHAnsi"/>
          <w:b/>
          <w:bCs/>
          <w:sz w:val="28"/>
          <w:szCs w:val="28"/>
        </w:rPr>
      </w:pPr>
    </w:p>
    <w:p w:rsidR="00B52218" w:rsidRDefault="00B52218" w:rsidP="00C56F02">
      <w:pPr>
        <w:spacing w:line="360" w:lineRule="auto"/>
        <w:jc w:val="both"/>
        <w:rPr>
          <w:rFonts w:ascii="Garamond" w:hAnsi="Garamond" w:cstheme="minorHAnsi"/>
          <w:b/>
          <w:bCs/>
          <w:sz w:val="28"/>
          <w:szCs w:val="28"/>
        </w:rPr>
      </w:pPr>
    </w:p>
    <w:p w:rsidR="00B52218" w:rsidRDefault="00C56F02" w:rsidP="00950824">
      <w:pPr>
        <w:spacing w:line="360" w:lineRule="auto"/>
        <w:jc w:val="both"/>
        <w:rPr>
          <w:rFonts w:ascii="Garamond" w:hAnsi="Garamond" w:cstheme="minorHAnsi"/>
          <w:bCs/>
          <w:i/>
          <w:sz w:val="28"/>
          <w:szCs w:val="28"/>
        </w:rPr>
      </w:pPr>
      <w:r w:rsidRPr="00C56F02">
        <w:rPr>
          <w:rFonts w:ascii="Garamond" w:hAnsi="Garamond" w:cstheme="minorHAnsi"/>
          <w:b/>
          <w:bCs/>
          <w:sz w:val="28"/>
          <w:szCs w:val="28"/>
        </w:rPr>
        <w:t>SHTOJCË</w:t>
      </w:r>
      <w:r w:rsidRPr="00C56F02">
        <w:rPr>
          <w:rFonts w:ascii="Garamond" w:hAnsi="Garamond" w:cstheme="minorHAnsi"/>
          <w:bCs/>
          <w:sz w:val="28"/>
          <w:szCs w:val="28"/>
        </w:rPr>
        <w:t xml:space="preserve">: </w:t>
      </w:r>
      <w:r w:rsidRPr="00C56F02">
        <w:rPr>
          <w:rFonts w:ascii="Garamond" w:hAnsi="Garamond" w:cstheme="minorHAnsi"/>
          <w:bCs/>
          <w:i/>
          <w:sz w:val="28"/>
          <w:szCs w:val="28"/>
        </w:rPr>
        <w:t xml:space="preserve">Lista e </w:t>
      </w:r>
      <w:r w:rsidR="00D63036">
        <w:rPr>
          <w:rFonts w:ascii="Garamond" w:hAnsi="Garamond" w:cstheme="minorHAnsi"/>
          <w:bCs/>
          <w:i/>
          <w:sz w:val="28"/>
          <w:szCs w:val="28"/>
        </w:rPr>
        <w:t>pjesëmarrësve në dëgjim buxhetor</w:t>
      </w:r>
      <w:r w:rsidRPr="00C56F02">
        <w:rPr>
          <w:rFonts w:ascii="Garamond" w:hAnsi="Garamond" w:cstheme="minorHAnsi"/>
          <w:bCs/>
          <w:i/>
          <w:sz w:val="28"/>
          <w:szCs w:val="28"/>
        </w:rPr>
        <w:t xml:space="preserve"> dhe fotografitë</w:t>
      </w:r>
    </w:p>
    <w:p w:rsidR="007628B9" w:rsidRDefault="007628B9" w:rsidP="00950824">
      <w:pPr>
        <w:spacing w:line="360" w:lineRule="auto"/>
        <w:jc w:val="both"/>
        <w:rPr>
          <w:rFonts w:ascii="Garamond" w:hAnsi="Garamond" w:cstheme="minorHAnsi"/>
          <w:bCs/>
          <w:i/>
          <w:sz w:val="28"/>
          <w:szCs w:val="28"/>
        </w:rPr>
      </w:pPr>
    </w:p>
    <w:p w:rsidR="007628B9" w:rsidRDefault="007628B9" w:rsidP="00950824">
      <w:pPr>
        <w:spacing w:line="360" w:lineRule="auto"/>
        <w:jc w:val="both"/>
        <w:rPr>
          <w:rFonts w:ascii="Garamond" w:hAnsi="Garamond" w:cstheme="minorHAnsi"/>
          <w:bCs/>
          <w:i/>
          <w:sz w:val="28"/>
          <w:szCs w:val="28"/>
        </w:rPr>
      </w:pPr>
    </w:p>
    <w:p w:rsidR="007628B9" w:rsidRDefault="007628B9" w:rsidP="00950824">
      <w:pPr>
        <w:spacing w:line="360" w:lineRule="auto"/>
        <w:jc w:val="both"/>
        <w:rPr>
          <w:rFonts w:ascii="Garamond" w:hAnsi="Garamond" w:cstheme="minorHAnsi"/>
          <w:bCs/>
          <w:i/>
          <w:sz w:val="28"/>
          <w:szCs w:val="28"/>
        </w:rPr>
      </w:pPr>
    </w:p>
    <w:p w:rsidR="007628B9" w:rsidRDefault="007628B9" w:rsidP="00950824">
      <w:pPr>
        <w:spacing w:line="360" w:lineRule="auto"/>
        <w:jc w:val="both"/>
        <w:rPr>
          <w:rFonts w:ascii="Garamond" w:hAnsi="Garamond" w:cstheme="minorHAnsi"/>
          <w:bCs/>
          <w:i/>
          <w:sz w:val="28"/>
          <w:szCs w:val="28"/>
        </w:rPr>
      </w:pPr>
    </w:p>
    <w:p w:rsidR="007628B9" w:rsidRDefault="007628B9" w:rsidP="00950824">
      <w:pPr>
        <w:spacing w:line="360" w:lineRule="auto"/>
        <w:jc w:val="both"/>
        <w:rPr>
          <w:rFonts w:ascii="Garamond" w:hAnsi="Garamond" w:cstheme="minorHAnsi"/>
          <w:bCs/>
          <w:i/>
          <w:sz w:val="28"/>
          <w:szCs w:val="28"/>
        </w:rPr>
      </w:pPr>
    </w:p>
    <w:p w:rsidR="007628B9" w:rsidRDefault="007628B9" w:rsidP="00950824">
      <w:pPr>
        <w:spacing w:line="360" w:lineRule="auto"/>
        <w:jc w:val="both"/>
        <w:rPr>
          <w:rFonts w:ascii="Garamond" w:hAnsi="Garamond" w:cstheme="minorHAnsi"/>
          <w:bCs/>
          <w:i/>
          <w:sz w:val="28"/>
          <w:szCs w:val="28"/>
        </w:rPr>
      </w:pPr>
    </w:p>
    <w:p w:rsidR="007628B9" w:rsidRDefault="007628B9" w:rsidP="00950824">
      <w:pPr>
        <w:spacing w:line="360" w:lineRule="auto"/>
        <w:jc w:val="both"/>
        <w:rPr>
          <w:rFonts w:ascii="Garamond" w:hAnsi="Garamond" w:cstheme="minorHAnsi"/>
          <w:bCs/>
          <w:i/>
          <w:sz w:val="28"/>
          <w:szCs w:val="28"/>
        </w:rPr>
      </w:pPr>
    </w:p>
    <w:p w:rsidR="007628B9" w:rsidRDefault="007628B9" w:rsidP="00950824">
      <w:pPr>
        <w:spacing w:line="360" w:lineRule="auto"/>
        <w:jc w:val="both"/>
        <w:rPr>
          <w:rFonts w:ascii="Garamond" w:hAnsi="Garamond" w:cstheme="minorHAnsi"/>
          <w:bCs/>
          <w:i/>
          <w:sz w:val="28"/>
          <w:szCs w:val="28"/>
        </w:rPr>
      </w:pPr>
    </w:p>
    <w:p w:rsidR="007628B9" w:rsidRDefault="007628B9" w:rsidP="00950824">
      <w:pPr>
        <w:spacing w:line="360" w:lineRule="auto"/>
        <w:jc w:val="both"/>
        <w:rPr>
          <w:rFonts w:ascii="Garamond" w:hAnsi="Garamond" w:cstheme="minorHAnsi"/>
          <w:bCs/>
          <w:i/>
          <w:sz w:val="28"/>
          <w:szCs w:val="28"/>
        </w:rPr>
      </w:pPr>
    </w:p>
    <w:p w:rsidR="007628B9" w:rsidRDefault="007628B9" w:rsidP="00950824">
      <w:pPr>
        <w:spacing w:line="360" w:lineRule="auto"/>
        <w:jc w:val="both"/>
        <w:rPr>
          <w:rFonts w:ascii="Garamond" w:hAnsi="Garamond" w:cstheme="minorHAnsi"/>
          <w:bCs/>
          <w:i/>
          <w:sz w:val="28"/>
          <w:szCs w:val="28"/>
        </w:rPr>
      </w:pPr>
    </w:p>
    <w:p w:rsidR="007628B9" w:rsidRDefault="007628B9" w:rsidP="00950824">
      <w:pPr>
        <w:spacing w:line="360" w:lineRule="auto"/>
        <w:jc w:val="both"/>
        <w:rPr>
          <w:rFonts w:ascii="Garamond" w:hAnsi="Garamond" w:cstheme="minorHAnsi"/>
          <w:bCs/>
          <w:i/>
          <w:sz w:val="28"/>
          <w:szCs w:val="28"/>
        </w:rPr>
      </w:pPr>
    </w:p>
    <w:p w:rsidR="007628B9" w:rsidRDefault="007628B9" w:rsidP="00950824">
      <w:pPr>
        <w:spacing w:line="360" w:lineRule="auto"/>
        <w:jc w:val="both"/>
        <w:rPr>
          <w:rFonts w:ascii="Garamond" w:hAnsi="Garamond" w:cstheme="minorHAnsi"/>
          <w:bCs/>
          <w:i/>
          <w:sz w:val="28"/>
          <w:szCs w:val="28"/>
        </w:rPr>
      </w:pPr>
    </w:p>
    <w:p w:rsidR="007628B9" w:rsidRDefault="007628B9" w:rsidP="00950824">
      <w:pPr>
        <w:spacing w:line="360" w:lineRule="auto"/>
        <w:jc w:val="both"/>
        <w:rPr>
          <w:rFonts w:ascii="Garamond" w:hAnsi="Garamond" w:cstheme="minorHAnsi"/>
          <w:bCs/>
          <w:i/>
          <w:sz w:val="28"/>
          <w:szCs w:val="28"/>
        </w:rPr>
      </w:pPr>
    </w:p>
    <w:p w:rsidR="007628B9" w:rsidRDefault="007628B9" w:rsidP="00950824">
      <w:pPr>
        <w:spacing w:line="360" w:lineRule="auto"/>
        <w:jc w:val="both"/>
        <w:rPr>
          <w:rFonts w:ascii="Garamond" w:hAnsi="Garamond" w:cstheme="minorHAnsi"/>
          <w:bCs/>
          <w:i/>
          <w:sz w:val="28"/>
          <w:szCs w:val="28"/>
        </w:rPr>
      </w:pPr>
    </w:p>
    <w:p w:rsidR="007628B9" w:rsidRDefault="007628B9" w:rsidP="00950824">
      <w:pPr>
        <w:spacing w:line="360" w:lineRule="auto"/>
        <w:jc w:val="both"/>
        <w:rPr>
          <w:rFonts w:ascii="Garamond" w:hAnsi="Garamond" w:cstheme="minorHAnsi"/>
          <w:bCs/>
          <w:i/>
          <w:sz w:val="28"/>
          <w:szCs w:val="28"/>
        </w:rPr>
      </w:pPr>
    </w:p>
    <w:p w:rsidR="00600C42" w:rsidRDefault="00600C42" w:rsidP="00950824">
      <w:pPr>
        <w:spacing w:line="360" w:lineRule="auto"/>
        <w:jc w:val="both"/>
        <w:rPr>
          <w:rFonts w:ascii="Garamond" w:hAnsi="Garamond" w:cstheme="minorHAnsi"/>
          <w:bCs/>
          <w:i/>
          <w:sz w:val="28"/>
          <w:szCs w:val="28"/>
        </w:rPr>
      </w:pPr>
      <w:r>
        <w:rPr>
          <w:rFonts w:ascii="Garamond" w:hAnsi="Garamond" w:cstheme="minorHAnsi"/>
          <w:bCs/>
          <w:i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64.25pt;height:661.5pt">
            <v:imagedata r:id="rId18" o:title="Procesverbali i Takimit publik (Scan)-12-13_page-0001"/>
          </v:shape>
        </w:pict>
      </w:r>
      <w:bookmarkStart w:id="0" w:name="_GoBack"/>
      <w:bookmarkEnd w:id="0"/>
    </w:p>
    <w:p w:rsidR="00600C42" w:rsidRDefault="00600C42" w:rsidP="00950824">
      <w:pPr>
        <w:spacing w:line="360" w:lineRule="auto"/>
        <w:jc w:val="both"/>
        <w:rPr>
          <w:rFonts w:ascii="Garamond" w:hAnsi="Garamond" w:cstheme="minorHAnsi"/>
          <w:bCs/>
          <w:i/>
          <w:sz w:val="28"/>
          <w:szCs w:val="28"/>
        </w:rPr>
      </w:pPr>
      <w:r>
        <w:rPr>
          <w:rFonts w:ascii="Garamond" w:hAnsi="Garamond" w:cstheme="minorHAnsi"/>
          <w:bCs/>
          <w:i/>
          <w:sz w:val="28"/>
          <w:szCs w:val="28"/>
        </w:rPr>
        <w:lastRenderedPageBreak/>
        <w:pict>
          <v:shape id="_x0000_i1032" type="#_x0000_t75" style="width:465pt;height:661.5pt">
            <v:imagedata r:id="rId19" o:title="Procesverbali i Takimit publik (Scan)-12-13_page-0002"/>
          </v:shape>
        </w:pict>
      </w:r>
    </w:p>
    <w:p w:rsidR="007628B9" w:rsidRPr="00CD052A" w:rsidRDefault="00740AC3" w:rsidP="00950824">
      <w:pPr>
        <w:spacing w:line="360" w:lineRule="auto"/>
        <w:jc w:val="both"/>
        <w:rPr>
          <w:rFonts w:ascii="Garamond" w:hAnsi="Garamond" w:cstheme="minorHAnsi"/>
          <w:bCs/>
          <w:i/>
          <w:sz w:val="28"/>
          <w:szCs w:val="28"/>
        </w:rPr>
      </w:pPr>
      <w:r>
        <w:rPr>
          <w:rFonts w:ascii="Garamond" w:hAnsi="Garamond" w:cstheme="minorHAnsi"/>
          <w:bCs/>
          <w:i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2981325" cy="223599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oto 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268" cy="223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hAnsi="Garamond" w:cstheme="minorHAnsi"/>
          <w:bCs/>
          <w:i/>
          <w:noProof/>
          <w:sz w:val="28"/>
          <w:szCs w:val="28"/>
          <w:lang w:val="en-US"/>
        </w:rPr>
        <w:drawing>
          <wp:inline distT="0" distB="0" distL="0" distR="0">
            <wp:extent cx="2946400" cy="2209800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oto 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hAnsi="Garamond" w:cstheme="minorHAnsi"/>
          <w:bCs/>
          <w:i/>
          <w:noProof/>
          <w:sz w:val="28"/>
          <w:szCs w:val="28"/>
          <w:lang w:val="en-US"/>
        </w:rPr>
        <w:drawing>
          <wp:inline distT="0" distB="0" distL="0" distR="0">
            <wp:extent cx="2984500" cy="2238375"/>
            <wp:effectExtent l="0" t="0" r="635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oto 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hAnsi="Garamond" w:cstheme="minorHAnsi"/>
          <w:bCs/>
          <w:i/>
          <w:noProof/>
          <w:sz w:val="28"/>
          <w:szCs w:val="28"/>
          <w:lang w:val="en-US"/>
        </w:rPr>
        <w:drawing>
          <wp:inline distT="0" distB="0" distL="0" distR="0">
            <wp:extent cx="2946400" cy="2209800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oto 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hAnsi="Garamond" w:cstheme="minorHAnsi"/>
          <w:bCs/>
          <w:i/>
          <w:noProof/>
          <w:sz w:val="28"/>
          <w:szCs w:val="28"/>
          <w:lang w:val="en-US"/>
        </w:rPr>
        <w:drawing>
          <wp:inline distT="0" distB="0" distL="0" distR="0">
            <wp:extent cx="2806700" cy="21050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oto 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70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hAnsi="Garamond" w:cstheme="minorHAnsi"/>
          <w:bCs/>
          <w:i/>
          <w:noProof/>
          <w:sz w:val="28"/>
          <w:szCs w:val="28"/>
          <w:lang w:val="en-US"/>
        </w:rPr>
        <w:drawing>
          <wp:inline distT="0" distB="0" distL="0" distR="0">
            <wp:extent cx="3057525" cy="229314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oto 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21" cy="2295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hAnsi="Garamond" w:cstheme="minorHAnsi"/>
          <w:bCs/>
          <w:i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2800350" cy="22955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oto 7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696" cy="2295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hAnsi="Garamond" w:cstheme="minorHAnsi"/>
          <w:bCs/>
          <w:i/>
          <w:noProof/>
          <w:sz w:val="28"/>
          <w:szCs w:val="28"/>
          <w:lang w:val="en-US"/>
        </w:rPr>
        <w:drawing>
          <wp:inline distT="0" distB="0" distL="0" distR="0">
            <wp:extent cx="3086100" cy="23145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oto 8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1479" cy="2318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hAnsi="Garamond" w:cstheme="minorHAnsi"/>
          <w:bCs/>
          <w:i/>
          <w:noProof/>
          <w:sz w:val="28"/>
          <w:szCs w:val="28"/>
          <w:lang w:val="en-US"/>
        </w:rPr>
        <w:drawing>
          <wp:inline distT="0" distB="0" distL="0" distR="0">
            <wp:extent cx="5943600" cy="44577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oto 9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28B9" w:rsidRPr="00CD052A" w:rsidSect="0007716A">
      <w:footerReference w:type="default" r:id="rId29"/>
      <w:pgSz w:w="12240" w:h="15840"/>
      <w:pgMar w:top="1440" w:right="1440" w:bottom="117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546B" w:rsidRDefault="0083546B" w:rsidP="00F01F5B">
      <w:r>
        <w:separator/>
      </w:r>
    </w:p>
  </w:endnote>
  <w:endnote w:type="continuationSeparator" w:id="0">
    <w:p w:rsidR="0083546B" w:rsidRDefault="0083546B" w:rsidP="00F01F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008F" w:rsidRDefault="0019008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546B" w:rsidRDefault="0083546B" w:rsidP="00F01F5B">
      <w:r>
        <w:separator/>
      </w:r>
    </w:p>
  </w:footnote>
  <w:footnote w:type="continuationSeparator" w:id="0">
    <w:p w:rsidR="0083546B" w:rsidRDefault="0083546B" w:rsidP="00F01F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B6CCB"/>
    <w:multiLevelType w:val="hybridMultilevel"/>
    <w:tmpl w:val="A06491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030E01"/>
    <w:multiLevelType w:val="hybridMultilevel"/>
    <w:tmpl w:val="ED3E2B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5E4C28"/>
    <w:multiLevelType w:val="hybridMultilevel"/>
    <w:tmpl w:val="86EC7F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7207CF"/>
    <w:multiLevelType w:val="hybridMultilevel"/>
    <w:tmpl w:val="7318EC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EC4AE9"/>
    <w:multiLevelType w:val="hybridMultilevel"/>
    <w:tmpl w:val="0F720DEC"/>
    <w:lvl w:ilvl="0" w:tplc="81BC6E18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8DF69D2"/>
    <w:multiLevelType w:val="singleLevel"/>
    <w:tmpl w:val="0409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6" w15:restartNumberingAfterBreak="0">
    <w:nsid w:val="1E264BFD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7" w15:restartNumberingAfterBreak="0">
    <w:nsid w:val="264C7074"/>
    <w:multiLevelType w:val="multilevel"/>
    <w:tmpl w:val="CE24DF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920" w:hanging="1800"/>
      </w:pPr>
      <w:rPr>
        <w:rFonts w:hint="default"/>
      </w:rPr>
    </w:lvl>
  </w:abstractNum>
  <w:abstractNum w:abstractNumId="8" w15:restartNumberingAfterBreak="0">
    <w:nsid w:val="272E4FEC"/>
    <w:multiLevelType w:val="multilevel"/>
    <w:tmpl w:val="A508BD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9" w15:restartNumberingAfterBreak="0">
    <w:nsid w:val="279A6D76"/>
    <w:multiLevelType w:val="hybridMultilevel"/>
    <w:tmpl w:val="5600D8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45024B"/>
    <w:multiLevelType w:val="hybridMultilevel"/>
    <w:tmpl w:val="3F004F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025CB5"/>
    <w:multiLevelType w:val="multilevel"/>
    <w:tmpl w:val="9D786DA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2" w15:restartNumberingAfterBreak="0">
    <w:nsid w:val="2AF069F5"/>
    <w:multiLevelType w:val="multilevel"/>
    <w:tmpl w:val="36C6C3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80" w:hanging="2160"/>
      </w:pPr>
      <w:rPr>
        <w:rFonts w:hint="default"/>
      </w:rPr>
    </w:lvl>
  </w:abstractNum>
  <w:abstractNum w:abstractNumId="13" w15:restartNumberingAfterBreak="0">
    <w:nsid w:val="2EB10770"/>
    <w:multiLevelType w:val="hybridMultilevel"/>
    <w:tmpl w:val="AC9EA4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440108"/>
    <w:multiLevelType w:val="hybridMultilevel"/>
    <w:tmpl w:val="A55C6E04"/>
    <w:lvl w:ilvl="0" w:tplc="80DCEE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587284C"/>
    <w:multiLevelType w:val="multilevel"/>
    <w:tmpl w:val="58B8FB1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39D31CF0"/>
    <w:multiLevelType w:val="hybridMultilevel"/>
    <w:tmpl w:val="1BE0E94E"/>
    <w:lvl w:ilvl="0" w:tplc="86946D36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7" w15:restartNumberingAfterBreak="0">
    <w:nsid w:val="3A14415D"/>
    <w:multiLevelType w:val="hybridMultilevel"/>
    <w:tmpl w:val="90D83B08"/>
    <w:lvl w:ilvl="0" w:tplc="0F768A8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 w15:restartNumberingAfterBreak="0">
    <w:nsid w:val="3CD92008"/>
    <w:multiLevelType w:val="hybridMultilevel"/>
    <w:tmpl w:val="55F2A632"/>
    <w:lvl w:ilvl="0" w:tplc="388A95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D511240"/>
    <w:multiLevelType w:val="hybridMultilevel"/>
    <w:tmpl w:val="A5C88272"/>
    <w:lvl w:ilvl="0" w:tplc="25BE2B88">
      <w:start w:val="1"/>
      <w:numFmt w:val="lowerLetter"/>
      <w:lvlText w:val="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C292DB48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449E2769"/>
    <w:multiLevelType w:val="hybridMultilevel"/>
    <w:tmpl w:val="8CBC7F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D53DFD"/>
    <w:multiLevelType w:val="multilevel"/>
    <w:tmpl w:val="FBC07D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2" w15:restartNumberingAfterBreak="0">
    <w:nsid w:val="4AD75380"/>
    <w:multiLevelType w:val="hybridMultilevel"/>
    <w:tmpl w:val="ED0EF322"/>
    <w:lvl w:ilvl="0" w:tplc="A1BC595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4156EF"/>
    <w:multiLevelType w:val="hybridMultilevel"/>
    <w:tmpl w:val="0EEE05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057416"/>
    <w:multiLevelType w:val="hybridMultilevel"/>
    <w:tmpl w:val="612AE0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443FDD"/>
    <w:multiLevelType w:val="multilevel"/>
    <w:tmpl w:val="CF125A24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420" w:hanging="4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26" w15:restartNumberingAfterBreak="0">
    <w:nsid w:val="7A2E0DA9"/>
    <w:multiLevelType w:val="hybridMultilevel"/>
    <w:tmpl w:val="4A1EDC9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9"/>
  </w:num>
  <w:num w:numId="2">
    <w:abstractNumId w:val="6"/>
  </w:num>
  <w:num w:numId="3">
    <w:abstractNumId w:val="25"/>
  </w:num>
  <w:num w:numId="4">
    <w:abstractNumId w:val="11"/>
  </w:num>
  <w:num w:numId="5">
    <w:abstractNumId w:val="15"/>
  </w:num>
  <w:num w:numId="6">
    <w:abstractNumId w:val="8"/>
  </w:num>
  <w:num w:numId="7">
    <w:abstractNumId w:val="12"/>
  </w:num>
  <w:num w:numId="8">
    <w:abstractNumId w:val="10"/>
  </w:num>
  <w:num w:numId="9">
    <w:abstractNumId w:val="18"/>
  </w:num>
  <w:num w:numId="10">
    <w:abstractNumId w:val="2"/>
  </w:num>
  <w:num w:numId="11">
    <w:abstractNumId w:val="14"/>
  </w:num>
  <w:num w:numId="12">
    <w:abstractNumId w:val="9"/>
  </w:num>
  <w:num w:numId="13">
    <w:abstractNumId w:val="26"/>
  </w:num>
  <w:num w:numId="14">
    <w:abstractNumId w:val="16"/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</w:num>
  <w:num w:numId="1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"/>
    <w:lvlOverride w:ilvl="0">
      <w:startOverride w:val="1"/>
    </w:lvlOverride>
  </w:num>
  <w:num w:numId="19">
    <w:abstractNumId w:val="3"/>
  </w:num>
  <w:num w:numId="20">
    <w:abstractNumId w:val="20"/>
  </w:num>
  <w:num w:numId="21">
    <w:abstractNumId w:val="1"/>
  </w:num>
  <w:num w:numId="22">
    <w:abstractNumId w:val="13"/>
  </w:num>
  <w:num w:numId="23">
    <w:abstractNumId w:val="21"/>
  </w:num>
  <w:num w:numId="24">
    <w:abstractNumId w:val="23"/>
  </w:num>
  <w:num w:numId="25">
    <w:abstractNumId w:val="0"/>
  </w:num>
  <w:num w:numId="26">
    <w:abstractNumId w:val="22"/>
  </w:num>
  <w:num w:numId="27">
    <w:abstractNumId w:val="24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0892"/>
    <w:rsid w:val="00002262"/>
    <w:rsid w:val="00004F17"/>
    <w:rsid w:val="00012F97"/>
    <w:rsid w:val="0002209C"/>
    <w:rsid w:val="00022C3B"/>
    <w:rsid w:val="00032584"/>
    <w:rsid w:val="00033098"/>
    <w:rsid w:val="00036193"/>
    <w:rsid w:val="0004639F"/>
    <w:rsid w:val="000530A8"/>
    <w:rsid w:val="00053EA9"/>
    <w:rsid w:val="00057FBB"/>
    <w:rsid w:val="00062894"/>
    <w:rsid w:val="00064865"/>
    <w:rsid w:val="00067E77"/>
    <w:rsid w:val="000718D6"/>
    <w:rsid w:val="000723EF"/>
    <w:rsid w:val="00074839"/>
    <w:rsid w:val="00075277"/>
    <w:rsid w:val="0007716A"/>
    <w:rsid w:val="0008011B"/>
    <w:rsid w:val="0008371F"/>
    <w:rsid w:val="00083EF5"/>
    <w:rsid w:val="0008664A"/>
    <w:rsid w:val="00086FDA"/>
    <w:rsid w:val="00087DFE"/>
    <w:rsid w:val="000914CC"/>
    <w:rsid w:val="00091584"/>
    <w:rsid w:val="00095595"/>
    <w:rsid w:val="00095F26"/>
    <w:rsid w:val="0009744E"/>
    <w:rsid w:val="000A3BDC"/>
    <w:rsid w:val="000A5919"/>
    <w:rsid w:val="000B1679"/>
    <w:rsid w:val="000B37F1"/>
    <w:rsid w:val="000B5EB7"/>
    <w:rsid w:val="000C0C77"/>
    <w:rsid w:val="000C1D42"/>
    <w:rsid w:val="000C2820"/>
    <w:rsid w:val="000C2BD4"/>
    <w:rsid w:val="000C337D"/>
    <w:rsid w:val="000D03F1"/>
    <w:rsid w:val="000D047A"/>
    <w:rsid w:val="000D0AC6"/>
    <w:rsid w:val="000D2800"/>
    <w:rsid w:val="000D335A"/>
    <w:rsid w:val="000D4E8A"/>
    <w:rsid w:val="000D6226"/>
    <w:rsid w:val="000D756E"/>
    <w:rsid w:val="000E4A34"/>
    <w:rsid w:val="000E546D"/>
    <w:rsid w:val="000F01FC"/>
    <w:rsid w:val="000F146F"/>
    <w:rsid w:val="000F4AFB"/>
    <w:rsid w:val="000F6D9F"/>
    <w:rsid w:val="00106186"/>
    <w:rsid w:val="001072E2"/>
    <w:rsid w:val="00107C9D"/>
    <w:rsid w:val="00110886"/>
    <w:rsid w:val="00111B05"/>
    <w:rsid w:val="001131B6"/>
    <w:rsid w:val="001146D8"/>
    <w:rsid w:val="00123EFD"/>
    <w:rsid w:val="00130646"/>
    <w:rsid w:val="00131C10"/>
    <w:rsid w:val="001412AF"/>
    <w:rsid w:val="0014371E"/>
    <w:rsid w:val="00145FD3"/>
    <w:rsid w:val="00147103"/>
    <w:rsid w:val="00151A1F"/>
    <w:rsid w:val="00151A35"/>
    <w:rsid w:val="00157451"/>
    <w:rsid w:val="00160142"/>
    <w:rsid w:val="00160F94"/>
    <w:rsid w:val="00163315"/>
    <w:rsid w:val="001636FD"/>
    <w:rsid w:val="00164AC4"/>
    <w:rsid w:val="00166C20"/>
    <w:rsid w:val="0017104D"/>
    <w:rsid w:val="0017564C"/>
    <w:rsid w:val="001807D3"/>
    <w:rsid w:val="001821D2"/>
    <w:rsid w:val="00182A57"/>
    <w:rsid w:val="00184852"/>
    <w:rsid w:val="0018714E"/>
    <w:rsid w:val="00187701"/>
    <w:rsid w:val="0019008F"/>
    <w:rsid w:val="00190769"/>
    <w:rsid w:val="00192958"/>
    <w:rsid w:val="0019468F"/>
    <w:rsid w:val="00197457"/>
    <w:rsid w:val="001A3AFF"/>
    <w:rsid w:val="001A5839"/>
    <w:rsid w:val="001A68E4"/>
    <w:rsid w:val="001A6B0E"/>
    <w:rsid w:val="001B1267"/>
    <w:rsid w:val="001B3672"/>
    <w:rsid w:val="001C1F74"/>
    <w:rsid w:val="001C30AE"/>
    <w:rsid w:val="001C68AE"/>
    <w:rsid w:val="001C7C37"/>
    <w:rsid w:val="001C7FF7"/>
    <w:rsid w:val="001F4A5F"/>
    <w:rsid w:val="001F58DB"/>
    <w:rsid w:val="001F7D21"/>
    <w:rsid w:val="0020512F"/>
    <w:rsid w:val="0020536F"/>
    <w:rsid w:val="00210CAA"/>
    <w:rsid w:val="00212DCB"/>
    <w:rsid w:val="00213C8B"/>
    <w:rsid w:val="0022031B"/>
    <w:rsid w:val="00222252"/>
    <w:rsid w:val="00222C50"/>
    <w:rsid w:val="0022472B"/>
    <w:rsid w:val="00225B40"/>
    <w:rsid w:val="0022722B"/>
    <w:rsid w:val="0022790E"/>
    <w:rsid w:val="00230983"/>
    <w:rsid w:val="0023200C"/>
    <w:rsid w:val="002342F4"/>
    <w:rsid w:val="00235AA8"/>
    <w:rsid w:val="00235AFD"/>
    <w:rsid w:val="00236E54"/>
    <w:rsid w:val="00237977"/>
    <w:rsid w:val="00243249"/>
    <w:rsid w:val="00245D84"/>
    <w:rsid w:val="002463A8"/>
    <w:rsid w:val="002510F7"/>
    <w:rsid w:val="00251BA5"/>
    <w:rsid w:val="002524C2"/>
    <w:rsid w:val="00253866"/>
    <w:rsid w:val="00255356"/>
    <w:rsid w:val="00257474"/>
    <w:rsid w:val="00257EDE"/>
    <w:rsid w:val="002629D3"/>
    <w:rsid w:val="00262D9B"/>
    <w:rsid w:val="002643A0"/>
    <w:rsid w:val="00265F9F"/>
    <w:rsid w:val="002722BD"/>
    <w:rsid w:val="00272994"/>
    <w:rsid w:val="00274BCB"/>
    <w:rsid w:val="00277E97"/>
    <w:rsid w:val="0028146C"/>
    <w:rsid w:val="0028272B"/>
    <w:rsid w:val="00284ECD"/>
    <w:rsid w:val="0028753C"/>
    <w:rsid w:val="0029316B"/>
    <w:rsid w:val="002961B1"/>
    <w:rsid w:val="00297F1D"/>
    <w:rsid w:val="002A054E"/>
    <w:rsid w:val="002A143D"/>
    <w:rsid w:val="002A17CB"/>
    <w:rsid w:val="002A216A"/>
    <w:rsid w:val="002A4F84"/>
    <w:rsid w:val="002A61DA"/>
    <w:rsid w:val="002A6889"/>
    <w:rsid w:val="002A7B17"/>
    <w:rsid w:val="002A7BCC"/>
    <w:rsid w:val="002B0227"/>
    <w:rsid w:val="002B52DB"/>
    <w:rsid w:val="002B7BF3"/>
    <w:rsid w:val="002B7CA9"/>
    <w:rsid w:val="002C2681"/>
    <w:rsid w:val="002C2AF8"/>
    <w:rsid w:val="002C54BA"/>
    <w:rsid w:val="002C6E56"/>
    <w:rsid w:val="002C6E5F"/>
    <w:rsid w:val="002C76A6"/>
    <w:rsid w:val="002D0C46"/>
    <w:rsid w:val="002D0CFC"/>
    <w:rsid w:val="002D1146"/>
    <w:rsid w:val="002D6976"/>
    <w:rsid w:val="002E5513"/>
    <w:rsid w:val="002E66D6"/>
    <w:rsid w:val="002F15E7"/>
    <w:rsid w:val="002F260C"/>
    <w:rsid w:val="002F2A24"/>
    <w:rsid w:val="002F2F78"/>
    <w:rsid w:val="002F5057"/>
    <w:rsid w:val="002F52D7"/>
    <w:rsid w:val="002F5C27"/>
    <w:rsid w:val="002F60F8"/>
    <w:rsid w:val="002F61CE"/>
    <w:rsid w:val="00304BE8"/>
    <w:rsid w:val="0030677E"/>
    <w:rsid w:val="00307007"/>
    <w:rsid w:val="00311517"/>
    <w:rsid w:val="00311EE2"/>
    <w:rsid w:val="003124FE"/>
    <w:rsid w:val="00326AE8"/>
    <w:rsid w:val="00327203"/>
    <w:rsid w:val="003277B1"/>
    <w:rsid w:val="003300E7"/>
    <w:rsid w:val="00331BAB"/>
    <w:rsid w:val="00335D68"/>
    <w:rsid w:val="003463C1"/>
    <w:rsid w:val="0034654B"/>
    <w:rsid w:val="00350188"/>
    <w:rsid w:val="00350636"/>
    <w:rsid w:val="0035348F"/>
    <w:rsid w:val="00354326"/>
    <w:rsid w:val="0035626E"/>
    <w:rsid w:val="00357245"/>
    <w:rsid w:val="0036020C"/>
    <w:rsid w:val="0036217F"/>
    <w:rsid w:val="003629AB"/>
    <w:rsid w:val="00365548"/>
    <w:rsid w:val="00365A46"/>
    <w:rsid w:val="00372912"/>
    <w:rsid w:val="00381653"/>
    <w:rsid w:val="003836C6"/>
    <w:rsid w:val="00386ECF"/>
    <w:rsid w:val="0038757D"/>
    <w:rsid w:val="00392CC5"/>
    <w:rsid w:val="00394086"/>
    <w:rsid w:val="00394136"/>
    <w:rsid w:val="00396CB0"/>
    <w:rsid w:val="003973FF"/>
    <w:rsid w:val="003A0102"/>
    <w:rsid w:val="003A3A2E"/>
    <w:rsid w:val="003A7A34"/>
    <w:rsid w:val="003B10A0"/>
    <w:rsid w:val="003B6CD0"/>
    <w:rsid w:val="003B7B7F"/>
    <w:rsid w:val="003C13DA"/>
    <w:rsid w:val="003C20EA"/>
    <w:rsid w:val="003C2C10"/>
    <w:rsid w:val="003C3866"/>
    <w:rsid w:val="003C786A"/>
    <w:rsid w:val="003D3E95"/>
    <w:rsid w:val="003D6BBB"/>
    <w:rsid w:val="003E04B7"/>
    <w:rsid w:val="003E1291"/>
    <w:rsid w:val="003E2091"/>
    <w:rsid w:val="003E4D01"/>
    <w:rsid w:val="003E794C"/>
    <w:rsid w:val="003F1DBD"/>
    <w:rsid w:val="00406313"/>
    <w:rsid w:val="00406C93"/>
    <w:rsid w:val="00412193"/>
    <w:rsid w:val="00413F58"/>
    <w:rsid w:val="00415D25"/>
    <w:rsid w:val="00416951"/>
    <w:rsid w:val="004179BC"/>
    <w:rsid w:val="00417F76"/>
    <w:rsid w:val="00425138"/>
    <w:rsid w:val="00426A66"/>
    <w:rsid w:val="004279AF"/>
    <w:rsid w:val="00433601"/>
    <w:rsid w:val="00440FBB"/>
    <w:rsid w:val="004463E1"/>
    <w:rsid w:val="004470A0"/>
    <w:rsid w:val="00450A15"/>
    <w:rsid w:val="00457ECE"/>
    <w:rsid w:val="004647BA"/>
    <w:rsid w:val="0047356C"/>
    <w:rsid w:val="0047453B"/>
    <w:rsid w:val="0047533E"/>
    <w:rsid w:val="0047553F"/>
    <w:rsid w:val="00475FE7"/>
    <w:rsid w:val="00476645"/>
    <w:rsid w:val="004828F8"/>
    <w:rsid w:val="004879B0"/>
    <w:rsid w:val="0049227A"/>
    <w:rsid w:val="004933BB"/>
    <w:rsid w:val="004A14C6"/>
    <w:rsid w:val="004A194C"/>
    <w:rsid w:val="004A502E"/>
    <w:rsid w:val="004A664B"/>
    <w:rsid w:val="004B0203"/>
    <w:rsid w:val="004B38C5"/>
    <w:rsid w:val="004B3F7F"/>
    <w:rsid w:val="004B63E3"/>
    <w:rsid w:val="004B7ED6"/>
    <w:rsid w:val="004C07A5"/>
    <w:rsid w:val="004C0D89"/>
    <w:rsid w:val="004C15E3"/>
    <w:rsid w:val="004C162E"/>
    <w:rsid w:val="004C1BAC"/>
    <w:rsid w:val="004C4627"/>
    <w:rsid w:val="004D0A41"/>
    <w:rsid w:val="004D22FE"/>
    <w:rsid w:val="004D3839"/>
    <w:rsid w:val="004D3E0D"/>
    <w:rsid w:val="004D45E4"/>
    <w:rsid w:val="004E07C5"/>
    <w:rsid w:val="004E31E1"/>
    <w:rsid w:val="004E3C2A"/>
    <w:rsid w:val="004E47E3"/>
    <w:rsid w:val="004E4FFD"/>
    <w:rsid w:val="004E6781"/>
    <w:rsid w:val="004F1E44"/>
    <w:rsid w:val="004F538B"/>
    <w:rsid w:val="00502ACA"/>
    <w:rsid w:val="005030A6"/>
    <w:rsid w:val="00504D55"/>
    <w:rsid w:val="00506D58"/>
    <w:rsid w:val="00512628"/>
    <w:rsid w:val="00513DBE"/>
    <w:rsid w:val="00514F76"/>
    <w:rsid w:val="0051511A"/>
    <w:rsid w:val="00517664"/>
    <w:rsid w:val="00521678"/>
    <w:rsid w:val="005252A2"/>
    <w:rsid w:val="005271A3"/>
    <w:rsid w:val="00530AF1"/>
    <w:rsid w:val="00531558"/>
    <w:rsid w:val="005369CC"/>
    <w:rsid w:val="00537A56"/>
    <w:rsid w:val="00542C7F"/>
    <w:rsid w:val="00544500"/>
    <w:rsid w:val="00547C0F"/>
    <w:rsid w:val="00547EDF"/>
    <w:rsid w:val="005519EF"/>
    <w:rsid w:val="00552DFD"/>
    <w:rsid w:val="005532FD"/>
    <w:rsid w:val="00554347"/>
    <w:rsid w:val="005602BE"/>
    <w:rsid w:val="00560AF4"/>
    <w:rsid w:val="0056194D"/>
    <w:rsid w:val="00562468"/>
    <w:rsid w:val="0056251D"/>
    <w:rsid w:val="00562B1D"/>
    <w:rsid w:val="00562E23"/>
    <w:rsid w:val="0056382E"/>
    <w:rsid w:val="00563C90"/>
    <w:rsid w:val="00567611"/>
    <w:rsid w:val="00571AB9"/>
    <w:rsid w:val="00571F03"/>
    <w:rsid w:val="005721E8"/>
    <w:rsid w:val="00576ACA"/>
    <w:rsid w:val="005772B0"/>
    <w:rsid w:val="0058070D"/>
    <w:rsid w:val="00582807"/>
    <w:rsid w:val="00582FB2"/>
    <w:rsid w:val="005866F7"/>
    <w:rsid w:val="0058796E"/>
    <w:rsid w:val="00590270"/>
    <w:rsid w:val="005937C0"/>
    <w:rsid w:val="00594AA4"/>
    <w:rsid w:val="00596623"/>
    <w:rsid w:val="005A3421"/>
    <w:rsid w:val="005A35F7"/>
    <w:rsid w:val="005A3E8A"/>
    <w:rsid w:val="005A70BA"/>
    <w:rsid w:val="005B310C"/>
    <w:rsid w:val="005B33E0"/>
    <w:rsid w:val="005B3C3A"/>
    <w:rsid w:val="005B3F21"/>
    <w:rsid w:val="005B4619"/>
    <w:rsid w:val="005B7BE5"/>
    <w:rsid w:val="005C5078"/>
    <w:rsid w:val="005C5EBA"/>
    <w:rsid w:val="005C779D"/>
    <w:rsid w:val="005C7872"/>
    <w:rsid w:val="005D02A9"/>
    <w:rsid w:val="005D047F"/>
    <w:rsid w:val="005D154E"/>
    <w:rsid w:val="005D2A44"/>
    <w:rsid w:val="005D3F42"/>
    <w:rsid w:val="005D545D"/>
    <w:rsid w:val="005E4A75"/>
    <w:rsid w:val="005E5CF1"/>
    <w:rsid w:val="00600C42"/>
    <w:rsid w:val="0060429D"/>
    <w:rsid w:val="006109CD"/>
    <w:rsid w:val="006120D2"/>
    <w:rsid w:val="0061211F"/>
    <w:rsid w:val="00614944"/>
    <w:rsid w:val="00614BC7"/>
    <w:rsid w:val="00615367"/>
    <w:rsid w:val="006213C3"/>
    <w:rsid w:val="00624B4D"/>
    <w:rsid w:val="00625372"/>
    <w:rsid w:val="00630B0F"/>
    <w:rsid w:val="00635215"/>
    <w:rsid w:val="0063577C"/>
    <w:rsid w:val="00635C21"/>
    <w:rsid w:val="0063697E"/>
    <w:rsid w:val="006410F1"/>
    <w:rsid w:val="00642729"/>
    <w:rsid w:val="00646587"/>
    <w:rsid w:val="00646978"/>
    <w:rsid w:val="006571CB"/>
    <w:rsid w:val="00657E2E"/>
    <w:rsid w:val="006618B3"/>
    <w:rsid w:val="00661B00"/>
    <w:rsid w:val="0066202F"/>
    <w:rsid w:val="00662E70"/>
    <w:rsid w:val="00663011"/>
    <w:rsid w:val="006662B2"/>
    <w:rsid w:val="0067242B"/>
    <w:rsid w:val="00676A23"/>
    <w:rsid w:val="00676FA4"/>
    <w:rsid w:val="00680895"/>
    <w:rsid w:val="00681D2F"/>
    <w:rsid w:val="00683BE5"/>
    <w:rsid w:val="00685BB8"/>
    <w:rsid w:val="006902A5"/>
    <w:rsid w:val="006945C4"/>
    <w:rsid w:val="006970BC"/>
    <w:rsid w:val="006A0405"/>
    <w:rsid w:val="006A2C06"/>
    <w:rsid w:val="006B3C30"/>
    <w:rsid w:val="006C137F"/>
    <w:rsid w:val="006C1A09"/>
    <w:rsid w:val="006C3107"/>
    <w:rsid w:val="006C3E13"/>
    <w:rsid w:val="006C4AA5"/>
    <w:rsid w:val="006C5048"/>
    <w:rsid w:val="006D0333"/>
    <w:rsid w:val="006D132F"/>
    <w:rsid w:val="006D3FB8"/>
    <w:rsid w:val="006E1876"/>
    <w:rsid w:val="006E24F2"/>
    <w:rsid w:val="006E3ADE"/>
    <w:rsid w:val="00703FC8"/>
    <w:rsid w:val="00710F72"/>
    <w:rsid w:val="007114DA"/>
    <w:rsid w:val="00713552"/>
    <w:rsid w:val="00714871"/>
    <w:rsid w:val="00715C1A"/>
    <w:rsid w:val="0072078F"/>
    <w:rsid w:val="00723316"/>
    <w:rsid w:val="0072462C"/>
    <w:rsid w:val="0073056E"/>
    <w:rsid w:val="00740892"/>
    <w:rsid w:val="00740AC3"/>
    <w:rsid w:val="00741681"/>
    <w:rsid w:val="00743093"/>
    <w:rsid w:val="0075362D"/>
    <w:rsid w:val="007549C2"/>
    <w:rsid w:val="007559EE"/>
    <w:rsid w:val="0075614D"/>
    <w:rsid w:val="007628B9"/>
    <w:rsid w:val="00763EF6"/>
    <w:rsid w:val="00763F21"/>
    <w:rsid w:val="00764D27"/>
    <w:rsid w:val="00767E21"/>
    <w:rsid w:val="007721B6"/>
    <w:rsid w:val="00774768"/>
    <w:rsid w:val="00777BD8"/>
    <w:rsid w:val="00782A72"/>
    <w:rsid w:val="00786660"/>
    <w:rsid w:val="00793A5C"/>
    <w:rsid w:val="007C32E6"/>
    <w:rsid w:val="007C4453"/>
    <w:rsid w:val="007C4A0A"/>
    <w:rsid w:val="007C5CAE"/>
    <w:rsid w:val="007D30DA"/>
    <w:rsid w:val="007D4E5E"/>
    <w:rsid w:val="007D5258"/>
    <w:rsid w:val="007D5C07"/>
    <w:rsid w:val="007D70BC"/>
    <w:rsid w:val="007D71DA"/>
    <w:rsid w:val="007E1B1B"/>
    <w:rsid w:val="007E44F1"/>
    <w:rsid w:val="007E47E9"/>
    <w:rsid w:val="007E48FF"/>
    <w:rsid w:val="007E49A4"/>
    <w:rsid w:val="007F04F4"/>
    <w:rsid w:val="007F3F29"/>
    <w:rsid w:val="007F49A7"/>
    <w:rsid w:val="00803EAD"/>
    <w:rsid w:val="00806D8E"/>
    <w:rsid w:val="00810CE1"/>
    <w:rsid w:val="00814D11"/>
    <w:rsid w:val="00816A96"/>
    <w:rsid w:val="00816BBD"/>
    <w:rsid w:val="00825356"/>
    <w:rsid w:val="00825507"/>
    <w:rsid w:val="008258D7"/>
    <w:rsid w:val="00827B08"/>
    <w:rsid w:val="00827CD0"/>
    <w:rsid w:val="0083546B"/>
    <w:rsid w:val="00845039"/>
    <w:rsid w:val="00846479"/>
    <w:rsid w:val="00846F69"/>
    <w:rsid w:val="00846FE7"/>
    <w:rsid w:val="00854CA4"/>
    <w:rsid w:val="008609F2"/>
    <w:rsid w:val="008610FB"/>
    <w:rsid w:val="00865821"/>
    <w:rsid w:val="0086797B"/>
    <w:rsid w:val="008723F6"/>
    <w:rsid w:val="008750F3"/>
    <w:rsid w:val="00877D73"/>
    <w:rsid w:val="00881747"/>
    <w:rsid w:val="00890DD9"/>
    <w:rsid w:val="008919D1"/>
    <w:rsid w:val="0089269B"/>
    <w:rsid w:val="00893A27"/>
    <w:rsid w:val="00897D94"/>
    <w:rsid w:val="008A3E30"/>
    <w:rsid w:val="008A44A5"/>
    <w:rsid w:val="008B070E"/>
    <w:rsid w:val="008B12D6"/>
    <w:rsid w:val="008B2AEA"/>
    <w:rsid w:val="008B3ECE"/>
    <w:rsid w:val="008C4648"/>
    <w:rsid w:val="008D107A"/>
    <w:rsid w:val="008D21BC"/>
    <w:rsid w:val="008D488F"/>
    <w:rsid w:val="008D667C"/>
    <w:rsid w:val="008E15B4"/>
    <w:rsid w:val="008E1669"/>
    <w:rsid w:val="008E2073"/>
    <w:rsid w:val="008E2380"/>
    <w:rsid w:val="008E32F0"/>
    <w:rsid w:val="008E50CC"/>
    <w:rsid w:val="008E59A0"/>
    <w:rsid w:val="008F0EF4"/>
    <w:rsid w:val="008F2239"/>
    <w:rsid w:val="008F2631"/>
    <w:rsid w:val="008F55DF"/>
    <w:rsid w:val="00900256"/>
    <w:rsid w:val="0090116B"/>
    <w:rsid w:val="00907A9A"/>
    <w:rsid w:val="00910DF6"/>
    <w:rsid w:val="00912645"/>
    <w:rsid w:val="00920B40"/>
    <w:rsid w:val="00921566"/>
    <w:rsid w:val="0092465D"/>
    <w:rsid w:val="0092624E"/>
    <w:rsid w:val="009262C9"/>
    <w:rsid w:val="009329A1"/>
    <w:rsid w:val="009330FB"/>
    <w:rsid w:val="009356BC"/>
    <w:rsid w:val="00935EE3"/>
    <w:rsid w:val="00936676"/>
    <w:rsid w:val="00937009"/>
    <w:rsid w:val="00941921"/>
    <w:rsid w:val="00943290"/>
    <w:rsid w:val="00950824"/>
    <w:rsid w:val="00950A93"/>
    <w:rsid w:val="00954078"/>
    <w:rsid w:val="0096174D"/>
    <w:rsid w:val="00961E50"/>
    <w:rsid w:val="00964ADD"/>
    <w:rsid w:val="009728FF"/>
    <w:rsid w:val="00973393"/>
    <w:rsid w:val="00977034"/>
    <w:rsid w:val="00977309"/>
    <w:rsid w:val="00985DB2"/>
    <w:rsid w:val="00987405"/>
    <w:rsid w:val="00987F18"/>
    <w:rsid w:val="009961B4"/>
    <w:rsid w:val="009A09C2"/>
    <w:rsid w:val="009A3D6A"/>
    <w:rsid w:val="009A5A2A"/>
    <w:rsid w:val="009A64C3"/>
    <w:rsid w:val="009A7E1A"/>
    <w:rsid w:val="009B46C5"/>
    <w:rsid w:val="009C6FF5"/>
    <w:rsid w:val="009D23AA"/>
    <w:rsid w:val="009D24C0"/>
    <w:rsid w:val="009D5907"/>
    <w:rsid w:val="009E01DC"/>
    <w:rsid w:val="009E538E"/>
    <w:rsid w:val="009E5C06"/>
    <w:rsid w:val="009F14B4"/>
    <w:rsid w:val="009F22BB"/>
    <w:rsid w:val="009F743A"/>
    <w:rsid w:val="00A01D50"/>
    <w:rsid w:val="00A02106"/>
    <w:rsid w:val="00A026D8"/>
    <w:rsid w:val="00A05633"/>
    <w:rsid w:val="00A064E1"/>
    <w:rsid w:val="00A13AA2"/>
    <w:rsid w:val="00A17408"/>
    <w:rsid w:val="00A21760"/>
    <w:rsid w:val="00A226E6"/>
    <w:rsid w:val="00A308C3"/>
    <w:rsid w:val="00A34F4E"/>
    <w:rsid w:val="00A37269"/>
    <w:rsid w:val="00A37910"/>
    <w:rsid w:val="00A402E4"/>
    <w:rsid w:val="00A40935"/>
    <w:rsid w:val="00A42931"/>
    <w:rsid w:val="00A467DD"/>
    <w:rsid w:val="00A504BB"/>
    <w:rsid w:val="00A519DC"/>
    <w:rsid w:val="00A52E55"/>
    <w:rsid w:val="00A533E8"/>
    <w:rsid w:val="00A54E93"/>
    <w:rsid w:val="00A56527"/>
    <w:rsid w:val="00A57F32"/>
    <w:rsid w:val="00A622B9"/>
    <w:rsid w:val="00A62E92"/>
    <w:rsid w:val="00A67EAC"/>
    <w:rsid w:val="00A71829"/>
    <w:rsid w:val="00A71F23"/>
    <w:rsid w:val="00A741D0"/>
    <w:rsid w:val="00A75077"/>
    <w:rsid w:val="00A77A86"/>
    <w:rsid w:val="00A84B97"/>
    <w:rsid w:val="00A864BF"/>
    <w:rsid w:val="00A905A7"/>
    <w:rsid w:val="00A91D19"/>
    <w:rsid w:val="00A955BA"/>
    <w:rsid w:val="00A96059"/>
    <w:rsid w:val="00A9683F"/>
    <w:rsid w:val="00A973D9"/>
    <w:rsid w:val="00AA22C0"/>
    <w:rsid w:val="00AA50D1"/>
    <w:rsid w:val="00AA7BCA"/>
    <w:rsid w:val="00AB4C14"/>
    <w:rsid w:val="00AB4D53"/>
    <w:rsid w:val="00AB71B3"/>
    <w:rsid w:val="00AB7E0D"/>
    <w:rsid w:val="00AC07F9"/>
    <w:rsid w:val="00AC0A0F"/>
    <w:rsid w:val="00AC4120"/>
    <w:rsid w:val="00AC43BA"/>
    <w:rsid w:val="00AC5B17"/>
    <w:rsid w:val="00AC76AA"/>
    <w:rsid w:val="00AD04A2"/>
    <w:rsid w:val="00AD2274"/>
    <w:rsid w:val="00AD3485"/>
    <w:rsid w:val="00AD41D4"/>
    <w:rsid w:val="00AD7648"/>
    <w:rsid w:val="00AE261D"/>
    <w:rsid w:val="00AE49D8"/>
    <w:rsid w:val="00AF17BD"/>
    <w:rsid w:val="00B00C75"/>
    <w:rsid w:val="00B01E92"/>
    <w:rsid w:val="00B04E58"/>
    <w:rsid w:val="00B05E97"/>
    <w:rsid w:val="00B11483"/>
    <w:rsid w:val="00B123D7"/>
    <w:rsid w:val="00B1261B"/>
    <w:rsid w:val="00B130EE"/>
    <w:rsid w:val="00B138E9"/>
    <w:rsid w:val="00B2062D"/>
    <w:rsid w:val="00B209EC"/>
    <w:rsid w:val="00B20EA0"/>
    <w:rsid w:val="00B25709"/>
    <w:rsid w:val="00B2692B"/>
    <w:rsid w:val="00B313AA"/>
    <w:rsid w:val="00B33480"/>
    <w:rsid w:val="00B34621"/>
    <w:rsid w:val="00B34C03"/>
    <w:rsid w:val="00B37599"/>
    <w:rsid w:val="00B37771"/>
    <w:rsid w:val="00B40128"/>
    <w:rsid w:val="00B404CE"/>
    <w:rsid w:val="00B42D1B"/>
    <w:rsid w:val="00B42DFE"/>
    <w:rsid w:val="00B443E2"/>
    <w:rsid w:val="00B50450"/>
    <w:rsid w:val="00B52218"/>
    <w:rsid w:val="00B54296"/>
    <w:rsid w:val="00B54858"/>
    <w:rsid w:val="00B56087"/>
    <w:rsid w:val="00B57838"/>
    <w:rsid w:val="00B6472A"/>
    <w:rsid w:val="00B71D51"/>
    <w:rsid w:val="00B733BB"/>
    <w:rsid w:val="00B73731"/>
    <w:rsid w:val="00B7509C"/>
    <w:rsid w:val="00B75829"/>
    <w:rsid w:val="00B75D9E"/>
    <w:rsid w:val="00B80AC3"/>
    <w:rsid w:val="00B82789"/>
    <w:rsid w:val="00B82D5D"/>
    <w:rsid w:val="00B84C2D"/>
    <w:rsid w:val="00B86FB5"/>
    <w:rsid w:val="00B92140"/>
    <w:rsid w:val="00B9659E"/>
    <w:rsid w:val="00BA3A7D"/>
    <w:rsid w:val="00BA3F96"/>
    <w:rsid w:val="00BA7AE4"/>
    <w:rsid w:val="00BB13EE"/>
    <w:rsid w:val="00BB4F08"/>
    <w:rsid w:val="00BB69F1"/>
    <w:rsid w:val="00BC045D"/>
    <w:rsid w:val="00BC0F74"/>
    <w:rsid w:val="00BC113C"/>
    <w:rsid w:val="00BC4481"/>
    <w:rsid w:val="00BC4779"/>
    <w:rsid w:val="00BC54A1"/>
    <w:rsid w:val="00BD1908"/>
    <w:rsid w:val="00BD4825"/>
    <w:rsid w:val="00BD4A07"/>
    <w:rsid w:val="00BD65C2"/>
    <w:rsid w:val="00BD73AF"/>
    <w:rsid w:val="00BE3B94"/>
    <w:rsid w:val="00BE698C"/>
    <w:rsid w:val="00BE6B6C"/>
    <w:rsid w:val="00BE6CC6"/>
    <w:rsid w:val="00BE73CD"/>
    <w:rsid w:val="00BF0133"/>
    <w:rsid w:val="00BF0C4C"/>
    <w:rsid w:val="00BF15AE"/>
    <w:rsid w:val="00BF27FB"/>
    <w:rsid w:val="00BF575C"/>
    <w:rsid w:val="00BF6F09"/>
    <w:rsid w:val="00C00754"/>
    <w:rsid w:val="00C00D4A"/>
    <w:rsid w:val="00C01971"/>
    <w:rsid w:val="00C01FCD"/>
    <w:rsid w:val="00C0432E"/>
    <w:rsid w:val="00C14E86"/>
    <w:rsid w:val="00C155E9"/>
    <w:rsid w:val="00C17773"/>
    <w:rsid w:val="00C200CA"/>
    <w:rsid w:val="00C212F9"/>
    <w:rsid w:val="00C263D2"/>
    <w:rsid w:val="00C267C7"/>
    <w:rsid w:val="00C30DCC"/>
    <w:rsid w:val="00C35ADE"/>
    <w:rsid w:val="00C43D7E"/>
    <w:rsid w:val="00C47C6F"/>
    <w:rsid w:val="00C51AD6"/>
    <w:rsid w:val="00C51EF9"/>
    <w:rsid w:val="00C52172"/>
    <w:rsid w:val="00C56F02"/>
    <w:rsid w:val="00C61C04"/>
    <w:rsid w:val="00C61C05"/>
    <w:rsid w:val="00C643A5"/>
    <w:rsid w:val="00C6733B"/>
    <w:rsid w:val="00C82719"/>
    <w:rsid w:val="00C85392"/>
    <w:rsid w:val="00C92018"/>
    <w:rsid w:val="00C92BDB"/>
    <w:rsid w:val="00C94D4C"/>
    <w:rsid w:val="00C9756B"/>
    <w:rsid w:val="00CA2361"/>
    <w:rsid w:val="00CA4D16"/>
    <w:rsid w:val="00CA51F5"/>
    <w:rsid w:val="00CA6C44"/>
    <w:rsid w:val="00CB12D4"/>
    <w:rsid w:val="00CB19AB"/>
    <w:rsid w:val="00CB1B86"/>
    <w:rsid w:val="00CB50FA"/>
    <w:rsid w:val="00CB7DCA"/>
    <w:rsid w:val="00CC1A5B"/>
    <w:rsid w:val="00CD052A"/>
    <w:rsid w:val="00CD4E54"/>
    <w:rsid w:val="00CD702C"/>
    <w:rsid w:val="00CE0D7A"/>
    <w:rsid w:val="00CE10C8"/>
    <w:rsid w:val="00CE181A"/>
    <w:rsid w:val="00CE26B8"/>
    <w:rsid w:val="00CE42EC"/>
    <w:rsid w:val="00CE4C80"/>
    <w:rsid w:val="00CE5E8E"/>
    <w:rsid w:val="00CF3501"/>
    <w:rsid w:val="00CF5204"/>
    <w:rsid w:val="00CF5ADC"/>
    <w:rsid w:val="00CF74F3"/>
    <w:rsid w:val="00D04C87"/>
    <w:rsid w:val="00D056F7"/>
    <w:rsid w:val="00D10D41"/>
    <w:rsid w:val="00D12391"/>
    <w:rsid w:val="00D15557"/>
    <w:rsid w:val="00D26F7D"/>
    <w:rsid w:val="00D31136"/>
    <w:rsid w:val="00D31C2D"/>
    <w:rsid w:val="00D33DA2"/>
    <w:rsid w:val="00D401E3"/>
    <w:rsid w:val="00D41105"/>
    <w:rsid w:val="00D45737"/>
    <w:rsid w:val="00D45A8D"/>
    <w:rsid w:val="00D46197"/>
    <w:rsid w:val="00D50081"/>
    <w:rsid w:val="00D50E07"/>
    <w:rsid w:val="00D50FE1"/>
    <w:rsid w:val="00D5594F"/>
    <w:rsid w:val="00D56C29"/>
    <w:rsid w:val="00D57EBD"/>
    <w:rsid w:val="00D61AED"/>
    <w:rsid w:val="00D63036"/>
    <w:rsid w:val="00D64D18"/>
    <w:rsid w:val="00D67323"/>
    <w:rsid w:val="00D7521F"/>
    <w:rsid w:val="00D756D8"/>
    <w:rsid w:val="00D75F47"/>
    <w:rsid w:val="00D76AC2"/>
    <w:rsid w:val="00D858B9"/>
    <w:rsid w:val="00D85EA1"/>
    <w:rsid w:val="00D87041"/>
    <w:rsid w:val="00D875BF"/>
    <w:rsid w:val="00D90137"/>
    <w:rsid w:val="00D91F92"/>
    <w:rsid w:val="00D94196"/>
    <w:rsid w:val="00D953EF"/>
    <w:rsid w:val="00D96F26"/>
    <w:rsid w:val="00D97AC1"/>
    <w:rsid w:val="00DA2E2C"/>
    <w:rsid w:val="00DB219E"/>
    <w:rsid w:val="00DC0E03"/>
    <w:rsid w:val="00DC3C4A"/>
    <w:rsid w:val="00DD1295"/>
    <w:rsid w:val="00DD21E9"/>
    <w:rsid w:val="00DD2596"/>
    <w:rsid w:val="00DD52A1"/>
    <w:rsid w:val="00DD5C68"/>
    <w:rsid w:val="00DE0929"/>
    <w:rsid w:val="00DE2389"/>
    <w:rsid w:val="00DE3462"/>
    <w:rsid w:val="00DE5485"/>
    <w:rsid w:val="00DE684C"/>
    <w:rsid w:val="00DF1E6E"/>
    <w:rsid w:val="00DF3D3C"/>
    <w:rsid w:val="00E07E21"/>
    <w:rsid w:val="00E10772"/>
    <w:rsid w:val="00E10828"/>
    <w:rsid w:val="00E13574"/>
    <w:rsid w:val="00E14FED"/>
    <w:rsid w:val="00E17B91"/>
    <w:rsid w:val="00E224D9"/>
    <w:rsid w:val="00E22B72"/>
    <w:rsid w:val="00E23A7A"/>
    <w:rsid w:val="00E255F7"/>
    <w:rsid w:val="00E25BB0"/>
    <w:rsid w:val="00E2740F"/>
    <w:rsid w:val="00E30896"/>
    <w:rsid w:val="00E312CA"/>
    <w:rsid w:val="00E33000"/>
    <w:rsid w:val="00E3350E"/>
    <w:rsid w:val="00E33B52"/>
    <w:rsid w:val="00E34876"/>
    <w:rsid w:val="00E4216A"/>
    <w:rsid w:val="00E42515"/>
    <w:rsid w:val="00E43749"/>
    <w:rsid w:val="00E452AB"/>
    <w:rsid w:val="00E45A06"/>
    <w:rsid w:val="00E55B8E"/>
    <w:rsid w:val="00E5617A"/>
    <w:rsid w:val="00E56580"/>
    <w:rsid w:val="00E570AA"/>
    <w:rsid w:val="00E61A5F"/>
    <w:rsid w:val="00E63AFC"/>
    <w:rsid w:val="00E75B07"/>
    <w:rsid w:val="00E8399F"/>
    <w:rsid w:val="00E84720"/>
    <w:rsid w:val="00E91948"/>
    <w:rsid w:val="00E92434"/>
    <w:rsid w:val="00E936C6"/>
    <w:rsid w:val="00E93F54"/>
    <w:rsid w:val="00E94106"/>
    <w:rsid w:val="00E95557"/>
    <w:rsid w:val="00E962FB"/>
    <w:rsid w:val="00EA398E"/>
    <w:rsid w:val="00EA790A"/>
    <w:rsid w:val="00EA7E87"/>
    <w:rsid w:val="00EB1C2A"/>
    <w:rsid w:val="00EB3B66"/>
    <w:rsid w:val="00EB457C"/>
    <w:rsid w:val="00EB4655"/>
    <w:rsid w:val="00EB471A"/>
    <w:rsid w:val="00EB6D65"/>
    <w:rsid w:val="00EB77E8"/>
    <w:rsid w:val="00EC0267"/>
    <w:rsid w:val="00EC0F7E"/>
    <w:rsid w:val="00EC2B0B"/>
    <w:rsid w:val="00EC2BE8"/>
    <w:rsid w:val="00EC6F83"/>
    <w:rsid w:val="00EC72DE"/>
    <w:rsid w:val="00EE07AD"/>
    <w:rsid w:val="00EE17CE"/>
    <w:rsid w:val="00EE38C1"/>
    <w:rsid w:val="00EE3CA7"/>
    <w:rsid w:val="00EE4737"/>
    <w:rsid w:val="00EE50B8"/>
    <w:rsid w:val="00EE5890"/>
    <w:rsid w:val="00EF14F2"/>
    <w:rsid w:val="00EF27D6"/>
    <w:rsid w:val="00EF2D94"/>
    <w:rsid w:val="00EF3AAC"/>
    <w:rsid w:val="00EF7EFC"/>
    <w:rsid w:val="00F00ADC"/>
    <w:rsid w:val="00F011B6"/>
    <w:rsid w:val="00F01F5B"/>
    <w:rsid w:val="00F04DF8"/>
    <w:rsid w:val="00F050F4"/>
    <w:rsid w:val="00F05548"/>
    <w:rsid w:val="00F079D4"/>
    <w:rsid w:val="00F07E33"/>
    <w:rsid w:val="00F13FC2"/>
    <w:rsid w:val="00F14BDA"/>
    <w:rsid w:val="00F15BC4"/>
    <w:rsid w:val="00F160A0"/>
    <w:rsid w:val="00F22046"/>
    <w:rsid w:val="00F2225C"/>
    <w:rsid w:val="00F25FA6"/>
    <w:rsid w:val="00F31C31"/>
    <w:rsid w:val="00F34DE2"/>
    <w:rsid w:val="00F3524D"/>
    <w:rsid w:val="00F35FA9"/>
    <w:rsid w:val="00F418CA"/>
    <w:rsid w:val="00F424E7"/>
    <w:rsid w:val="00F43146"/>
    <w:rsid w:val="00F445BC"/>
    <w:rsid w:val="00F468F4"/>
    <w:rsid w:val="00F473C9"/>
    <w:rsid w:val="00F50234"/>
    <w:rsid w:val="00F53149"/>
    <w:rsid w:val="00F54A50"/>
    <w:rsid w:val="00F57160"/>
    <w:rsid w:val="00F601AA"/>
    <w:rsid w:val="00F61261"/>
    <w:rsid w:val="00F64D15"/>
    <w:rsid w:val="00F66EB7"/>
    <w:rsid w:val="00F74426"/>
    <w:rsid w:val="00F8052C"/>
    <w:rsid w:val="00F8379E"/>
    <w:rsid w:val="00F846A0"/>
    <w:rsid w:val="00F84F34"/>
    <w:rsid w:val="00F85899"/>
    <w:rsid w:val="00F90D35"/>
    <w:rsid w:val="00F92F63"/>
    <w:rsid w:val="00F9389A"/>
    <w:rsid w:val="00F95601"/>
    <w:rsid w:val="00FA1BD1"/>
    <w:rsid w:val="00FA67FE"/>
    <w:rsid w:val="00FA6ACF"/>
    <w:rsid w:val="00FA7AFE"/>
    <w:rsid w:val="00FB1815"/>
    <w:rsid w:val="00FB4941"/>
    <w:rsid w:val="00FB5199"/>
    <w:rsid w:val="00FB7B10"/>
    <w:rsid w:val="00FC121B"/>
    <w:rsid w:val="00FC1419"/>
    <w:rsid w:val="00FC41D1"/>
    <w:rsid w:val="00FC5B38"/>
    <w:rsid w:val="00FC7E9C"/>
    <w:rsid w:val="00FD6E8D"/>
    <w:rsid w:val="00FD719F"/>
    <w:rsid w:val="00FD793E"/>
    <w:rsid w:val="00FE47F6"/>
    <w:rsid w:val="00FF75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72195"/>
  <w15:docId w15:val="{08A01C4E-6DA9-49D6-BD73-8773AAEE8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iPriority="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9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0" w:unhideWhenUsed="1" w:qFormat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0892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sq-AL"/>
    </w:rPr>
  </w:style>
  <w:style w:type="paragraph" w:styleId="Heading1">
    <w:name w:val="heading 1"/>
    <w:basedOn w:val="Normal"/>
    <w:next w:val="Normal"/>
    <w:link w:val="Heading1Char"/>
    <w:uiPriority w:val="1"/>
    <w:qFormat/>
    <w:rsid w:val="00740892"/>
    <w:pPr>
      <w:keepNext/>
      <w:numPr>
        <w:numId w:val="2"/>
      </w:numPr>
      <w:tabs>
        <w:tab w:val="left" w:pos="720"/>
      </w:tabs>
      <w:jc w:val="center"/>
      <w:outlineLvl w:val="0"/>
    </w:pPr>
    <w:rPr>
      <w:rFonts w:ascii="Arial" w:hAnsi="Arial" w:cs="Arial"/>
      <w:b/>
    </w:rPr>
  </w:style>
  <w:style w:type="paragraph" w:styleId="Heading2">
    <w:name w:val="heading 2"/>
    <w:basedOn w:val="Normal"/>
    <w:next w:val="Normal"/>
    <w:link w:val="Heading2Char"/>
    <w:uiPriority w:val="1"/>
    <w:qFormat/>
    <w:rsid w:val="00740892"/>
    <w:pPr>
      <w:keepNext/>
      <w:numPr>
        <w:ilvl w:val="1"/>
        <w:numId w:val="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1"/>
    <w:qFormat/>
    <w:rsid w:val="00740892"/>
    <w:pPr>
      <w:keepNext/>
      <w:numPr>
        <w:ilvl w:val="2"/>
        <w:numId w:val="2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740892"/>
    <w:pPr>
      <w:keepNext/>
      <w:numPr>
        <w:ilvl w:val="3"/>
        <w:numId w:val="2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qFormat/>
    <w:rsid w:val="00740892"/>
    <w:pPr>
      <w:numPr>
        <w:ilvl w:val="4"/>
        <w:numId w:val="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qFormat/>
    <w:rsid w:val="00740892"/>
    <w:pPr>
      <w:numPr>
        <w:ilvl w:val="5"/>
        <w:numId w:val="2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qFormat/>
    <w:rsid w:val="00740892"/>
    <w:pPr>
      <w:numPr>
        <w:ilvl w:val="6"/>
        <w:numId w:val="2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qFormat/>
    <w:rsid w:val="00740892"/>
    <w:pPr>
      <w:numPr>
        <w:ilvl w:val="7"/>
        <w:numId w:val="2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qFormat/>
    <w:rsid w:val="00740892"/>
    <w:pPr>
      <w:numPr>
        <w:ilvl w:val="8"/>
        <w:numId w:val="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40892"/>
    <w:rPr>
      <w:rFonts w:ascii="Arial" w:eastAsia="MS Mincho" w:hAnsi="Arial" w:cs="Arial"/>
      <w:b/>
      <w:sz w:val="24"/>
      <w:szCs w:val="24"/>
      <w:lang w:val="sq-AL"/>
    </w:rPr>
  </w:style>
  <w:style w:type="character" w:customStyle="1" w:styleId="Heading2Char">
    <w:name w:val="Heading 2 Char"/>
    <w:basedOn w:val="DefaultParagraphFont"/>
    <w:link w:val="Heading2"/>
    <w:uiPriority w:val="1"/>
    <w:rsid w:val="00740892"/>
    <w:rPr>
      <w:rFonts w:ascii="Arial" w:eastAsia="MS Mincho" w:hAnsi="Arial" w:cs="Arial"/>
      <w:b/>
      <w:bCs/>
      <w:i/>
      <w:iCs/>
      <w:sz w:val="28"/>
      <w:szCs w:val="28"/>
      <w:lang w:val="sq-AL"/>
    </w:rPr>
  </w:style>
  <w:style w:type="character" w:customStyle="1" w:styleId="Heading3Char">
    <w:name w:val="Heading 3 Char"/>
    <w:basedOn w:val="DefaultParagraphFont"/>
    <w:link w:val="Heading3"/>
    <w:uiPriority w:val="1"/>
    <w:rsid w:val="00740892"/>
    <w:rPr>
      <w:rFonts w:ascii="Arial" w:eastAsia="MS Mincho" w:hAnsi="Arial" w:cs="Arial"/>
      <w:b/>
      <w:bCs/>
      <w:sz w:val="26"/>
      <w:szCs w:val="26"/>
      <w:lang w:val="sq-AL"/>
    </w:rPr>
  </w:style>
  <w:style w:type="character" w:customStyle="1" w:styleId="Heading4Char">
    <w:name w:val="Heading 4 Char"/>
    <w:basedOn w:val="DefaultParagraphFont"/>
    <w:link w:val="Heading4"/>
    <w:uiPriority w:val="9"/>
    <w:rsid w:val="00740892"/>
    <w:rPr>
      <w:rFonts w:ascii="Times New Roman" w:eastAsia="MS Mincho" w:hAnsi="Times New Roman" w:cs="Times New Roman"/>
      <w:b/>
      <w:bCs/>
      <w:sz w:val="28"/>
      <w:szCs w:val="28"/>
      <w:lang w:val="sq-AL"/>
    </w:rPr>
  </w:style>
  <w:style w:type="character" w:customStyle="1" w:styleId="Heading5Char">
    <w:name w:val="Heading 5 Char"/>
    <w:basedOn w:val="DefaultParagraphFont"/>
    <w:link w:val="Heading5"/>
    <w:uiPriority w:val="9"/>
    <w:rsid w:val="00740892"/>
    <w:rPr>
      <w:rFonts w:ascii="Times New Roman" w:eastAsia="MS Mincho" w:hAnsi="Times New Roman" w:cs="Times New Roman"/>
      <w:b/>
      <w:bCs/>
      <w:i/>
      <w:iCs/>
      <w:sz w:val="26"/>
      <w:szCs w:val="26"/>
      <w:lang w:val="sq-AL"/>
    </w:rPr>
  </w:style>
  <w:style w:type="character" w:customStyle="1" w:styleId="Heading6Char">
    <w:name w:val="Heading 6 Char"/>
    <w:basedOn w:val="DefaultParagraphFont"/>
    <w:link w:val="Heading6"/>
    <w:uiPriority w:val="9"/>
    <w:rsid w:val="00740892"/>
    <w:rPr>
      <w:rFonts w:ascii="Times New Roman" w:eastAsia="MS Mincho" w:hAnsi="Times New Roman" w:cs="Times New Roman"/>
      <w:b/>
      <w:bCs/>
      <w:lang w:val="sq-AL"/>
    </w:rPr>
  </w:style>
  <w:style w:type="character" w:customStyle="1" w:styleId="Heading7Char">
    <w:name w:val="Heading 7 Char"/>
    <w:basedOn w:val="DefaultParagraphFont"/>
    <w:link w:val="Heading7"/>
    <w:rsid w:val="00740892"/>
    <w:rPr>
      <w:rFonts w:ascii="Times New Roman" w:eastAsia="MS Mincho" w:hAnsi="Times New Roman" w:cs="Times New Roman"/>
      <w:sz w:val="24"/>
      <w:szCs w:val="24"/>
      <w:lang w:val="sq-AL"/>
    </w:rPr>
  </w:style>
  <w:style w:type="character" w:customStyle="1" w:styleId="Heading8Char">
    <w:name w:val="Heading 8 Char"/>
    <w:basedOn w:val="DefaultParagraphFont"/>
    <w:link w:val="Heading8"/>
    <w:rsid w:val="00740892"/>
    <w:rPr>
      <w:rFonts w:ascii="Times New Roman" w:eastAsia="MS Mincho" w:hAnsi="Times New Roman" w:cs="Times New Roman"/>
      <w:i/>
      <w:iCs/>
      <w:sz w:val="24"/>
      <w:szCs w:val="24"/>
      <w:lang w:val="sq-AL"/>
    </w:rPr>
  </w:style>
  <w:style w:type="character" w:customStyle="1" w:styleId="Heading9Char">
    <w:name w:val="Heading 9 Char"/>
    <w:basedOn w:val="DefaultParagraphFont"/>
    <w:link w:val="Heading9"/>
    <w:rsid w:val="00740892"/>
    <w:rPr>
      <w:rFonts w:ascii="Arial" w:eastAsia="MS Mincho" w:hAnsi="Arial" w:cs="Arial"/>
      <w:lang w:val="sq-AL"/>
    </w:rPr>
  </w:style>
  <w:style w:type="paragraph" w:styleId="Header">
    <w:name w:val="header"/>
    <w:basedOn w:val="Normal"/>
    <w:link w:val="HeaderChar"/>
    <w:uiPriority w:val="99"/>
    <w:rsid w:val="0074089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0892"/>
    <w:rPr>
      <w:rFonts w:ascii="Times New Roman" w:eastAsia="MS Mincho" w:hAnsi="Times New Roman" w:cs="Times New Roman"/>
      <w:sz w:val="24"/>
      <w:szCs w:val="24"/>
      <w:lang w:val="sq-AL"/>
    </w:rPr>
  </w:style>
  <w:style w:type="paragraph" w:styleId="Footer">
    <w:name w:val="footer"/>
    <w:basedOn w:val="Normal"/>
    <w:link w:val="FooterChar"/>
    <w:uiPriority w:val="99"/>
    <w:rsid w:val="0074089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0892"/>
    <w:rPr>
      <w:rFonts w:ascii="Times New Roman" w:eastAsia="MS Mincho" w:hAnsi="Times New Roman" w:cs="Times New Roman"/>
      <w:sz w:val="24"/>
      <w:szCs w:val="24"/>
      <w:lang w:val="sq-AL"/>
    </w:rPr>
  </w:style>
  <w:style w:type="character" w:styleId="PageNumber">
    <w:name w:val="page number"/>
    <w:basedOn w:val="DefaultParagraphFont"/>
    <w:rsid w:val="00740892"/>
  </w:style>
  <w:style w:type="paragraph" w:styleId="Title">
    <w:name w:val="Title"/>
    <w:basedOn w:val="Normal"/>
    <w:link w:val="TitleChar"/>
    <w:qFormat/>
    <w:rsid w:val="00740892"/>
    <w:pPr>
      <w:jc w:val="center"/>
    </w:pPr>
    <w:rPr>
      <w:b/>
      <w:bCs/>
      <w:szCs w:val="20"/>
    </w:rPr>
  </w:style>
  <w:style w:type="character" w:customStyle="1" w:styleId="TitleChar">
    <w:name w:val="Title Char"/>
    <w:basedOn w:val="DefaultParagraphFont"/>
    <w:link w:val="Title"/>
    <w:rsid w:val="00740892"/>
    <w:rPr>
      <w:rFonts w:ascii="Times New Roman" w:eastAsia="MS Mincho" w:hAnsi="Times New Roman" w:cs="Times New Roman"/>
      <w:b/>
      <w:bCs/>
      <w:sz w:val="24"/>
      <w:szCs w:val="20"/>
      <w:lang w:val="sq-AL"/>
    </w:rPr>
  </w:style>
  <w:style w:type="table" w:styleId="TableGrid">
    <w:name w:val="Table Grid"/>
    <w:basedOn w:val="TableNormal"/>
    <w:uiPriority w:val="59"/>
    <w:rsid w:val="00740892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">
    <w:name w:val="Char"/>
    <w:basedOn w:val="Normal"/>
    <w:rsid w:val="00740892"/>
    <w:pPr>
      <w:spacing w:after="160" w:line="240" w:lineRule="exact"/>
    </w:pPr>
    <w:rPr>
      <w:rFonts w:ascii="Tahoma" w:hAnsi="Tahoma"/>
      <w:sz w:val="20"/>
      <w:szCs w:val="20"/>
    </w:rPr>
  </w:style>
  <w:style w:type="paragraph" w:styleId="BodyText">
    <w:name w:val="Body Text"/>
    <w:basedOn w:val="Normal"/>
    <w:link w:val="BodyTextChar"/>
    <w:uiPriority w:val="1"/>
    <w:qFormat/>
    <w:rsid w:val="00740892"/>
    <w:pPr>
      <w:jc w:val="both"/>
    </w:pPr>
    <w:rPr>
      <w:rFonts w:ascii="Arial" w:hAnsi="Arial" w:cs="Arial"/>
    </w:rPr>
  </w:style>
  <w:style w:type="character" w:customStyle="1" w:styleId="BodyTextChar">
    <w:name w:val="Body Text Char"/>
    <w:basedOn w:val="DefaultParagraphFont"/>
    <w:link w:val="BodyText"/>
    <w:uiPriority w:val="1"/>
    <w:rsid w:val="00740892"/>
    <w:rPr>
      <w:rFonts w:ascii="Arial" w:eastAsia="MS Mincho" w:hAnsi="Arial" w:cs="Arial"/>
      <w:sz w:val="24"/>
      <w:szCs w:val="24"/>
      <w:lang w:val="sq-AL"/>
    </w:rPr>
  </w:style>
  <w:style w:type="paragraph" w:styleId="BalloonText">
    <w:name w:val="Balloon Text"/>
    <w:basedOn w:val="Normal"/>
    <w:link w:val="BalloonTextChar"/>
    <w:uiPriority w:val="99"/>
    <w:rsid w:val="007408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740892"/>
    <w:rPr>
      <w:rFonts w:ascii="Tahoma" w:eastAsia="MS Mincho" w:hAnsi="Tahoma" w:cs="Tahoma"/>
      <w:sz w:val="16"/>
      <w:szCs w:val="16"/>
      <w:lang w:val="sq-AL"/>
    </w:rPr>
  </w:style>
  <w:style w:type="paragraph" w:customStyle="1" w:styleId="Default">
    <w:name w:val="Default"/>
    <w:rsid w:val="00740892"/>
    <w:pPr>
      <w:autoSpaceDE w:val="0"/>
      <w:autoSpaceDN w:val="0"/>
      <w:adjustRightInd w:val="0"/>
      <w:spacing w:after="0" w:line="240" w:lineRule="auto"/>
    </w:pPr>
    <w:rPr>
      <w:rFonts w:ascii="Times New Roman" w:eastAsia="MS Mincho" w:hAnsi="Times New Roman" w:cs="Times New Roman"/>
      <w:b/>
      <w:bCs/>
      <w:color w:val="000000"/>
      <w:sz w:val="24"/>
      <w:szCs w:val="24"/>
    </w:rPr>
  </w:style>
  <w:style w:type="paragraph" w:styleId="ListParagraph">
    <w:name w:val="List Paragraph"/>
    <w:aliases w:val="Indent Paragraph,Lettre d'introduction,Paragraphe de liste PBLH,Graph &amp; Table tite"/>
    <w:basedOn w:val="Normal"/>
    <w:link w:val="ListParagraphChar"/>
    <w:uiPriority w:val="34"/>
    <w:qFormat/>
    <w:rsid w:val="00740892"/>
    <w:pPr>
      <w:ind w:left="720"/>
    </w:pPr>
  </w:style>
  <w:style w:type="paragraph" w:customStyle="1" w:styleId="FirstParagraph">
    <w:name w:val="First Paragraph"/>
    <w:basedOn w:val="BodyText"/>
    <w:next w:val="BodyText"/>
    <w:qFormat/>
    <w:rsid w:val="00740892"/>
    <w:pPr>
      <w:spacing w:before="180" w:after="180"/>
      <w:jc w:val="left"/>
    </w:pPr>
    <w:rPr>
      <w:rFonts w:asciiTheme="minorHAnsi" w:eastAsiaTheme="minorHAnsi" w:hAnsiTheme="minorHAnsi" w:cstheme="minorBidi"/>
      <w:lang w:val="en-US"/>
    </w:rPr>
  </w:style>
  <w:style w:type="paragraph" w:customStyle="1" w:styleId="Compact">
    <w:name w:val="Compact"/>
    <w:basedOn w:val="BodyText"/>
    <w:qFormat/>
    <w:rsid w:val="00740892"/>
    <w:pPr>
      <w:spacing w:before="36" w:after="36"/>
      <w:jc w:val="left"/>
    </w:pPr>
    <w:rPr>
      <w:rFonts w:asciiTheme="minorHAnsi" w:eastAsiaTheme="minorHAnsi" w:hAnsiTheme="minorHAnsi" w:cstheme="minorBidi"/>
      <w:lang w:val="en-US"/>
    </w:rPr>
  </w:style>
  <w:style w:type="paragraph" w:styleId="Subtitle">
    <w:name w:val="Subtitle"/>
    <w:basedOn w:val="Title"/>
    <w:next w:val="BodyText"/>
    <w:link w:val="SubtitleChar"/>
    <w:qFormat/>
    <w:rsid w:val="00740892"/>
    <w:pPr>
      <w:keepNext/>
      <w:keepLines/>
      <w:spacing w:before="240" w:after="240"/>
    </w:pPr>
    <w:rPr>
      <w:rFonts w:asciiTheme="majorHAnsi" w:eastAsiaTheme="majorEastAsia" w:hAnsiTheme="majorHAnsi" w:cstheme="majorBidi"/>
      <w:color w:val="2C6EAB" w:themeColor="accent1" w:themeShade="B5"/>
      <w:sz w:val="30"/>
      <w:szCs w:val="30"/>
      <w:lang w:val="en-US"/>
    </w:rPr>
  </w:style>
  <w:style w:type="character" w:customStyle="1" w:styleId="SubtitleChar">
    <w:name w:val="Subtitle Char"/>
    <w:basedOn w:val="DefaultParagraphFont"/>
    <w:link w:val="Subtitle"/>
    <w:rsid w:val="00740892"/>
    <w:rPr>
      <w:rFonts w:asciiTheme="majorHAnsi" w:eastAsiaTheme="majorEastAsia" w:hAnsiTheme="majorHAnsi" w:cstheme="majorBidi"/>
      <w:b/>
      <w:bCs/>
      <w:color w:val="2C6EAB" w:themeColor="accent1" w:themeShade="B5"/>
      <w:sz w:val="30"/>
      <w:szCs w:val="30"/>
    </w:rPr>
  </w:style>
  <w:style w:type="paragraph" w:customStyle="1" w:styleId="Author">
    <w:name w:val="Author"/>
    <w:next w:val="BodyText"/>
    <w:qFormat/>
    <w:rsid w:val="00740892"/>
    <w:pPr>
      <w:keepNext/>
      <w:keepLines/>
      <w:spacing w:after="200" w:line="240" w:lineRule="auto"/>
      <w:jc w:val="center"/>
    </w:pPr>
    <w:rPr>
      <w:sz w:val="24"/>
      <w:szCs w:val="24"/>
    </w:rPr>
  </w:style>
  <w:style w:type="paragraph" w:styleId="Date">
    <w:name w:val="Date"/>
    <w:next w:val="BodyText"/>
    <w:link w:val="DateChar"/>
    <w:qFormat/>
    <w:rsid w:val="00740892"/>
    <w:pPr>
      <w:keepNext/>
      <w:keepLines/>
      <w:spacing w:after="200" w:line="240" w:lineRule="auto"/>
      <w:jc w:val="center"/>
    </w:pPr>
    <w:rPr>
      <w:sz w:val="24"/>
      <w:szCs w:val="24"/>
    </w:rPr>
  </w:style>
  <w:style w:type="character" w:customStyle="1" w:styleId="DateChar">
    <w:name w:val="Date Char"/>
    <w:basedOn w:val="DefaultParagraphFont"/>
    <w:link w:val="Date"/>
    <w:rsid w:val="00740892"/>
    <w:rPr>
      <w:sz w:val="24"/>
      <w:szCs w:val="24"/>
    </w:rPr>
  </w:style>
  <w:style w:type="paragraph" w:customStyle="1" w:styleId="Abstract">
    <w:name w:val="Abstract"/>
    <w:basedOn w:val="Normal"/>
    <w:next w:val="BodyText"/>
    <w:qFormat/>
    <w:rsid w:val="00740892"/>
    <w:pPr>
      <w:keepNext/>
      <w:keepLines/>
      <w:spacing w:before="300" w:after="300"/>
    </w:pPr>
    <w:rPr>
      <w:rFonts w:asciiTheme="minorHAnsi" w:eastAsiaTheme="minorHAnsi" w:hAnsiTheme="minorHAnsi" w:cstheme="minorBidi"/>
      <w:sz w:val="20"/>
      <w:szCs w:val="20"/>
      <w:lang w:val="en-US"/>
    </w:rPr>
  </w:style>
  <w:style w:type="paragraph" w:styleId="Bibliography">
    <w:name w:val="Bibliography"/>
    <w:basedOn w:val="Normal"/>
    <w:qFormat/>
    <w:rsid w:val="00740892"/>
    <w:pPr>
      <w:spacing w:after="200"/>
    </w:pPr>
    <w:rPr>
      <w:rFonts w:asciiTheme="minorHAnsi" w:eastAsiaTheme="minorHAnsi" w:hAnsiTheme="minorHAnsi" w:cstheme="minorBidi"/>
      <w:lang w:val="en-US"/>
    </w:rPr>
  </w:style>
  <w:style w:type="paragraph" w:styleId="BlockText">
    <w:name w:val="Block Text"/>
    <w:basedOn w:val="BodyText"/>
    <w:next w:val="BodyText"/>
    <w:uiPriority w:val="9"/>
    <w:unhideWhenUsed/>
    <w:qFormat/>
    <w:rsid w:val="00740892"/>
    <w:pPr>
      <w:spacing w:before="100" w:after="100"/>
      <w:jc w:val="left"/>
    </w:pPr>
    <w:rPr>
      <w:rFonts w:asciiTheme="majorHAnsi" w:eastAsiaTheme="majorEastAsia" w:hAnsiTheme="majorHAnsi" w:cstheme="majorBidi"/>
      <w:bCs/>
      <w:sz w:val="20"/>
      <w:szCs w:val="20"/>
      <w:lang w:val="en-US"/>
    </w:rPr>
  </w:style>
  <w:style w:type="paragraph" w:styleId="FootnoteText">
    <w:name w:val="footnote text"/>
    <w:basedOn w:val="Normal"/>
    <w:link w:val="FootnoteTextChar"/>
    <w:uiPriority w:val="9"/>
    <w:unhideWhenUsed/>
    <w:qFormat/>
    <w:rsid w:val="00740892"/>
    <w:pPr>
      <w:spacing w:after="200"/>
    </w:pPr>
    <w:rPr>
      <w:rFonts w:asciiTheme="minorHAnsi" w:eastAsiaTheme="minorHAnsi" w:hAnsiTheme="minorHAnsi" w:cstheme="minorBidi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"/>
    <w:rsid w:val="00740892"/>
    <w:rPr>
      <w:sz w:val="24"/>
      <w:szCs w:val="24"/>
    </w:rPr>
  </w:style>
  <w:style w:type="paragraph" w:customStyle="1" w:styleId="DefinitionTerm">
    <w:name w:val="Definition Term"/>
    <w:basedOn w:val="Normal"/>
    <w:next w:val="Definition"/>
    <w:rsid w:val="00740892"/>
    <w:pPr>
      <w:keepNext/>
      <w:keepLines/>
    </w:pPr>
    <w:rPr>
      <w:rFonts w:asciiTheme="minorHAnsi" w:eastAsiaTheme="minorHAnsi" w:hAnsiTheme="minorHAnsi" w:cstheme="minorBidi"/>
      <w:b/>
      <w:lang w:val="en-US"/>
    </w:rPr>
  </w:style>
  <w:style w:type="paragraph" w:customStyle="1" w:styleId="Definition">
    <w:name w:val="Definition"/>
    <w:basedOn w:val="Normal"/>
    <w:rsid w:val="00740892"/>
    <w:pPr>
      <w:spacing w:after="200"/>
    </w:pPr>
    <w:rPr>
      <w:rFonts w:asciiTheme="minorHAnsi" w:eastAsiaTheme="minorHAnsi" w:hAnsiTheme="minorHAnsi" w:cstheme="minorBidi"/>
      <w:lang w:val="en-US"/>
    </w:rPr>
  </w:style>
  <w:style w:type="paragraph" w:styleId="Caption">
    <w:name w:val="caption"/>
    <w:basedOn w:val="Normal"/>
    <w:link w:val="CaptionChar"/>
    <w:rsid w:val="00740892"/>
    <w:pPr>
      <w:spacing w:after="120"/>
    </w:pPr>
    <w:rPr>
      <w:rFonts w:asciiTheme="minorHAnsi" w:eastAsiaTheme="minorHAnsi" w:hAnsiTheme="minorHAnsi" w:cstheme="minorBidi"/>
      <w:i/>
      <w:lang w:val="en-US"/>
    </w:rPr>
  </w:style>
  <w:style w:type="paragraph" w:customStyle="1" w:styleId="TableCaption">
    <w:name w:val="Table Caption"/>
    <w:basedOn w:val="Caption"/>
    <w:rsid w:val="00740892"/>
    <w:pPr>
      <w:keepNext/>
    </w:pPr>
  </w:style>
  <w:style w:type="paragraph" w:customStyle="1" w:styleId="ImageCaption">
    <w:name w:val="Image Caption"/>
    <w:basedOn w:val="Caption"/>
    <w:rsid w:val="00740892"/>
  </w:style>
  <w:style w:type="paragraph" w:customStyle="1" w:styleId="Figure">
    <w:name w:val="Figure"/>
    <w:basedOn w:val="Normal"/>
    <w:rsid w:val="00740892"/>
    <w:pPr>
      <w:spacing w:after="200"/>
    </w:pPr>
    <w:rPr>
      <w:rFonts w:asciiTheme="minorHAnsi" w:eastAsiaTheme="minorHAnsi" w:hAnsiTheme="minorHAnsi" w:cstheme="minorBidi"/>
      <w:lang w:val="en-US"/>
    </w:rPr>
  </w:style>
  <w:style w:type="paragraph" w:customStyle="1" w:styleId="FigurewithCaption">
    <w:name w:val="Figure with Caption"/>
    <w:basedOn w:val="Figure"/>
    <w:rsid w:val="00740892"/>
    <w:pPr>
      <w:keepNext/>
    </w:pPr>
  </w:style>
  <w:style w:type="character" w:customStyle="1" w:styleId="CaptionChar">
    <w:name w:val="Caption Char"/>
    <w:basedOn w:val="DefaultParagraphFont"/>
    <w:link w:val="Caption"/>
    <w:rsid w:val="00740892"/>
    <w:rPr>
      <w:i/>
      <w:sz w:val="24"/>
      <w:szCs w:val="24"/>
    </w:rPr>
  </w:style>
  <w:style w:type="character" w:customStyle="1" w:styleId="VerbatimChar">
    <w:name w:val="Verbatim Char"/>
    <w:basedOn w:val="CaptionChar"/>
    <w:link w:val="SourceCode"/>
    <w:rsid w:val="00740892"/>
    <w:rPr>
      <w:rFonts w:ascii="Consolas" w:hAnsi="Consolas"/>
      <w:i/>
      <w:sz w:val="24"/>
      <w:szCs w:val="24"/>
    </w:rPr>
  </w:style>
  <w:style w:type="character" w:styleId="FootnoteReference">
    <w:name w:val="footnote reference"/>
    <w:basedOn w:val="CaptionChar"/>
    <w:rsid w:val="00740892"/>
    <w:rPr>
      <w:i/>
      <w:sz w:val="24"/>
      <w:szCs w:val="24"/>
      <w:vertAlign w:val="superscript"/>
    </w:rPr>
  </w:style>
  <w:style w:type="character" w:styleId="Hyperlink">
    <w:name w:val="Hyperlink"/>
    <w:basedOn w:val="CaptionChar"/>
    <w:uiPriority w:val="99"/>
    <w:rsid w:val="00740892"/>
    <w:rPr>
      <w:i/>
      <w:color w:val="5B9BD5" w:themeColor="accent1"/>
      <w:sz w:val="24"/>
      <w:szCs w:val="24"/>
    </w:rPr>
  </w:style>
  <w:style w:type="paragraph" w:styleId="TOCHeading">
    <w:name w:val="TOC Heading"/>
    <w:basedOn w:val="Heading1"/>
    <w:next w:val="BodyText"/>
    <w:uiPriority w:val="39"/>
    <w:unhideWhenUsed/>
    <w:qFormat/>
    <w:rsid w:val="00740892"/>
    <w:pPr>
      <w:keepLines/>
      <w:numPr>
        <w:numId w:val="0"/>
      </w:numPr>
      <w:tabs>
        <w:tab w:val="clear" w:pos="720"/>
      </w:tabs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  <w:lang w:val="en-US"/>
    </w:rPr>
  </w:style>
  <w:style w:type="paragraph" w:customStyle="1" w:styleId="SourceCode">
    <w:name w:val="Source Code"/>
    <w:basedOn w:val="Normal"/>
    <w:link w:val="VerbatimChar"/>
    <w:rsid w:val="00740892"/>
    <w:pPr>
      <w:wordWrap w:val="0"/>
      <w:spacing w:after="200"/>
    </w:pPr>
    <w:rPr>
      <w:rFonts w:ascii="Consolas" w:eastAsiaTheme="minorHAnsi" w:hAnsi="Consolas" w:cstheme="minorBidi"/>
      <w:i/>
      <w:lang w:val="en-US"/>
    </w:rPr>
  </w:style>
  <w:style w:type="character" w:customStyle="1" w:styleId="KeywordTok">
    <w:name w:val="KeywordTok"/>
    <w:basedOn w:val="VerbatimChar"/>
    <w:rsid w:val="00740892"/>
    <w:rPr>
      <w:rFonts w:ascii="Consolas" w:hAnsi="Consolas"/>
      <w:b/>
      <w:i/>
      <w:color w:val="007020"/>
      <w:sz w:val="24"/>
      <w:szCs w:val="24"/>
    </w:rPr>
  </w:style>
  <w:style w:type="character" w:customStyle="1" w:styleId="DataTypeTok">
    <w:name w:val="DataTypeTok"/>
    <w:basedOn w:val="VerbatimChar"/>
    <w:rsid w:val="00740892"/>
    <w:rPr>
      <w:rFonts w:ascii="Consolas" w:hAnsi="Consolas"/>
      <w:i/>
      <w:color w:val="902000"/>
      <w:sz w:val="24"/>
      <w:szCs w:val="24"/>
    </w:rPr>
  </w:style>
  <w:style w:type="character" w:customStyle="1" w:styleId="DecValTok">
    <w:name w:val="DecValTok"/>
    <w:basedOn w:val="VerbatimChar"/>
    <w:rsid w:val="00740892"/>
    <w:rPr>
      <w:rFonts w:ascii="Consolas" w:hAnsi="Consolas"/>
      <w:i/>
      <w:color w:val="40A070"/>
      <w:sz w:val="24"/>
      <w:szCs w:val="24"/>
    </w:rPr>
  </w:style>
  <w:style w:type="character" w:customStyle="1" w:styleId="BaseNTok">
    <w:name w:val="BaseNTok"/>
    <w:basedOn w:val="VerbatimChar"/>
    <w:rsid w:val="00740892"/>
    <w:rPr>
      <w:rFonts w:ascii="Consolas" w:hAnsi="Consolas"/>
      <w:i/>
      <w:color w:val="40A070"/>
      <w:sz w:val="24"/>
      <w:szCs w:val="24"/>
    </w:rPr>
  </w:style>
  <w:style w:type="character" w:customStyle="1" w:styleId="FloatTok">
    <w:name w:val="FloatTok"/>
    <w:basedOn w:val="VerbatimChar"/>
    <w:rsid w:val="00740892"/>
    <w:rPr>
      <w:rFonts w:ascii="Consolas" w:hAnsi="Consolas"/>
      <w:i/>
      <w:color w:val="40A070"/>
      <w:sz w:val="24"/>
      <w:szCs w:val="24"/>
    </w:rPr>
  </w:style>
  <w:style w:type="character" w:customStyle="1" w:styleId="ConstantTok">
    <w:name w:val="ConstantTok"/>
    <w:basedOn w:val="VerbatimChar"/>
    <w:rsid w:val="00740892"/>
    <w:rPr>
      <w:rFonts w:ascii="Consolas" w:hAnsi="Consolas"/>
      <w:i/>
      <w:color w:val="880000"/>
      <w:sz w:val="24"/>
      <w:szCs w:val="24"/>
    </w:rPr>
  </w:style>
  <w:style w:type="character" w:customStyle="1" w:styleId="CharTok">
    <w:name w:val="CharTok"/>
    <w:basedOn w:val="VerbatimChar"/>
    <w:rsid w:val="00740892"/>
    <w:rPr>
      <w:rFonts w:ascii="Consolas" w:hAnsi="Consolas"/>
      <w:i/>
      <w:color w:val="4070A0"/>
      <w:sz w:val="24"/>
      <w:szCs w:val="24"/>
    </w:rPr>
  </w:style>
  <w:style w:type="character" w:customStyle="1" w:styleId="SpecialCharTok">
    <w:name w:val="SpecialCharTok"/>
    <w:basedOn w:val="VerbatimChar"/>
    <w:rsid w:val="00740892"/>
    <w:rPr>
      <w:rFonts w:ascii="Consolas" w:hAnsi="Consolas"/>
      <w:i/>
      <w:color w:val="4070A0"/>
      <w:sz w:val="24"/>
      <w:szCs w:val="24"/>
    </w:rPr>
  </w:style>
  <w:style w:type="character" w:customStyle="1" w:styleId="StringTok">
    <w:name w:val="StringTok"/>
    <w:basedOn w:val="VerbatimChar"/>
    <w:rsid w:val="00740892"/>
    <w:rPr>
      <w:rFonts w:ascii="Consolas" w:hAnsi="Consolas"/>
      <w:i/>
      <w:color w:val="4070A0"/>
      <w:sz w:val="24"/>
      <w:szCs w:val="24"/>
    </w:rPr>
  </w:style>
  <w:style w:type="character" w:customStyle="1" w:styleId="VerbatimStringTok">
    <w:name w:val="VerbatimStringTok"/>
    <w:basedOn w:val="VerbatimChar"/>
    <w:rsid w:val="00740892"/>
    <w:rPr>
      <w:rFonts w:ascii="Consolas" w:hAnsi="Consolas"/>
      <w:i/>
      <w:color w:val="4070A0"/>
      <w:sz w:val="24"/>
      <w:szCs w:val="24"/>
    </w:rPr>
  </w:style>
  <w:style w:type="character" w:customStyle="1" w:styleId="SpecialStringTok">
    <w:name w:val="SpecialStringTok"/>
    <w:basedOn w:val="VerbatimChar"/>
    <w:rsid w:val="00740892"/>
    <w:rPr>
      <w:rFonts w:ascii="Consolas" w:hAnsi="Consolas"/>
      <w:i/>
      <w:color w:val="BB6688"/>
      <w:sz w:val="24"/>
      <w:szCs w:val="24"/>
    </w:rPr>
  </w:style>
  <w:style w:type="character" w:customStyle="1" w:styleId="ImportTok">
    <w:name w:val="ImportTok"/>
    <w:basedOn w:val="VerbatimChar"/>
    <w:rsid w:val="00740892"/>
    <w:rPr>
      <w:rFonts w:ascii="Consolas" w:hAnsi="Consolas"/>
      <w:i/>
      <w:sz w:val="24"/>
      <w:szCs w:val="24"/>
    </w:rPr>
  </w:style>
  <w:style w:type="character" w:customStyle="1" w:styleId="CommentTok">
    <w:name w:val="CommentTok"/>
    <w:basedOn w:val="VerbatimChar"/>
    <w:rsid w:val="00740892"/>
    <w:rPr>
      <w:rFonts w:ascii="Consolas" w:hAnsi="Consolas"/>
      <w:i w:val="0"/>
      <w:color w:val="60A0B0"/>
      <w:sz w:val="24"/>
      <w:szCs w:val="24"/>
    </w:rPr>
  </w:style>
  <w:style w:type="character" w:customStyle="1" w:styleId="DocumentationTok">
    <w:name w:val="DocumentationTok"/>
    <w:basedOn w:val="VerbatimChar"/>
    <w:rsid w:val="00740892"/>
    <w:rPr>
      <w:rFonts w:ascii="Consolas" w:hAnsi="Consolas"/>
      <w:i w:val="0"/>
      <w:color w:val="BA2121"/>
      <w:sz w:val="24"/>
      <w:szCs w:val="24"/>
    </w:rPr>
  </w:style>
  <w:style w:type="character" w:customStyle="1" w:styleId="AnnotationTok">
    <w:name w:val="AnnotationTok"/>
    <w:basedOn w:val="VerbatimChar"/>
    <w:rsid w:val="00740892"/>
    <w:rPr>
      <w:rFonts w:ascii="Consolas" w:hAnsi="Consolas"/>
      <w:b/>
      <w:i w:val="0"/>
      <w:color w:val="60A0B0"/>
      <w:sz w:val="24"/>
      <w:szCs w:val="24"/>
    </w:rPr>
  </w:style>
  <w:style w:type="character" w:customStyle="1" w:styleId="CommentVarTok">
    <w:name w:val="CommentVarTok"/>
    <w:basedOn w:val="VerbatimChar"/>
    <w:rsid w:val="00740892"/>
    <w:rPr>
      <w:rFonts w:ascii="Consolas" w:hAnsi="Consolas"/>
      <w:b/>
      <w:i w:val="0"/>
      <w:color w:val="60A0B0"/>
      <w:sz w:val="24"/>
      <w:szCs w:val="24"/>
    </w:rPr>
  </w:style>
  <w:style w:type="character" w:customStyle="1" w:styleId="OtherTok">
    <w:name w:val="OtherTok"/>
    <w:basedOn w:val="VerbatimChar"/>
    <w:rsid w:val="00740892"/>
    <w:rPr>
      <w:rFonts w:ascii="Consolas" w:hAnsi="Consolas"/>
      <w:i/>
      <w:color w:val="007020"/>
      <w:sz w:val="24"/>
      <w:szCs w:val="24"/>
    </w:rPr>
  </w:style>
  <w:style w:type="character" w:customStyle="1" w:styleId="FunctionTok">
    <w:name w:val="FunctionTok"/>
    <w:basedOn w:val="VerbatimChar"/>
    <w:rsid w:val="00740892"/>
    <w:rPr>
      <w:rFonts w:ascii="Consolas" w:hAnsi="Consolas"/>
      <w:i/>
      <w:color w:val="06287E"/>
      <w:sz w:val="24"/>
      <w:szCs w:val="24"/>
    </w:rPr>
  </w:style>
  <w:style w:type="character" w:customStyle="1" w:styleId="VariableTok">
    <w:name w:val="VariableTok"/>
    <w:basedOn w:val="VerbatimChar"/>
    <w:rsid w:val="00740892"/>
    <w:rPr>
      <w:rFonts w:ascii="Consolas" w:hAnsi="Consolas"/>
      <w:i/>
      <w:color w:val="19177C"/>
      <w:sz w:val="24"/>
      <w:szCs w:val="24"/>
    </w:rPr>
  </w:style>
  <w:style w:type="character" w:customStyle="1" w:styleId="ControlFlowTok">
    <w:name w:val="ControlFlowTok"/>
    <w:basedOn w:val="VerbatimChar"/>
    <w:rsid w:val="00740892"/>
    <w:rPr>
      <w:rFonts w:ascii="Consolas" w:hAnsi="Consolas"/>
      <w:b/>
      <w:i/>
      <w:color w:val="007020"/>
      <w:sz w:val="24"/>
      <w:szCs w:val="24"/>
    </w:rPr>
  </w:style>
  <w:style w:type="character" w:customStyle="1" w:styleId="OperatorTok">
    <w:name w:val="OperatorTok"/>
    <w:basedOn w:val="VerbatimChar"/>
    <w:rsid w:val="00740892"/>
    <w:rPr>
      <w:rFonts w:ascii="Consolas" w:hAnsi="Consolas"/>
      <w:i/>
      <w:color w:val="666666"/>
      <w:sz w:val="24"/>
      <w:szCs w:val="24"/>
    </w:rPr>
  </w:style>
  <w:style w:type="character" w:customStyle="1" w:styleId="BuiltInTok">
    <w:name w:val="BuiltInTok"/>
    <w:basedOn w:val="VerbatimChar"/>
    <w:rsid w:val="00740892"/>
    <w:rPr>
      <w:rFonts w:ascii="Consolas" w:hAnsi="Consolas"/>
      <w:i/>
      <w:sz w:val="24"/>
      <w:szCs w:val="24"/>
    </w:rPr>
  </w:style>
  <w:style w:type="character" w:customStyle="1" w:styleId="ExtensionTok">
    <w:name w:val="ExtensionTok"/>
    <w:basedOn w:val="VerbatimChar"/>
    <w:rsid w:val="00740892"/>
    <w:rPr>
      <w:rFonts w:ascii="Consolas" w:hAnsi="Consolas"/>
      <w:i/>
      <w:sz w:val="24"/>
      <w:szCs w:val="24"/>
    </w:rPr>
  </w:style>
  <w:style w:type="character" w:customStyle="1" w:styleId="PreprocessorTok">
    <w:name w:val="PreprocessorTok"/>
    <w:basedOn w:val="VerbatimChar"/>
    <w:rsid w:val="00740892"/>
    <w:rPr>
      <w:rFonts w:ascii="Consolas" w:hAnsi="Consolas"/>
      <w:i/>
      <w:color w:val="BC7A00"/>
      <w:sz w:val="24"/>
      <w:szCs w:val="24"/>
    </w:rPr>
  </w:style>
  <w:style w:type="character" w:customStyle="1" w:styleId="AttributeTok">
    <w:name w:val="AttributeTok"/>
    <w:basedOn w:val="VerbatimChar"/>
    <w:rsid w:val="00740892"/>
    <w:rPr>
      <w:rFonts w:ascii="Consolas" w:hAnsi="Consolas"/>
      <w:i/>
      <w:color w:val="7D9029"/>
      <w:sz w:val="24"/>
      <w:szCs w:val="24"/>
    </w:rPr>
  </w:style>
  <w:style w:type="character" w:customStyle="1" w:styleId="RegionMarkerTok">
    <w:name w:val="RegionMarkerTok"/>
    <w:basedOn w:val="VerbatimChar"/>
    <w:rsid w:val="00740892"/>
    <w:rPr>
      <w:rFonts w:ascii="Consolas" w:hAnsi="Consolas"/>
      <w:i/>
      <w:sz w:val="24"/>
      <w:szCs w:val="24"/>
    </w:rPr>
  </w:style>
  <w:style w:type="character" w:customStyle="1" w:styleId="InformationTok">
    <w:name w:val="InformationTok"/>
    <w:basedOn w:val="VerbatimChar"/>
    <w:rsid w:val="00740892"/>
    <w:rPr>
      <w:rFonts w:ascii="Consolas" w:hAnsi="Consolas"/>
      <w:b/>
      <w:i w:val="0"/>
      <w:color w:val="60A0B0"/>
      <w:sz w:val="24"/>
      <w:szCs w:val="24"/>
    </w:rPr>
  </w:style>
  <w:style w:type="character" w:customStyle="1" w:styleId="WarningTok">
    <w:name w:val="WarningTok"/>
    <w:basedOn w:val="VerbatimChar"/>
    <w:rsid w:val="00740892"/>
    <w:rPr>
      <w:rFonts w:ascii="Consolas" w:hAnsi="Consolas"/>
      <w:b/>
      <w:i w:val="0"/>
      <w:color w:val="60A0B0"/>
      <w:sz w:val="24"/>
      <w:szCs w:val="24"/>
    </w:rPr>
  </w:style>
  <w:style w:type="character" w:customStyle="1" w:styleId="AlertTok">
    <w:name w:val="AlertTok"/>
    <w:basedOn w:val="VerbatimChar"/>
    <w:rsid w:val="00740892"/>
    <w:rPr>
      <w:rFonts w:ascii="Consolas" w:hAnsi="Consolas"/>
      <w:b/>
      <w:i/>
      <w:color w:val="FF0000"/>
      <w:sz w:val="24"/>
      <w:szCs w:val="24"/>
    </w:rPr>
  </w:style>
  <w:style w:type="character" w:customStyle="1" w:styleId="ErrorTok">
    <w:name w:val="ErrorTok"/>
    <w:basedOn w:val="VerbatimChar"/>
    <w:rsid w:val="00740892"/>
    <w:rPr>
      <w:rFonts w:ascii="Consolas" w:hAnsi="Consolas"/>
      <w:b/>
      <w:i/>
      <w:color w:val="FF0000"/>
      <w:sz w:val="24"/>
      <w:szCs w:val="24"/>
    </w:rPr>
  </w:style>
  <w:style w:type="character" w:customStyle="1" w:styleId="NormalTok">
    <w:name w:val="NormalTok"/>
    <w:basedOn w:val="VerbatimChar"/>
    <w:rsid w:val="00740892"/>
    <w:rPr>
      <w:rFonts w:ascii="Consolas" w:hAnsi="Consolas"/>
      <w:i/>
      <w:sz w:val="24"/>
      <w:szCs w:val="24"/>
    </w:rPr>
  </w:style>
  <w:style w:type="table" w:customStyle="1" w:styleId="GridTable1Light-Accent21">
    <w:name w:val="Grid Table 1 Light - Accent 21"/>
    <w:basedOn w:val="TableNormal"/>
    <w:uiPriority w:val="46"/>
    <w:rsid w:val="00740892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TableNormal"/>
    <w:uiPriority w:val="46"/>
    <w:rsid w:val="00740892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TableNormal"/>
    <w:uiPriority w:val="46"/>
    <w:rsid w:val="00740892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TableNormal"/>
    <w:uiPriority w:val="46"/>
    <w:rsid w:val="00740892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">
    <w:name w:val="Grid Table 1 Light - Accent 11"/>
    <w:basedOn w:val="TableNormal"/>
    <w:uiPriority w:val="46"/>
    <w:rsid w:val="00740892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BookTitle">
    <w:name w:val="Book Title"/>
    <w:basedOn w:val="DefaultParagraphFont"/>
    <w:uiPriority w:val="33"/>
    <w:qFormat/>
    <w:rsid w:val="00740892"/>
    <w:rPr>
      <w:b/>
      <w:bCs/>
      <w:i/>
      <w:iCs/>
      <w:spacing w:val="5"/>
    </w:rPr>
  </w:style>
  <w:style w:type="paragraph" w:styleId="BodyTextIndent">
    <w:name w:val="Body Text Indent"/>
    <w:basedOn w:val="Normal"/>
    <w:link w:val="BodyTextIndentChar"/>
    <w:rsid w:val="00740892"/>
    <w:pPr>
      <w:spacing w:after="120"/>
      <w:ind w:left="360"/>
    </w:pPr>
    <w:rPr>
      <w:rFonts w:eastAsia="Times New Roman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740892"/>
    <w:rPr>
      <w:rFonts w:ascii="Times New Roman" w:eastAsia="Times New Roman" w:hAnsi="Times New Roman" w:cs="Times New Roman"/>
      <w:sz w:val="24"/>
      <w:szCs w:val="24"/>
    </w:rPr>
  </w:style>
  <w:style w:type="character" w:customStyle="1" w:styleId="ListParagraphChar">
    <w:name w:val="List Paragraph Char"/>
    <w:aliases w:val="Indent Paragraph Char,Lettre d'introduction Char,Paragraphe de liste PBLH Char,Graph &amp; Table tite Char"/>
    <w:link w:val="ListParagraph"/>
    <w:uiPriority w:val="1"/>
    <w:locked/>
    <w:rsid w:val="00740892"/>
    <w:rPr>
      <w:rFonts w:ascii="Times New Roman" w:eastAsia="MS Mincho" w:hAnsi="Times New Roman" w:cs="Times New Roman"/>
      <w:sz w:val="24"/>
      <w:szCs w:val="24"/>
      <w:lang w:val="sq-AL"/>
    </w:rPr>
  </w:style>
  <w:style w:type="paragraph" w:styleId="BodyText2">
    <w:name w:val="Body Text 2"/>
    <w:basedOn w:val="Normal"/>
    <w:link w:val="BodyText2Char"/>
    <w:uiPriority w:val="99"/>
    <w:unhideWhenUsed/>
    <w:rsid w:val="00740892"/>
    <w:pPr>
      <w:spacing w:after="120" w:line="480" w:lineRule="auto"/>
    </w:pPr>
    <w:rPr>
      <w:rFonts w:asciiTheme="minorHAnsi" w:hAnsiTheme="minorHAnsi" w:cstheme="minorBidi"/>
      <w:sz w:val="22"/>
      <w:szCs w:val="22"/>
      <w:lang w:val="en-US"/>
    </w:rPr>
  </w:style>
  <w:style w:type="character" w:customStyle="1" w:styleId="BodyText2Char">
    <w:name w:val="Body Text 2 Char"/>
    <w:basedOn w:val="DefaultParagraphFont"/>
    <w:link w:val="BodyText2"/>
    <w:uiPriority w:val="99"/>
    <w:rsid w:val="00740892"/>
    <w:rPr>
      <w:rFonts w:eastAsia="MS Mincho"/>
    </w:rPr>
  </w:style>
  <w:style w:type="paragraph" w:styleId="TOC1">
    <w:name w:val="toc 1"/>
    <w:basedOn w:val="Normal"/>
    <w:next w:val="Normal"/>
    <w:autoRedefine/>
    <w:uiPriority w:val="39"/>
    <w:unhideWhenUsed/>
    <w:rsid w:val="00740892"/>
    <w:pPr>
      <w:spacing w:after="100" w:line="259" w:lineRule="auto"/>
    </w:pPr>
    <w:rPr>
      <w:rFonts w:asciiTheme="minorHAnsi" w:hAnsiTheme="minorHAnsi" w:cstheme="minorBidi"/>
      <w:sz w:val="22"/>
      <w:szCs w:val="22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740892"/>
    <w:pPr>
      <w:spacing w:after="100" w:line="259" w:lineRule="auto"/>
      <w:ind w:left="440"/>
    </w:pPr>
    <w:rPr>
      <w:rFonts w:asciiTheme="minorHAnsi" w:hAnsiTheme="minorHAnsi" w:cstheme="minorBidi"/>
      <w:sz w:val="22"/>
      <w:szCs w:val="22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740892"/>
    <w:pPr>
      <w:spacing w:after="100" w:line="259" w:lineRule="auto"/>
      <w:ind w:left="220"/>
    </w:pPr>
    <w:rPr>
      <w:rFonts w:asciiTheme="minorHAnsi" w:hAnsiTheme="minorHAnsi" w:cstheme="minorBidi"/>
      <w:sz w:val="22"/>
      <w:szCs w:val="22"/>
      <w:lang w:val="en-US"/>
    </w:rPr>
  </w:style>
  <w:style w:type="paragraph" w:styleId="NoSpacing">
    <w:name w:val="No Spacing"/>
    <w:link w:val="NoSpacingChar"/>
    <w:uiPriority w:val="1"/>
    <w:qFormat/>
    <w:rsid w:val="00740892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740892"/>
    <w:rPr>
      <w:rFonts w:eastAsiaTheme="minorEastAsia"/>
    </w:rPr>
  </w:style>
  <w:style w:type="character" w:customStyle="1" w:styleId="BalloonTextChar1">
    <w:name w:val="Balloon Text Char1"/>
    <w:basedOn w:val="DefaultParagraphFont"/>
    <w:uiPriority w:val="99"/>
    <w:semiHidden/>
    <w:rsid w:val="00740892"/>
    <w:rPr>
      <w:rFonts w:ascii="Segoe UI" w:hAnsi="Segoe UI" w:cs="Segoe UI"/>
      <w:sz w:val="18"/>
      <w:szCs w:val="18"/>
    </w:rPr>
  </w:style>
  <w:style w:type="paragraph" w:styleId="TOC4">
    <w:name w:val="toc 4"/>
    <w:basedOn w:val="Normal"/>
    <w:next w:val="Normal"/>
    <w:autoRedefine/>
    <w:uiPriority w:val="39"/>
    <w:unhideWhenUsed/>
    <w:rsid w:val="00740892"/>
    <w:pPr>
      <w:spacing w:after="100" w:line="259" w:lineRule="auto"/>
      <w:ind w:left="660"/>
    </w:pPr>
    <w:rPr>
      <w:rFonts w:asciiTheme="minorHAnsi" w:eastAsiaTheme="minorEastAsia" w:hAnsiTheme="minorHAnsi" w:cstheme="minorBidi"/>
      <w:sz w:val="22"/>
      <w:szCs w:val="22"/>
      <w:lang w:val="en-US"/>
    </w:rPr>
  </w:style>
  <w:style w:type="paragraph" w:styleId="TOC5">
    <w:name w:val="toc 5"/>
    <w:basedOn w:val="Normal"/>
    <w:next w:val="Normal"/>
    <w:autoRedefine/>
    <w:uiPriority w:val="39"/>
    <w:unhideWhenUsed/>
    <w:rsid w:val="00740892"/>
    <w:pPr>
      <w:spacing w:after="100" w:line="259" w:lineRule="auto"/>
      <w:ind w:left="880"/>
    </w:pPr>
    <w:rPr>
      <w:rFonts w:asciiTheme="minorHAnsi" w:eastAsiaTheme="minorEastAsia" w:hAnsiTheme="minorHAnsi" w:cstheme="minorBidi"/>
      <w:sz w:val="22"/>
      <w:szCs w:val="22"/>
      <w:lang w:val="en-US"/>
    </w:rPr>
  </w:style>
  <w:style w:type="paragraph" w:styleId="TOC6">
    <w:name w:val="toc 6"/>
    <w:basedOn w:val="Normal"/>
    <w:next w:val="Normal"/>
    <w:autoRedefine/>
    <w:uiPriority w:val="39"/>
    <w:unhideWhenUsed/>
    <w:rsid w:val="00740892"/>
    <w:pPr>
      <w:spacing w:after="100" w:line="259" w:lineRule="auto"/>
      <w:ind w:left="1100"/>
    </w:pPr>
    <w:rPr>
      <w:rFonts w:asciiTheme="minorHAnsi" w:eastAsiaTheme="minorEastAsia" w:hAnsiTheme="minorHAnsi" w:cstheme="minorBidi"/>
      <w:sz w:val="22"/>
      <w:szCs w:val="22"/>
      <w:lang w:val="en-US"/>
    </w:rPr>
  </w:style>
  <w:style w:type="paragraph" w:styleId="TOC7">
    <w:name w:val="toc 7"/>
    <w:basedOn w:val="Normal"/>
    <w:next w:val="Normal"/>
    <w:autoRedefine/>
    <w:uiPriority w:val="39"/>
    <w:unhideWhenUsed/>
    <w:rsid w:val="00740892"/>
    <w:pPr>
      <w:spacing w:after="100" w:line="259" w:lineRule="auto"/>
      <w:ind w:left="1320"/>
    </w:pPr>
    <w:rPr>
      <w:rFonts w:asciiTheme="minorHAnsi" w:eastAsiaTheme="minorEastAsia" w:hAnsiTheme="minorHAnsi" w:cstheme="minorBidi"/>
      <w:sz w:val="22"/>
      <w:szCs w:val="22"/>
      <w:lang w:val="en-US"/>
    </w:rPr>
  </w:style>
  <w:style w:type="paragraph" w:styleId="TOC8">
    <w:name w:val="toc 8"/>
    <w:basedOn w:val="Normal"/>
    <w:next w:val="Normal"/>
    <w:autoRedefine/>
    <w:uiPriority w:val="39"/>
    <w:unhideWhenUsed/>
    <w:rsid w:val="00740892"/>
    <w:pPr>
      <w:spacing w:after="100" w:line="259" w:lineRule="auto"/>
      <w:ind w:left="1540"/>
    </w:pPr>
    <w:rPr>
      <w:rFonts w:asciiTheme="minorHAnsi" w:eastAsiaTheme="minorEastAsia" w:hAnsiTheme="minorHAnsi" w:cstheme="minorBidi"/>
      <w:sz w:val="22"/>
      <w:szCs w:val="22"/>
      <w:lang w:val="en-US"/>
    </w:rPr>
  </w:style>
  <w:style w:type="paragraph" w:styleId="TOC9">
    <w:name w:val="toc 9"/>
    <w:basedOn w:val="Normal"/>
    <w:next w:val="Normal"/>
    <w:autoRedefine/>
    <w:uiPriority w:val="39"/>
    <w:unhideWhenUsed/>
    <w:rsid w:val="00740892"/>
    <w:pPr>
      <w:spacing w:after="100" w:line="259" w:lineRule="auto"/>
      <w:ind w:left="1760"/>
    </w:pPr>
    <w:rPr>
      <w:rFonts w:asciiTheme="minorHAnsi" w:eastAsiaTheme="minorEastAsia" w:hAnsiTheme="minorHAnsi" w:cstheme="minorBidi"/>
      <w:sz w:val="22"/>
      <w:szCs w:val="22"/>
      <w:lang w:val="en-US"/>
    </w:rPr>
  </w:style>
  <w:style w:type="table" w:customStyle="1" w:styleId="PlainTable51">
    <w:name w:val="Plain Table 51"/>
    <w:basedOn w:val="TableNormal"/>
    <w:uiPriority w:val="45"/>
    <w:rsid w:val="0074089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74089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footnotedescription">
    <w:name w:val="footnote description"/>
    <w:next w:val="Normal"/>
    <w:link w:val="footnotedescriptionChar"/>
    <w:hidden/>
    <w:rsid w:val="00740892"/>
    <w:pPr>
      <w:spacing w:after="34" w:line="257" w:lineRule="auto"/>
      <w:jc w:val="both"/>
    </w:pPr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descriptionChar">
    <w:name w:val="footnote description Char"/>
    <w:link w:val="footnotedescription"/>
    <w:rsid w:val="00740892"/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mark">
    <w:name w:val="footnote mark"/>
    <w:hidden/>
    <w:rsid w:val="00740892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7408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40892"/>
    <w:pPr>
      <w:spacing w:after="160"/>
    </w:pPr>
    <w:rPr>
      <w:rFonts w:asciiTheme="minorHAnsi" w:eastAsiaTheme="minorHAnsi" w:hAnsiTheme="minorHAnsi" w:cstheme="minorBidi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4089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408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40892"/>
    <w:rPr>
      <w:b/>
      <w:bCs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740892"/>
    <w:pPr>
      <w:widowControl w:val="0"/>
      <w:autoSpaceDE w:val="0"/>
      <w:autoSpaceDN w:val="0"/>
    </w:pPr>
    <w:rPr>
      <w:rFonts w:ascii="Book Antiqua" w:eastAsia="Book Antiqua" w:hAnsi="Book Antiqua" w:cs="Book Antiqua"/>
      <w:sz w:val="22"/>
      <w:szCs w:val="22"/>
      <w:lang w:eastAsia="sq-AL" w:bidi="sq-AL"/>
    </w:rPr>
  </w:style>
  <w:style w:type="character" w:styleId="SubtleEmphasis">
    <w:name w:val="Subtle Emphasis"/>
    <w:basedOn w:val="DefaultParagraphFont"/>
    <w:uiPriority w:val="19"/>
    <w:qFormat/>
    <w:rsid w:val="00907A9A"/>
    <w:rPr>
      <w:i/>
      <w:iCs/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B4012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00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6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4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9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5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facebook.com/share/p/Atf8DJfhHB1NA8g8/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hyperlink" Target="https://www.facebook.com/share/p/CHK2UpfnMePM76nA/" TargetMode="External"/><Relationship Id="rId17" Type="http://schemas.openxmlformats.org/officeDocument/2006/relationships/hyperlink" Target="https://www.facebook.com/share/p/1kP5NFcPfGhMCjPd/" TargetMode="External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hyperlink" Target="https://www.facebook.com/share/p/pLTnP28toA5fsJyH/" TargetMode="External"/><Relationship Id="rId20" Type="http://schemas.openxmlformats.org/officeDocument/2006/relationships/image" Target="media/image5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kk.rks-gov.net/dragash/wp-content/uploads/sites/12/2024/05/Takimi-I-publik-2.pdf" TargetMode="External"/><Relationship Id="rId24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hyperlink" Target="https://kk.rks-gov.net/dragash/sr/news/danas-je-u-sali-skupstine-opstine-odrzan-prvi-javni-sastanak-sa-gradjanima/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g"/><Relationship Id="rId10" Type="http://schemas.openxmlformats.org/officeDocument/2006/relationships/hyperlink" Target="https://kk.rks-gov.net/dragash/wp-content/uploads/sites/12/2024/05/Takimi-I-publik-1-1.pdf" TargetMode="External"/><Relationship Id="rId19" Type="http://schemas.openxmlformats.org/officeDocument/2006/relationships/image" Target="media/image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kk.rks-gov.net/dragash/news/u-mbajt-takimi-i-pare-publik-me-qytetare/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755F30-E649-43DD-81A2-83DFC01CA3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1220</TotalTime>
  <Pages>14</Pages>
  <Words>3064</Words>
  <Characters>17466</Characters>
  <Application>Microsoft Office Word</Application>
  <DocSecurity>0</DocSecurity>
  <Lines>145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Fari Kolloni</cp:lastModifiedBy>
  <cp:revision>157</cp:revision>
  <cp:lastPrinted>2021-03-30T11:57:00Z</cp:lastPrinted>
  <dcterms:created xsi:type="dcterms:W3CDTF">2024-07-02T11:14:00Z</dcterms:created>
  <dcterms:modified xsi:type="dcterms:W3CDTF">2024-07-03T08:54:00Z</dcterms:modified>
</cp:coreProperties>
</file>