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8A" w:rsidRPr="008519FD" w:rsidRDefault="00A6528A" w:rsidP="00A6528A">
      <w:pPr>
        <w:tabs>
          <w:tab w:val="left" w:pos="50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519F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2F46CBF" wp14:editId="05FCAF3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24865" cy="828040"/>
            <wp:effectExtent l="0" t="0" r="0" b="0"/>
            <wp:wrapSquare wrapText="bothSides"/>
            <wp:docPr id="12" name="Picture 12" descr="Description: Description: 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9F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DB4E17" wp14:editId="7D4F922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1995" cy="822960"/>
            <wp:effectExtent l="0" t="0" r="1905" b="0"/>
            <wp:wrapSquare wrapText="bothSides"/>
            <wp:docPr id="11" name="Picture 11" descr="Description: Description: 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9FD">
        <w:rPr>
          <w:rFonts w:ascii="Times New Roman" w:hAnsi="Times New Roman" w:cs="Times New Roman"/>
          <w:b/>
          <w:bCs/>
          <w:sz w:val="24"/>
          <w:szCs w:val="24"/>
        </w:rPr>
        <w:t>REPUBLIKA E KOSOV</w:t>
      </w:r>
      <w:r w:rsidRPr="008519F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ËS – REPUBLIKA KOSOVO  </w:t>
      </w:r>
    </w:p>
    <w:p w:rsidR="00A6528A" w:rsidRPr="008519FD" w:rsidRDefault="00A6528A" w:rsidP="00A6528A">
      <w:pPr>
        <w:tabs>
          <w:tab w:val="left" w:pos="50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519FD">
        <w:rPr>
          <w:rFonts w:ascii="Times New Roman" w:hAnsi="Times New Roman" w:cs="Times New Roman"/>
          <w:b/>
          <w:bCs/>
          <w:sz w:val="24"/>
          <w:szCs w:val="24"/>
          <w:lang w:val="sq-AL"/>
        </w:rPr>
        <w:t>REPUBLIC OF KOSOVO</w:t>
      </w:r>
    </w:p>
    <w:p w:rsidR="00A6528A" w:rsidRPr="008519FD" w:rsidRDefault="00A6528A" w:rsidP="00A6528A">
      <w:pPr>
        <w:pBdr>
          <w:bottom w:val="single" w:sz="4" w:space="1" w:color="auto"/>
        </w:pBdr>
        <w:tabs>
          <w:tab w:val="left" w:pos="5025"/>
        </w:tabs>
        <w:spacing w:line="240" w:lineRule="auto"/>
        <w:jc w:val="center"/>
        <w:rPr>
          <w:rFonts w:ascii="Times New Roman" w:hAnsi="Times New Roman" w:cs="Times New Roman"/>
          <w:b/>
          <w:bCs/>
          <w:lang w:val="bs-Latn-BA" w:bidi="ar-EG"/>
        </w:rPr>
      </w:pPr>
      <w:r w:rsidRPr="008519FD">
        <w:rPr>
          <w:rFonts w:ascii="Times New Roman" w:hAnsi="Times New Roman" w:cs="Times New Roman"/>
          <w:b/>
          <w:bCs/>
          <w:lang w:val="sq-AL"/>
        </w:rPr>
        <w:t>Kuvendi Komunal Dragash – Skup</w:t>
      </w:r>
      <w:r w:rsidRPr="008519FD">
        <w:rPr>
          <w:rFonts w:ascii="Times New Roman" w:hAnsi="Times New Roman" w:cs="Times New Roman"/>
          <w:b/>
          <w:bCs/>
          <w:lang w:val="bs-Latn-BA" w:bidi="ar-EG"/>
        </w:rPr>
        <w:t>ština Opštine Dragaš – Municipality of Dragash</w:t>
      </w:r>
    </w:p>
    <w:p w:rsidR="00A6528A" w:rsidRDefault="00A6528A" w:rsidP="00A6528A">
      <w:pPr>
        <w:spacing w:line="240" w:lineRule="auto"/>
        <w:rPr>
          <w:rFonts w:ascii="Times New Roman" w:hAnsi="Times New Roman" w:cs="Times New Roman"/>
        </w:rPr>
      </w:pPr>
    </w:p>
    <w:p w:rsidR="00A6528A" w:rsidRDefault="00A6528A" w:rsidP="00A6528A">
      <w:pPr>
        <w:spacing w:line="240" w:lineRule="auto"/>
        <w:jc w:val="both"/>
        <w:rPr>
          <w:rFonts w:ascii="Times New Roman" w:hAnsi="Times New Roman" w:cs="Times New Roman"/>
        </w:rPr>
      </w:pPr>
      <w:r w:rsidRPr="00A6528A">
        <w:rPr>
          <w:rFonts w:ascii="Times New Roman" w:hAnsi="Times New Roman" w:cs="Times New Roman"/>
        </w:rPr>
        <w:t>Na osnovu člana 12 stav 2 tačka (c), člana 17 tačka (f), člana 40 stav 2, tačke (a) i (g), Zakona br. 03/L-040, za lokalnu samoupravu, „Službeni list Republike Kosovo, br. 28/2008", član 8 tačka a, člana 15 tačka f, i člana 19 stav 1, Zakona o finansijama Lokalne Vlasti, članovi 15 i 34, Zakona br. 04/L-60, za otpad i za promjenu i dopunu Zakon br. 08/L-071, „Službeni list Republike Kosovo, br. 28/2011" i odredbe člana 28, u vezi sa članom 29, Statuta opštine Dragaš, 01.br.06-103/1, od 11.09.2008,</w:t>
      </w:r>
      <w:r>
        <w:rPr>
          <w:rFonts w:ascii="Times New Roman" w:hAnsi="Times New Roman" w:cs="Times New Roman"/>
        </w:rPr>
        <w:t xml:space="preserve"> </w:t>
      </w:r>
      <w:r w:rsidRPr="00A6528A">
        <w:rPr>
          <w:rFonts w:ascii="Times New Roman" w:hAnsi="Times New Roman" w:cs="Times New Roman"/>
        </w:rPr>
        <w:t>Skupština opštine Dragaš, na održanoj</w:t>
      </w:r>
      <w:r>
        <w:rPr>
          <w:rFonts w:ascii="Times New Roman" w:hAnsi="Times New Roman" w:cs="Times New Roman"/>
        </w:rPr>
        <w:t xml:space="preserve"> sjednici, usvojila je sljedeći</w:t>
      </w:r>
      <w:r w:rsidRPr="00A6528A">
        <w:rPr>
          <w:rFonts w:ascii="Times New Roman" w:hAnsi="Times New Roman" w:cs="Times New Roman"/>
        </w:rPr>
        <w:t>:</w:t>
      </w:r>
    </w:p>
    <w:p w:rsidR="00A6528A" w:rsidRPr="00B41171" w:rsidRDefault="00A6528A" w:rsidP="00A6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PRAVILNIK</w:t>
      </w:r>
      <w:r w:rsidRPr="00B411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28A" w:rsidRDefault="00A6528A" w:rsidP="00A6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UPRAVLJANJU OTPADOM</w:t>
      </w:r>
    </w:p>
    <w:p w:rsidR="00364BEB" w:rsidRDefault="00364BEB" w:rsidP="00A6528A">
      <w:pPr>
        <w:spacing w:line="240" w:lineRule="auto"/>
        <w:rPr>
          <w:rFonts w:ascii="Times New Roman" w:hAnsi="Times New Roman" w:cs="Times New Roman"/>
          <w:b/>
        </w:rPr>
      </w:pPr>
    </w:p>
    <w:p w:rsidR="00A6528A" w:rsidRPr="007657AB" w:rsidRDefault="00A6528A" w:rsidP="00A6528A">
      <w:pPr>
        <w:spacing w:line="240" w:lineRule="auto"/>
        <w:rPr>
          <w:rFonts w:ascii="Times New Roman" w:hAnsi="Times New Roman" w:cs="Times New Roman"/>
          <w:b/>
        </w:rPr>
      </w:pPr>
      <w:r w:rsidRPr="007657AB">
        <w:rPr>
          <w:rFonts w:ascii="Times New Roman" w:hAnsi="Times New Roman" w:cs="Times New Roman"/>
          <w:b/>
        </w:rPr>
        <w:t>I. OPŠTE ODREDBE</w:t>
      </w:r>
    </w:p>
    <w:p w:rsidR="00A6528A" w:rsidRPr="00A6528A" w:rsidRDefault="00A6528A" w:rsidP="00ED19AB">
      <w:pPr>
        <w:pStyle w:val="BodyText"/>
        <w:spacing w:before="127"/>
        <w:ind w:left="426" w:right="425"/>
        <w:jc w:val="center"/>
        <w:rPr>
          <w:rFonts w:ascii="Times New Roman" w:hAnsi="Times New Roman" w:cs="Times New Roman"/>
          <w:b/>
          <w:spacing w:val="-10"/>
          <w:sz w:val="22"/>
          <w:szCs w:val="22"/>
        </w:rPr>
      </w:pPr>
      <w:r w:rsidRPr="00A6528A">
        <w:rPr>
          <w:rFonts w:ascii="Times New Roman" w:hAnsi="Times New Roman" w:cs="Times New Roman"/>
          <w:b/>
          <w:sz w:val="22"/>
          <w:szCs w:val="22"/>
        </w:rPr>
        <w:t>Član</w:t>
      </w:r>
      <w:r w:rsidRPr="00A6528A"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 w:rsidRPr="00A6528A">
        <w:rPr>
          <w:rFonts w:ascii="Times New Roman" w:hAnsi="Times New Roman" w:cs="Times New Roman"/>
          <w:b/>
          <w:spacing w:val="-10"/>
          <w:sz w:val="22"/>
          <w:szCs w:val="22"/>
        </w:rPr>
        <w:t>1</w:t>
      </w:r>
    </w:p>
    <w:p w:rsidR="00A6528A" w:rsidRPr="000C2A8F" w:rsidRDefault="00A6528A" w:rsidP="00ED19AB">
      <w:pPr>
        <w:spacing w:line="240" w:lineRule="auto"/>
        <w:ind w:left="426" w:right="425"/>
        <w:jc w:val="center"/>
        <w:rPr>
          <w:rFonts w:ascii="Times New Roman" w:hAnsi="Times New Roman" w:cs="Times New Roman"/>
          <w:b/>
          <w:i/>
          <w:spacing w:val="-2"/>
          <w:w w:val="105"/>
        </w:rPr>
      </w:pPr>
      <w:r w:rsidRPr="000C2A8F">
        <w:rPr>
          <w:rFonts w:ascii="Times New Roman" w:hAnsi="Times New Roman" w:cs="Times New Roman"/>
          <w:b/>
          <w:i/>
          <w:spacing w:val="-2"/>
          <w:w w:val="105"/>
        </w:rPr>
        <w:t>Cilj:</w:t>
      </w:r>
    </w:p>
    <w:p w:rsidR="00A6528A" w:rsidRPr="00A6528A" w:rsidRDefault="00A6528A" w:rsidP="00A6528A">
      <w:pPr>
        <w:spacing w:line="240" w:lineRule="auto"/>
        <w:ind w:right="425"/>
        <w:rPr>
          <w:rFonts w:ascii="Times New Roman" w:hAnsi="Times New Roman" w:cs="Times New Roman"/>
        </w:rPr>
      </w:pPr>
      <w:r w:rsidRPr="00A6528A">
        <w:rPr>
          <w:rFonts w:ascii="Times New Roman" w:hAnsi="Times New Roman" w:cs="Times New Roman"/>
        </w:rPr>
        <w:t>Ovaj pravilnik ima za cilj da reguliše pitanje upravljanja opštinskim otpadom, građevinskim   kao i otpadom od drugih djelatnosti, po prirodi sličnim aktivnostima sa onima iz domaćinstva, visinu takse naknada za odvoz smeća iz domaćinstava u cilju stvaranja stabilnog sistema finansijskog upravljanja, očuvanja prirode, životne sredine i drugih opštih interesa kao i izrada Opštinskog plana upravljanja otpadom, stvaranje uslova za njegovo sprovođenje, kao i zadacima i odgovornostima nadl</w:t>
      </w:r>
      <w:r w:rsidR="000C2A8F">
        <w:rPr>
          <w:rFonts w:ascii="Times New Roman" w:hAnsi="Times New Roman" w:cs="Times New Roman"/>
        </w:rPr>
        <w:t>ij</w:t>
      </w:r>
      <w:r w:rsidRPr="00A6528A">
        <w:rPr>
          <w:rFonts w:ascii="Times New Roman" w:hAnsi="Times New Roman" w:cs="Times New Roman"/>
        </w:rPr>
        <w:t>ežnog opštinskog organa za obavljanje usluga upravljanja otpadom na teritoriji opštine Dragaš u cilju zaštite javnog zdravlja i smanjenja uticaja otpada na životnu sr</w:t>
      </w:r>
      <w:r>
        <w:rPr>
          <w:rFonts w:ascii="Times New Roman" w:hAnsi="Times New Roman" w:cs="Times New Roman"/>
        </w:rPr>
        <w:t>edinu</w:t>
      </w:r>
      <w:r w:rsidRPr="00B41171">
        <w:rPr>
          <w:rFonts w:ascii="Times New Roman" w:hAnsi="Times New Roman" w:cs="Times New Roman"/>
        </w:rPr>
        <w:t>;</w:t>
      </w:r>
    </w:p>
    <w:p w:rsidR="00A6528A" w:rsidRDefault="00A6528A" w:rsidP="00A6528A">
      <w:pPr>
        <w:pStyle w:val="BodyText"/>
        <w:spacing w:before="127"/>
        <w:ind w:left="426" w:right="425"/>
        <w:jc w:val="center"/>
        <w:rPr>
          <w:rFonts w:ascii="Times New Roman" w:hAnsi="Times New Roman" w:cs="Times New Roman"/>
          <w:b/>
          <w:spacing w:val="-10"/>
          <w:sz w:val="22"/>
          <w:szCs w:val="22"/>
        </w:rPr>
      </w:pPr>
      <w:r w:rsidRPr="00A6528A">
        <w:rPr>
          <w:rFonts w:ascii="Times New Roman" w:hAnsi="Times New Roman" w:cs="Times New Roman"/>
          <w:b/>
          <w:sz w:val="22"/>
          <w:szCs w:val="22"/>
        </w:rPr>
        <w:t>Član</w:t>
      </w:r>
      <w:r w:rsidRPr="00A6528A"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 w:rsidRPr="00A6528A">
        <w:rPr>
          <w:rFonts w:ascii="Times New Roman" w:hAnsi="Times New Roman" w:cs="Times New Roman"/>
          <w:b/>
          <w:spacing w:val="-10"/>
          <w:sz w:val="22"/>
          <w:szCs w:val="22"/>
        </w:rPr>
        <w:t>2</w:t>
      </w:r>
    </w:p>
    <w:p w:rsidR="00A6528A" w:rsidRPr="000C2A8F" w:rsidRDefault="00A6528A" w:rsidP="00A6528A">
      <w:pPr>
        <w:pStyle w:val="BodyText"/>
        <w:spacing w:before="127"/>
        <w:ind w:left="426" w:right="425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0C2A8F">
        <w:rPr>
          <w:rFonts w:ascii="Times New Roman" w:hAnsi="Times New Roman" w:cs="Times New Roman"/>
          <w:b/>
          <w:i/>
          <w:sz w:val="22"/>
          <w:szCs w:val="22"/>
        </w:rPr>
        <w:t>D</w:t>
      </w:r>
      <w:r w:rsidR="000C2A8F" w:rsidRPr="000C2A8F">
        <w:rPr>
          <w:rFonts w:ascii="Times New Roman" w:hAnsi="Times New Roman" w:cs="Times New Roman"/>
          <w:b/>
          <w:i/>
          <w:sz w:val="22"/>
          <w:szCs w:val="22"/>
        </w:rPr>
        <w:t>j</w:t>
      </w:r>
      <w:r w:rsidRPr="000C2A8F">
        <w:rPr>
          <w:rFonts w:ascii="Times New Roman" w:hAnsi="Times New Roman" w:cs="Times New Roman"/>
          <w:b/>
          <w:i/>
          <w:sz w:val="22"/>
          <w:szCs w:val="22"/>
        </w:rPr>
        <w:t>elokrug:</w:t>
      </w:r>
    </w:p>
    <w:p w:rsidR="00A6528A" w:rsidRDefault="00A6528A" w:rsidP="00A6528A">
      <w:pPr>
        <w:pStyle w:val="BodyText"/>
        <w:spacing w:before="127"/>
        <w:ind w:right="425"/>
        <w:rPr>
          <w:rFonts w:ascii="Times New Roman" w:hAnsi="Times New Roman" w:cs="Times New Roman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Ovaj propis definiše smanjenje otpada, odvajanje, skladištenje, </w:t>
      </w:r>
      <w:r>
        <w:rPr>
          <w:rFonts w:ascii="Times New Roman" w:hAnsi="Times New Roman" w:cs="Times New Roman"/>
          <w:sz w:val="22"/>
          <w:szCs w:val="22"/>
        </w:rPr>
        <w:t xml:space="preserve">istovar, sakupljanje, prijevoz, </w:t>
      </w:r>
      <w:r w:rsidRPr="00A6528A">
        <w:rPr>
          <w:rFonts w:ascii="Times New Roman" w:hAnsi="Times New Roman" w:cs="Times New Roman"/>
          <w:sz w:val="22"/>
          <w:szCs w:val="22"/>
        </w:rPr>
        <w:t>aktivnosti reciklaže i naknade za otpad u cilju zaštite životne sredine</w:t>
      </w:r>
      <w:r>
        <w:rPr>
          <w:rFonts w:ascii="Times New Roman" w:hAnsi="Times New Roman" w:cs="Times New Roman"/>
          <w:sz w:val="22"/>
          <w:szCs w:val="22"/>
        </w:rPr>
        <w:t xml:space="preserve"> zdravog života u nadliježnosti </w:t>
      </w:r>
      <w:r w:rsidRPr="00A6528A">
        <w:rPr>
          <w:rFonts w:ascii="Times New Roman" w:hAnsi="Times New Roman" w:cs="Times New Roman"/>
          <w:sz w:val="22"/>
          <w:szCs w:val="22"/>
        </w:rPr>
        <w:t xml:space="preserve">opštine Dragaš, na cijeloj određenoj teritoriji opštine i </w:t>
      </w:r>
      <w:r>
        <w:rPr>
          <w:rFonts w:ascii="Times New Roman" w:hAnsi="Times New Roman" w:cs="Times New Roman"/>
          <w:sz w:val="22"/>
          <w:szCs w:val="22"/>
        </w:rPr>
        <w:t>prema fizičkim i pravnim licima</w:t>
      </w:r>
      <w:r w:rsidRPr="00B41171">
        <w:rPr>
          <w:rFonts w:ascii="Times New Roman" w:hAnsi="Times New Roman" w:cs="Times New Roman"/>
        </w:rPr>
        <w:t>;</w:t>
      </w:r>
    </w:p>
    <w:p w:rsidR="00A6528A" w:rsidRDefault="00A6528A" w:rsidP="00A6528A">
      <w:pPr>
        <w:pStyle w:val="BodyText"/>
        <w:spacing w:before="127"/>
        <w:ind w:right="42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6528A">
        <w:rPr>
          <w:rFonts w:ascii="Times New Roman" w:hAnsi="Times New Roman" w:cs="Times New Roman"/>
          <w:b/>
          <w:sz w:val="22"/>
          <w:szCs w:val="22"/>
        </w:rPr>
        <w:t>Član 3</w:t>
      </w:r>
    </w:p>
    <w:p w:rsidR="00A6528A" w:rsidRPr="000C2A8F" w:rsidRDefault="00A6528A" w:rsidP="00A6528A">
      <w:pPr>
        <w:pStyle w:val="BodyText"/>
        <w:spacing w:before="127"/>
        <w:ind w:right="425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0C2A8F">
        <w:rPr>
          <w:rFonts w:ascii="Times New Roman" w:hAnsi="Times New Roman" w:cs="Times New Roman"/>
          <w:b/>
          <w:i/>
          <w:sz w:val="22"/>
          <w:szCs w:val="22"/>
        </w:rPr>
        <w:t>Definicije:</w:t>
      </w:r>
    </w:p>
    <w:p w:rsidR="00A6528A" w:rsidRPr="00A6528A" w:rsidRDefault="00A6528A" w:rsidP="00A6528A">
      <w:pPr>
        <w:pStyle w:val="BodyText"/>
        <w:spacing w:before="127"/>
        <w:ind w:right="425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>3.1 Izrazi koji se koriste u ovom Pravilniku imaju slijedeće značenje: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3.1.1 </w:t>
      </w:r>
      <w:r w:rsidRPr="00A6528A">
        <w:rPr>
          <w:rFonts w:ascii="Times New Roman" w:hAnsi="Times New Roman" w:cs="Times New Roman"/>
          <w:b/>
          <w:sz w:val="22"/>
          <w:szCs w:val="22"/>
        </w:rPr>
        <w:t>Opštinska administracija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sva lica zaposlena u opštinskim vlastima kako je definisano Zakonom br. 03/L-040 za lokalnu samoupravu (Službeni list, br. 28, 04.06.2008.);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3.1.2 </w:t>
      </w:r>
      <w:r w:rsidRPr="00A6528A">
        <w:rPr>
          <w:rFonts w:ascii="Times New Roman" w:hAnsi="Times New Roman" w:cs="Times New Roman"/>
          <w:b/>
          <w:sz w:val="22"/>
          <w:szCs w:val="22"/>
        </w:rPr>
        <w:t>Službeni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A6528A">
        <w:rPr>
          <w:rFonts w:ascii="Times New Roman" w:hAnsi="Times New Roman" w:cs="Times New Roman"/>
          <w:b/>
          <w:sz w:val="22"/>
          <w:szCs w:val="22"/>
        </w:rPr>
        <w:t>list</w:t>
      </w:r>
      <w:r w:rsidRPr="00A6528A">
        <w:rPr>
          <w:rFonts w:ascii="Times New Roman" w:hAnsi="Times New Roman" w:cs="Times New Roman"/>
          <w:sz w:val="22"/>
          <w:szCs w:val="22"/>
        </w:rPr>
        <w:t xml:space="preserve"> – Službeni list Republike Kosovo;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3.1.3 </w:t>
      </w:r>
      <w:r w:rsidRPr="00A6528A">
        <w:rPr>
          <w:rFonts w:ascii="Times New Roman" w:hAnsi="Times New Roman" w:cs="Times New Roman"/>
          <w:b/>
          <w:sz w:val="22"/>
          <w:szCs w:val="22"/>
        </w:rPr>
        <w:t>Pogon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objekat sa opremom namjenjenom obavljanju određenog procesa;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3.1.4 </w:t>
      </w:r>
      <w:r w:rsidRPr="00A6528A">
        <w:rPr>
          <w:rFonts w:ascii="Times New Roman" w:hAnsi="Times New Roman" w:cs="Times New Roman"/>
          <w:b/>
          <w:sz w:val="22"/>
          <w:szCs w:val="22"/>
        </w:rPr>
        <w:t>Opština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Opština Dragaš, jedinica lokalne samouprave, na teritoriji i sa administrativnim granicama utvrđenim u skladu sa Zakonom br. 03/L-041 o administrativnim granicama opština (Službeni list, br.26, 02.06.2008);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lastRenderedPageBreak/>
        <w:t xml:space="preserve">3.1.5 </w:t>
      </w:r>
      <w:r w:rsidRPr="00A6528A">
        <w:rPr>
          <w:rFonts w:ascii="Times New Roman" w:hAnsi="Times New Roman" w:cs="Times New Roman"/>
          <w:b/>
          <w:sz w:val="22"/>
          <w:szCs w:val="22"/>
        </w:rPr>
        <w:t>Predsjednik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Predsjednik Opštine Dragaš;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3.1.6 </w:t>
      </w:r>
      <w:r w:rsidRPr="00A6528A">
        <w:rPr>
          <w:rFonts w:ascii="Times New Roman" w:hAnsi="Times New Roman" w:cs="Times New Roman"/>
          <w:b/>
          <w:sz w:val="22"/>
          <w:szCs w:val="22"/>
        </w:rPr>
        <w:t>Skupština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Skupština Opštine Dragaš;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3.1.7 </w:t>
      </w:r>
      <w:r w:rsidRPr="00A6528A">
        <w:rPr>
          <w:rFonts w:ascii="Times New Roman" w:hAnsi="Times New Roman" w:cs="Times New Roman"/>
          <w:b/>
          <w:sz w:val="22"/>
          <w:szCs w:val="22"/>
        </w:rPr>
        <w:t>Ministarstvo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Ministarstvo nadliježno za životnu sredinu;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3.1.8 </w:t>
      </w:r>
      <w:r w:rsidRPr="00A6528A">
        <w:rPr>
          <w:rFonts w:ascii="Times New Roman" w:hAnsi="Times New Roman" w:cs="Times New Roman"/>
          <w:b/>
          <w:sz w:val="22"/>
          <w:szCs w:val="22"/>
        </w:rPr>
        <w:t>Otpad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materija ili predmet koji proizvođač ili vlasnik baci, namjerava da baci ili je dužan da baci;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3.1.9 </w:t>
      </w:r>
      <w:r w:rsidRPr="00A6528A">
        <w:rPr>
          <w:rFonts w:ascii="Times New Roman" w:hAnsi="Times New Roman" w:cs="Times New Roman"/>
          <w:b/>
          <w:sz w:val="22"/>
          <w:szCs w:val="22"/>
        </w:rPr>
        <w:t>Upravljanje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A6528A">
        <w:rPr>
          <w:rFonts w:ascii="Times New Roman" w:hAnsi="Times New Roman" w:cs="Times New Roman"/>
          <w:b/>
          <w:sz w:val="22"/>
          <w:szCs w:val="22"/>
        </w:rPr>
        <w:t>otpadom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podrazumjeva aktivnosti koje obuhvataju sakupljanje, transport, preradu-ponovnu upotrijebu, klasifikaciju, odlaganje otpada, nadzor nad takvim operacijama i njegu, naknadno održavanje lokacija za odlaganje, kao i radnje koje preduzima trgovac ili posrijednik;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3.1.10 </w:t>
      </w:r>
      <w:r w:rsidRPr="00A6528A">
        <w:rPr>
          <w:rFonts w:ascii="Times New Roman" w:hAnsi="Times New Roman" w:cs="Times New Roman"/>
          <w:b/>
          <w:sz w:val="22"/>
          <w:szCs w:val="22"/>
        </w:rPr>
        <w:t>Operater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označava lice opremljeno odgovarajućom ekološkom dozvolom koje, u skladu sa odredbama ovog Zakona, upravlja, kontroliše, odgovoran je za objekte i opreme otpada i ovlašćen je da donese odluke u vezi sa ekonomskim ili tehnićkim funkcijama opreme ili objekata. 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3.1.11 </w:t>
      </w:r>
      <w:r w:rsidRPr="00A6528A">
        <w:rPr>
          <w:rFonts w:ascii="Times New Roman" w:hAnsi="Times New Roman" w:cs="Times New Roman"/>
          <w:b/>
          <w:sz w:val="22"/>
          <w:szCs w:val="22"/>
        </w:rPr>
        <w:t>Opštinski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A6528A">
        <w:rPr>
          <w:rFonts w:ascii="Times New Roman" w:hAnsi="Times New Roman" w:cs="Times New Roman"/>
          <w:b/>
          <w:sz w:val="22"/>
          <w:szCs w:val="22"/>
        </w:rPr>
        <w:t>organi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podrazumjevaju Skupštinu i Predsjednika Opštine Dragaš;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3.1.12 </w:t>
      </w:r>
      <w:r w:rsidRPr="00A6528A">
        <w:rPr>
          <w:rFonts w:ascii="Times New Roman" w:hAnsi="Times New Roman" w:cs="Times New Roman"/>
          <w:b/>
          <w:sz w:val="22"/>
          <w:szCs w:val="22"/>
        </w:rPr>
        <w:t>Relevantna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A6528A">
        <w:rPr>
          <w:rFonts w:ascii="Times New Roman" w:hAnsi="Times New Roman" w:cs="Times New Roman"/>
          <w:b/>
          <w:sz w:val="22"/>
          <w:szCs w:val="22"/>
        </w:rPr>
        <w:t>ekološka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A6528A">
        <w:rPr>
          <w:rFonts w:ascii="Times New Roman" w:hAnsi="Times New Roman" w:cs="Times New Roman"/>
          <w:b/>
          <w:sz w:val="22"/>
          <w:szCs w:val="22"/>
        </w:rPr>
        <w:t>dozvola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znači ekološka dozvola ili integrisana ekološka dozvola ili opštinska ekološka dozvola, definisana prema relevantnom zakonu o zaštiti životne sredine i relevantnom zakonu o integrisanom sprečavanju i kontroli zagađivanja;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3.1.13 </w:t>
      </w:r>
      <w:r w:rsidRPr="00A6528A">
        <w:rPr>
          <w:rFonts w:ascii="Times New Roman" w:hAnsi="Times New Roman" w:cs="Times New Roman"/>
          <w:b/>
          <w:sz w:val="22"/>
          <w:szCs w:val="22"/>
        </w:rPr>
        <w:t>Lice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fizičko ili pravno lice koje je direktno ili indirektno uključeno u procese upravljanja otpadom;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3.1.14 </w:t>
      </w:r>
      <w:r w:rsidRPr="00A6528A">
        <w:rPr>
          <w:rFonts w:ascii="Times New Roman" w:hAnsi="Times New Roman" w:cs="Times New Roman"/>
          <w:b/>
          <w:sz w:val="22"/>
          <w:szCs w:val="22"/>
        </w:rPr>
        <w:t>Otpad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materija ili predmet koji proizvođač ili vlasnik baci, namerava da baci ili je dužan da baci;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3.1.15 </w:t>
      </w:r>
      <w:r w:rsidRPr="00A6528A">
        <w:rPr>
          <w:rFonts w:ascii="Times New Roman" w:hAnsi="Times New Roman" w:cs="Times New Roman"/>
          <w:b/>
          <w:sz w:val="22"/>
          <w:szCs w:val="22"/>
        </w:rPr>
        <w:t>Sakupljanje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sakupljanje i transport otpada, uključujući preliminarnu klasifikaciju na vrste i skladištenje otpada u svrhu transporta do postrojenja za tretman ili odlaganje otpada;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3.1.16 </w:t>
      </w:r>
      <w:r w:rsidRPr="00A6528A">
        <w:rPr>
          <w:rFonts w:ascii="Times New Roman" w:hAnsi="Times New Roman" w:cs="Times New Roman"/>
          <w:b/>
          <w:sz w:val="22"/>
          <w:szCs w:val="22"/>
        </w:rPr>
        <w:t>Ponovna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A6528A">
        <w:rPr>
          <w:rFonts w:ascii="Times New Roman" w:hAnsi="Times New Roman" w:cs="Times New Roman"/>
          <w:b/>
          <w:sz w:val="22"/>
          <w:szCs w:val="22"/>
        </w:rPr>
        <w:t>upotreba</w:t>
      </w:r>
      <w:r w:rsidRPr="00A6528A">
        <w:rPr>
          <w:rFonts w:ascii="Times New Roman" w:hAnsi="Times New Roman" w:cs="Times New Roman"/>
          <w:sz w:val="22"/>
          <w:szCs w:val="22"/>
        </w:rPr>
        <w:t xml:space="preserve"> – podrazumeva svaku operaciju kojom bilo koji proizvod ili komponenta nije otpad i ponovo se koristi za </w:t>
      </w:r>
      <w:r>
        <w:rPr>
          <w:rFonts w:ascii="Times New Roman" w:hAnsi="Times New Roman" w:cs="Times New Roman"/>
          <w:sz w:val="22"/>
          <w:szCs w:val="22"/>
        </w:rPr>
        <w:t>istu svrhu za koju je namenjena</w:t>
      </w:r>
      <w:r w:rsidRPr="00A6528A">
        <w:rPr>
          <w:rFonts w:ascii="Times New Roman" w:hAnsi="Times New Roman" w:cs="Times New Roman"/>
          <w:sz w:val="22"/>
          <w:szCs w:val="22"/>
        </w:rPr>
        <w:t>;</w:t>
      </w:r>
    </w:p>
    <w:p w:rsidR="00A6528A" w:rsidRPr="00A6528A" w:rsidRDefault="00A6528A" w:rsidP="00A6528A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3.1.17 </w:t>
      </w:r>
      <w:r w:rsidRPr="001D4E03">
        <w:rPr>
          <w:rFonts w:ascii="Times New Roman" w:hAnsi="Times New Roman" w:cs="Times New Roman"/>
          <w:b/>
          <w:sz w:val="22"/>
          <w:szCs w:val="22"/>
        </w:rPr>
        <w:t>Skladištenje</w:t>
      </w:r>
      <w:r w:rsidRPr="00A6528A">
        <w:rPr>
          <w:rFonts w:ascii="Times New Roman" w:hAnsi="Times New Roman" w:cs="Times New Roman"/>
          <w:sz w:val="22"/>
          <w:szCs w:val="22"/>
        </w:rPr>
        <w:t xml:space="preserve"> – bezbjedno i privremeno skladištenje otpada u objek</w:t>
      </w:r>
      <w:r w:rsidR="001D4E03">
        <w:rPr>
          <w:rFonts w:ascii="Times New Roman" w:hAnsi="Times New Roman" w:cs="Times New Roman"/>
          <w:sz w:val="22"/>
          <w:szCs w:val="22"/>
        </w:rPr>
        <w:t>tima predviđenim za ovu namjenu</w:t>
      </w:r>
      <w:r w:rsidR="001D4E03" w:rsidRPr="00A6528A">
        <w:rPr>
          <w:rFonts w:ascii="Times New Roman" w:hAnsi="Times New Roman" w:cs="Times New Roman"/>
          <w:sz w:val="22"/>
          <w:szCs w:val="22"/>
        </w:rPr>
        <w:t>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3.1.18 </w:t>
      </w:r>
      <w:r w:rsidRPr="001D4E03">
        <w:rPr>
          <w:rFonts w:ascii="Times New Roman" w:hAnsi="Times New Roman" w:cs="Times New Roman"/>
          <w:b/>
          <w:sz w:val="22"/>
          <w:szCs w:val="22"/>
        </w:rPr>
        <w:t>Odvojeno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sakupljanje</w:t>
      </w:r>
      <w:r w:rsidRPr="00A6528A">
        <w:rPr>
          <w:rFonts w:ascii="Times New Roman" w:hAnsi="Times New Roman" w:cs="Times New Roman"/>
          <w:sz w:val="22"/>
          <w:szCs w:val="22"/>
        </w:rPr>
        <w:t xml:space="preserve"> – podrazumjeva sakupljanje, kada se otpad sakuplja odvojeno u vrste, klasifikovane prema prirodi i opremi da bi se olakšao poseban tretman;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3.1.19 </w:t>
      </w:r>
      <w:r w:rsidRPr="001D4E03">
        <w:rPr>
          <w:rFonts w:ascii="Times New Roman" w:hAnsi="Times New Roman" w:cs="Times New Roman"/>
          <w:b/>
          <w:sz w:val="22"/>
          <w:szCs w:val="22"/>
        </w:rPr>
        <w:t>Upravljanje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otpadom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podrazumeva aktivnosti koje obuhvataju sakupljanje, transport, preradu-ponovnu upotrebu, klasifikaciju, odlaganje otpada, nadzor nad takvim operacijama i njegu, naknadno održavanje lokacija za odlaganje, kao i radnje koje preduzima trgovac ili posrednik;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3.1.20 </w:t>
      </w:r>
      <w:r w:rsidRPr="001D4E03">
        <w:rPr>
          <w:rFonts w:ascii="Times New Roman" w:hAnsi="Times New Roman" w:cs="Times New Roman"/>
          <w:b/>
          <w:sz w:val="22"/>
          <w:szCs w:val="22"/>
        </w:rPr>
        <w:t>Proizvođač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otpada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svako lice čija djelatnost stvara/proizvodi otpad ili svako ko se bavi prethodnom obradom, mješanjem ili drugim operacijama koje rezultiraju promjenom prirode ili sastava otpada;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3.1.21 </w:t>
      </w:r>
      <w:r w:rsidRPr="001D4E03">
        <w:rPr>
          <w:rFonts w:ascii="Times New Roman" w:hAnsi="Times New Roman" w:cs="Times New Roman"/>
          <w:b/>
          <w:sz w:val="22"/>
          <w:szCs w:val="22"/>
        </w:rPr>
        <w:t>Vlasnik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otpada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proizvođač otpada ili lice koje poseduje otpad;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3.1.22 </w:t>
      </w:r>
      <w:r w:rsidRPr="001D4E03">
        <w:rPr>
          <w:rFonts w:ascii="Times New Roman" w:hAnsi="Times New Roman" w:cs="Times New Roman"/>
          <w:b/>
          <w:sz w:val="22"/>
          <w:szCs w:val="22"/>
        </w:rPr>
        <w:t>Komunalni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otpad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podrazumeva:</w:t>
      </w:r>
    </w:p>
    <w:p w:rsidR="00A6528A" w:rsidRPr="00E50B3A" w:rsidRDefault="001D4E03" w:rsidP="00A6528A">
      <w:pPr>
        <w:pStyle w:val="BodyText"/>
        <w:spacing w:before="127"/>
        <w:ind w:right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50B3A">
        <w:rPr>
          <w:rFonts w:ascii="Times New Roman" w:hAnsi="Times New Roman" w:cs="Times New Roman"/>
          <w:sz w:val="22"/>
          <w:szCs w:val="22"/>
        </w:rPr>
        <w:t>3.1.22.1</w:t>
      </w:r>
      <w:r w:rsidR="00A6528A" w:rsidRPr="00E50B3A">
        <w:rPr>
          <w:rFonts w:ascii="Times New Roman" w:hAnsi="Times New Roman" w:cs="Times New Roman"/>
          <w:sz w:val="22"/>
          <w:szCs w:val="22"/>
        </w:rPr>
        <w:t xml:space="preserve"> </w:t>
      </w:r>
      <w:r w:rsidRPr="00E50B3A">
        <w:rPr>
          <w:rFonts w:ascii="Times New Roman" w:hAnsi="Times New Roman" w:cs="Times New Roman"/>
          <w:b/>
          <w:sz w:val="22"/>
          <w:szCs w:val="22"/>
        </w:rPr>
        <w:t>M</w:t>
      </w:r>
      <w:r w:rsidR="00A6528A" w:rsidRPr="00E50B3A">
        <w:rPr>
          <w:rFonts w:ascii="Times New Roman" w:hAnsi="Times New Roman" w:cs="Times New Roman"/>
          <w:b/>
          <w:sz w:val="22"/>
          <w:szCs w:val="22"/>
        </w:rPr>
        <w:t>ješani</w:t>
      </w:r>
      <w:r w:rsidR="00A6528A" w:rsidRPr="00E50B3A">
        <w:rPr>
          <w:rFonts w:ascii="Times New Roman" w:hAnsi="Times New Roman" w:cs="Times New Roman"/>
          <w:sz w:val="22"/>
          <w:szCs w:val="22"/>
        </w:rPr>
        <w:t xml:space="preserve"> </w:t>
      </w:r>
      <w:r w:rsidR="00A6528A" w:rsidRPr="00E50B3A">
        <w:rPr>
          <w:rFonts w:ascii="Times New Roman" w:hAnsi="Times New Roman" w:cs="Times New Roman"/>
          <w:b/>
          <w:sz w:val="22"/>
          <w:szCs w:val="22"/>
        </w:rPr>
        <w:t>otpad</w:t>
      </w:r>
      <w:r w:rsidR="00A6528A" w:rsidRPr="00E50B3A">
        <w:rPr>
          <w:rFonts w:ascii="Times New Roman" w:hAnsi="Times New Roman" w:cs="Times New Roman"/>
          <w:sz w:val="22"/>
          <w:szCs w:val="22"/>
        </w:rPr>
        <w:t xml:space="preserve"> i odvojeno sakupljeni kućni otpad, uključujući papir i kertridže, staklo, metale, plastiku, biootpad, drvo, tekstil, ambalažu, otpadnu električnu i elektronsku opremu, otpadne baterije i akumulatore, rasuti otpad, uključujući dušeke i namještaj;</w:t>
      </w:r>
    </w:p>
    <w:p w:rsidR="00A6528A" w:rsidRPr="00A6528A" w:rsidRDefault="001D4E03" w:rsidP="00A6528A">
      <w:pPr>
        <w:pStyle w:val="BodyText"/>
        <w:spacing w:before="127"/>
        <w:ind w:right="425"/>
        <w:rPr>
          <w:rFonts w:ascii="Times New Roman" w:hAnsi="Times New Roman" w:cs="Times New Roman"/>
          <w:sz w:val="22"/>
          <w:szCs w:val="22"/>
        </w:rPr>
      </w:pPr>
      <w:r w:rsidRPr="00E50B3A">
        <w:rPr>
          <w:rFonts w:ascii="Times New Roman" w:hAnsi="Times New Roman" w:cs="Times New Roman"/>
          <w:sz w:val="22"/>
          <w:szCs w:val="22"/>
        </w:rPr>
        <w:t xml:space="preserve">          3.1.22.2 </w:t>
      </w:r>
      <w:r w:rsidRPr="00E50B3A">
        <w:rPr>
          <w:rFonts w:ascii="Times New Roman" w:hAnsi="Times New Roman" w:cs="Times New Roman"/>
          <w:b/>
          <w:sz w:val="22"/>
          <w:szCs w:val="22"/>
        </w:rPr>
        <w:t>M</w:t>
      </w:r>
      <w:r w:rsidR="00A6528A" w:rsidRPr="00E50B3A">
        <w:rPr>
          <w:rFonts w:ascii="Times New Roman" w:hAnsi="Times New Roman" w:cs="Times New Roman"/>
          <w:b/>
          <w:sz w:val="22"/>
          <w:szCs w:val="22"/>
        </w:rPr>
        <w:t>ješoviti</w:t>
      </w:r>
      <w:r w:rsidR="00A6528A" w:rsidRPr="00E50B3A">
        <w:rPr>
          <w:rFonts w:ascii="Times New Roman" w:hAnsi="Times New Roman" w:cs="Times New Roman"/>
          <w:sz w:val="22"/>
          <w:szCs w:val="22"/>
        </w:rPr>
        <w:t xml:space="preserve"> </w:t>
      </w:r>
      <w:r w:rsidR="00A6528A" w:rsidRPr="00E50B3A">
        <w:rPr>
          <w:rFonts w:ascii="Times New Roman" w:hAnsi="Times New Roman" w:cs="Times New Roman"/>
          <w:b/>
          <w:sz w:val="22"/>
          <w:szCs w:val="22"/>
        </w:rPr>
        <w:t>otpad</w:t>
      </w:r>
      <w:r w:rsidR="00A6528A" w:rsidRPr="00E50B3A">
        <w:rPr>
          <w:rFonts w:ascii="Times New Roman" w:hAnsi="Times New Roman" w:cs="Times New Roman"/>
          <w:sz w:val="22"/>
          <w:szCs w:val="22"/>
        </w:rPr>
        <w:t xml:space="preserve"> i otpad prikupljen odvojeno od drugih izvora, kada je takav otpad po </w:t>
      </w:r>
      <w:r w:rsidR="00A6528A" w:rsidRPr="00E50B3A">
        <w:rPr>
          <w:rFonts w:ascii="Times New Roman" w:hAnsi="Times New Roman" w:cs="Times New Roman"/>
          <w:sz w:val="22"/>
          <w:szCs w:val="22"/>
        </w:rPr>
        <w:lastRenderedPageBreak/>
        <w:t>prirodi i sastavu sličan otpadu iz domaćinstva;</w:t>
      </w:r>
    </w:p>
    <w:p w:rsidR="00A6528A" w:rsidRPr="00A6528A" w:rsidRDefault="001D4E03" w:rsidP="00A6528A">
      <w:pPr>
        <w:pStyle w:val="BodyText"/>
        <w:spacing w:before="127"/>
        <w:ind w:right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3.1.22.3 K</w:t>
      </w:r>
      <w:r w:rsidR="00A6528A" w:rsidRPr="001D4E03">
        <w:rPr>
          <w:rFonts w:ascii="Times New Roman" w:hAnsi="Times New Roman" w:cs="Times New Roman"/>
          <w:b/>
          <w:sz w:val="22"/>
          <w:szCs w:val="22"/>
        </w:rPr>
        <w:t>omunalni</w:t>
      </w:r>
      <w:r w:rsidR="00A6528A"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="00A6528A" w:rsidRPr="001D4E03">
        <w:rPr>
          <w:rFonts w:ascii="Times New Roman" w:hAnsi="Times New Roman" w:cs="Times New Roman"/>
          <w:b/>
          <w:sz w:val="22"/>
          <w:szCs w:val="22"/>
        </w:rPr>
        <w:t>otpad</w:t>
      </w:r>
      <w:r w:rsidR="00A6528A" w:rsidRPr="00A6528A">
        <w:rPr>
          <w:rFonts w:ascii="Times New Roman" w:hAnsi="Times New Roman" w:cs="Times New Roman"/>
          <w:sz w:val="22"/>
          <w:szCs w:val="22"/>
        </w:rPr>
        <w:t xml:space="preserve"> ne obuhvata otpad iz proizvodnje, poljoprivrede, šumarstva, ribarstva, septičkih jama i kanalizacionih mreža, kao i od prečišćavanja otpadnih voda, uključujući otpadni mulj, otpad </w:t>
      </w:r>
      <w:r>
        <w:rPr>
          <w:rFonts w:ascii="Times New Roman" w:hAnsi="Times New Roman" w:cs="Times New Roman"/>
          <w:sz w:val="22"/>
          <w:szCs w:val="22"/>
        </w:rPr>
        <w:t>od vozila ili građevinski otpad</w:t>
      </w:r>
      <w:r w:rsidRPr="00A6528A">
        <w:rPr>
          <w:rFonts w:ascii="Times New Roman" w:hAnsi="Times New Roman" w:cs="Times New Roman"/>
          <w:sz w:val="22"/>
          <w:szCs w:val="22"/>
        </w:rPr>
        <w:t>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3.1.23 </w:t>
      </w:r>
      <w:r w:rsidRPr="001D4E03">
        <w:rPr>
          <w:rFonts w:ascii="Times New Roman" w:hAnsi="Times New Roman" w:cs="Times New Roman"/>
          <w:b/>
          <w:sz w:val="22"/>
          <w:szCs w:val="22"/>
        </w:rPr>
        <w:t>Opasan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otpad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je otpad koji predstavlja jedno ili više opasnih svojstava navedenih u Prilogu 1 Zakona o otpadu;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3.1.24 </w:t>
      </w:r>
      <w:r w:rsidRPr="001D4E03">
        <w:rPr>
          <w:rFonts w:ascii="Times New Roman" w:hAnsi="Times New Roman" w:cs="Times New Roman"/>
          <w:b/>
          <w:sz w:val="22"/>
          <w:szCs w:val="22"/>
        </w:rPr>
        <w:t>Neopasan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otpad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otpad koji ne predstavlja opasnost po životnu sredinu i zdravlje ljudi i koji ne posjeduje karakteristike opasnog otpada;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3.1.25 </w:t>
      </w:r>
      <w:r w:rsidRPr="001D4E03">
        <w:rPr>
          <w:rFonts w:ascii="Times New Roman" w:hAnsi="Times New Roman" w:cs="Times New Roman"/>
          <w:b/>
          <w:sz w:val="22"/>
          <w:szCs w:val="22"/>
        </w:rPr>
        <w:t>Komercijalni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otpad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označava otpad koji potiče iz objekata koji se koriste u tržišne ili poslovne svrhe, sport, obrazovanje, rekreaciju, ali ne uključuje industrijski otpad i označava svaki otpad koji proizvodi preduzeće, uključujući ali ne ograničavajući se na papir, karton, limenke, maloprodajnu ambalažu i omote za hranu;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3.1.26 </w:t>
      </w:r>
      <w:r w:rsidRPr="001D4E03">
        <w:rPr>
          <w:rFonts w:ascii="Times New Roman" w:hAnsi="Times New Roman" w:cs="Times New Roman"/>
          <w:b/>
          <w:sz w:val="22"/>
          <w:szCs w:val="22"/>
        </w:rPr>
        <w:t>Specijalni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otpad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otpad koji se zbog prirode nastanka i tretmana smatra posebnim prema članu 38.4 Zakona o otpadu;</w:t>
      </w:r>
    </w:p>
    <w:p w:rsidR="00A6528A" w:rsidRPr="00E50B3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E50B3A">
        <w:rPr>
          <w:rFonts w:ascii="Times New Roman" w:hAnsi="Times New Roman" w:cs="Times New Roman"/>
          <w:sz w:val="22"/>
          <w:szCs w:val="22"/>
        </w:rPr>
        <w:t xml:space="preserve">3.1.27 </w:t>
      </w:r>
      <w:r w:rsidRPr="00E50B3A">
        <w:rPr>
          <w:rFonts w:ascii="Times New Roman" w:hAnsi="Times New Roman" w:cs="Times New Roman"/>
          <w:b/>
          <w:sz w:val="22"/>
          <w:szCs w:val="22"/>
        </w:rPr>
        <w:t>Inertni</w:t>
      </w:r>
      <w:r w:rsidRPr="00E50B3A">
        <w:rPr>
          <w:rFonts w:ascii="Times New Roman" w:hAnsi="Times New Roman" w:cs="Times New Roman"/>
          <w:sz w:val="22"/>
          <w:szCs w:val="22"/>
        </w:rPr>
        <w:t xml:space="preserve"> </w:t>
      </w:r>
      <w:r w:rsidRPr="00E50B3A">
        <w:rPr>
          <w:rFonts w:ascii="Times New Roman" w:hAnsi="Times New Roman" w:cs="Times New Roman"/>
          <w:b/>
          <w:sz w:val="22"/>
          <w:szCs w:val="22"/>
        </w:rPr>
        <w:t>otpad</w:t>
      </w:r>
      <w:r w:rsidRPr="00E50B3A">
        <w:rPr>
          <w:rFonts w:ascii="Times New Roman" w:hAnsi="Times New Roman" w:cs="Times New Roman"/>
          <w:sz w:val="22"/>
          <w:szCs w:val="22"/>
        </w:rPr>
        <w:t xml:space="preserve"> - otpad koji ne pretrpi značajnije fizičke, hemijske i biološke promjene na mjestima gdje se deponuje, kao što su:</w:t>
      </w:r>
    </w:p>
    <w:p w:rsidR="00A6528A" w:rsidRPr="00A6528A" w:rsidRDefault="001D4E03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E50B3A">
        <w:rPr>
          <w:rFonts w:ascii="Times New Roman" w:hAnsi="Times New Roman" w:cs="Times New Roman"/>
          <w:sz w:val="22"/>
          <w:szCs w:val="22"/>
        </w:rPr>
        <w:t xml:space="preserve">3.1.28 </w:t>
      </w:r>
      <w:r w:rsidRPr="00E50B3A">
        <w:rPr>
          <w:rFonts w:ascii="Times New Roman" w:hAnsi="Times New Roman" w:cs="Times New Roman"/>
          <w:b/>
          <w:sz w:val="22"/>
          <w:szCs w:val="22"/>
        </w:rPr>
        <w:t>I</w:t>
      </w:r>
      <w:r w:rsidR="00A6528A" w:rsidRPr="00E50B3A">
        <w:rPr>
          <w:rFonts w:ascii="Times New Roman" w:hAnsi="Times New Roman" w:cs="Times New Roman"/>
          <w:b/>
          <w:sz w:val="22"/>
          <w:szCs w:val="22"/>
        </w:rPr>
        <w:t>nertni</w:t>
      </w:r>
      <w:r w:rsidR="00A6528A" w:rsidRPr="00E50B3A">
        <w:rPr>
          <w:rFonts w:ascii="Times New Roman" w:hAnsi="Times New Roman" w:cs="Times New Roman"/>
          <w:sz w:val="22"/>
          <w:szCs w:val="22"/>
        </w:rPr>
        <w:t xml:space="preserve"> </w:t>
      </w:r>
      <w:r w:rsidR="00A6528A" w:rsidRPr="00E50B3A">
        <w:rPr>
          <w:rFonts w:ascii="Times New Roman" w:hAnsi="Times New Roman" w:cs="Times New Roman"/>
          <w:b/>
          <w:sz w:val="22"/>
          <w:szCs w:val="22"/>
        </w:rPr>
        <w:t>otpad</w:t>
      </w:r>
      <w:r w:rsidR="00A6528A" w:rsidRPr="00E50B3A">
        <w:rPr>
          <w:rFonts w:ascii="Times New Roman" w:hAnsi="Times New Roman" w:cs="Times New Roman"/>
          <w:sz w:val="22"/>
          <w:szCs w:val="22"/>
        </w:rPr>
        <w:t xml:space="preserve"> koji se ne rastvara, pali i ne reaguje fizički ili hemijski, ne razlaže se biološki u kontaktu sa drugim supstancama i ne utiče značajno na životnu sredinu i zdravlje ljudi;</w:t>
      </w:r>
    </w:p>
    <w:p w:rsidR="00A6528A" w:rsidRPr="003476CE" w:rsidRDefault="001D4E03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  <w:lang w:val="bs-Latn-BA"/>
        </w:rPr>
      </w:pPr>
      <w:r>
        <w:rPr>
          <w:rFonts w:ascii="Times New Roman" w:hAnsi="Times New Roman" w:cs="Times New Roman"/>
          <w:sz w:val="22"/>
          <w:szCs w:val="22"/>
        </w:rPr>
        <w:t>3.1.29</w:t>
      </w:r>
      <w:r w:rsidRPr="00E50B3A">
        <w:rPr>
          <w:rFonts w:ascii="Times New Roman" w:hAnsi="Times New Roman" w:cs="Times New Roman"/>
          <w:sz w:val="22"/>
          <w:szCs w:val="22"/>
        </w:rPr>
        <w:t xml:space="preserve">. </w:t>
      </w:r>
      <w:r w:rsidR="003476CE" w:rsidRPr="00E50B3A">
        <w:rPr>
          <w:rFonts w:ascii="Times New Roman" w:hAnsi="Times New Roman" w:cs="Times New Roman"/>
          <w:b/>
          <w:sz w:val="22"/>
          <w:szCs w:val="22"/>
        </w:rPr>
        <w:t>Sav drenirani sadržaj</w:t>
      </w:r>
      <w:r w:rsidR="003476CE" w:rsidRPr="00E50B3A">
        <w:rPr>
          <w:rFonts w:ascii="Times New Roman" w:hAnsi="Times New Roman" w:cs="Times New Roman"/>
          <w:sz w:val="22"/>
          <w:szCs w:val="22"/>
        </w:rPr>
        <w:t xml:space="preserve"> </w:t>
      </w:r>
      <w:r w:rsidR="003476CE" w:rsidRPr="00E50B3A">
        <w:rPr>
          <w:rFonts w:ascii="Cambria" w:hAnsi="Cambria" w:cs="Times New Roman"/>
          <w:sz w:val="22"/>
          <w:szCs w:val="22"/>
        </w:rPr>
        <w:t>i</w:t>
      </w:r>
      <w:r w:rsidR="003476CE" w:rsidRPr="00E50B3A">
        <w:rPr>
          <w:rFonts w:ascii="Times New Roman" w:hAnsi="Times New Roman" w:cs="Times New Roman"/>
          <w:sz w:val="22"/>
          <w:szCs w:val="22"/>
        </w:rPr>
        <w:t xml:space="preserve"> sav preostali sadržaj zagađivačkog otpada, mora biti zanemarljive vrijednosti kako ne bi ugrožavo kvalitet površinskih i podzemnih voda).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3.1.30 </w:t>
      </w:r>
      <w:r w:rsidRPr="001D4E03">
        <w:rPr>
          <w:rFonts w:ascii="Times New Roman" w:hAnsi="Times New Roman" w:cs="Times New Roman"/>
          <w:b/>
          <w:sz w:val="22"/>
          <w:szCs w:val="22"/>
        </w:rPr>
        <w:t>Kabasti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otpad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podrazumjeva otpad velikih fizičkih dimenzija od opreme i mašina, namještaja i drugog kabastog otpada, čija veličina onemogućava uobičajenu upotrebu sakupljanja, transporta i uklanjanja i potrebno je da se to radi na poseban način;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3.1.31 </w:t>
      </w:r>
      <w:r w:rsidRPr="001D4E03">
        <w:rPr>
          <w:rFonts w:ascii="Times New Roman" w:hAnsi="Times New Roman" w:cs="Times New Roman"/>
          <w:b/>
          <w:sz w:val="22"/>
          <w:szCs w:val="22"/>
        </w:rPr>
        <w:t>Građevinski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otpad</w:t>
      </w:r>
      <w:r w:rsidRPr="00A6528A">
        <w:rPr>
          <w:rFonts w:ascii="Times New Roman" w:hAnsi="Times New Roman" w:cs="Times New Roman"/>
          <w:sz w:val="22"/>
          <w:szCs w:val="22"/>
        </w:rPr>
        <w:t xml:space="preserve"> i otpad od rušenja - označava otpad nastao u aktivnostima izgradnje i rušenja;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3.1.32 </w:t>
      </w:r>
      <w:r w:rsidRPr="001D4E03">
        <w:rPr>
          <w:rFonts w:ascii="Times New Roman" w:hAnsi="Times New Roman" w:cs="Times New Roman"/>
          <w:b/>
          <w:sz w:val="22"/>
          <w:szCs w:val="22"/>
        </w:rPr>
        <w:t>Otpad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od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hrane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označava otpad bilo koje supstance ili proizvoda, bilo da je prerađen, delimično obrađen ili neprerađen, za koji se očekuje da će ga ljudi konzumirati, pića, žvakaće gume i bilo koja supstanca, uključujući vodu, namjerno uključena u hranu tokom proizvodnj</w:t>
      </w:r>
      <w:r w:rsidR="001D4E03">
        <w:rPr>
          <w:rFonts w:ascii="Times New Roman" w:hAnsi="Times New Roman" w:cs="Times New Roman"/>
          <w:sz w:val="22"/>
          <w:szCs w:val="22"/>
        </w:rPr>
        <w:t>e, pripreme ili njenog tretmana</w:t>
      </w:r>
      <w:r w:rsidR="001D4E03" w:rsidRPr="00A6528A">
        <w:rPr>
          <w:rFonts w:ascii="Times New Roman" w:hAnsi="Times New Roman" w:cs="Times New Roman"/>
          <w:sz w:val="22"/>
          <w:szCs w:val="22"/>
        </w:rPr>
        <w:t>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3.1.33 </w:t>
      </w:r>
      <w:r w:rsidRPr="001D4E03">
        <w:rPr>
          <w:rFonts w:ascii="Times New Roman" w:hAnsi="Times New Roman" w:cs="Times New Roman"/>
          <w:b/>
          <w:sz w:val="22"/>
          <w:szCs w:val="22"/>
        </w:rPr>
        <w:t>Centar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za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prikupljanje</w:t>
      </w:r>
      <w:r w:rsidRPr="00A6528A">
        <w:rPr>
          <w:rFonts w:ascii="Times New Roman" w:hAnsi="Times New Roman" w:cs="Times New Roman"/>
          <w:sz w:val="22"/>
          <w:szCs w:val="22"/>
        </w:rPr>
        <w:t xml:space="preserve"> – odnosi se na lokaciju za sakupljanje otpada razd</w:t>
      </w:r>
      <w:r w:rsidR="001D4E03">
        <w:rPr>
          <w:rFonts w:ascii="Times New Roman" w:hAnsi="Times New Roman" w:cs="Times New Roman"/>
          <w:sz w:val="22"/>
          <w:szCs w:val="22"/>
        </w:rPr>
        <w:t>vojenog prema navedenim vrstama</w:t>
      </w:r>
      <w:r w:rsidR="001D4E03" w:rsidRPr="00A6528A">
        <w:rPr>
          <w:rFonts w:ascii="Times New Roman" w:hAnsi="Times New Roman" w:cs="Times New Roman"/>
          <w:sz w:val="22"/>
          <w:szCs w:val="22"/>
        </w:rPr>
        <w:t>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3.1.34 </w:t>
      </w:r>
      <w:r w:rsidRPr="001D4E03">
        <w:rPr>
          <w:rFonts w:ascii="Times New Roman" w:hAnsi="Times New Roman" w:cs="Times New Roman"/>
          <w:b/>
          <w:sz w:val="22"/>
          <w:szCs w:val="22"/>
        </w:rPr>
        <w:t>Deponija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određeno i uređeno mesto za otpad, gde će se otpad odlagati ispod ili iznad površine zemlje;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3.1.35 </w:t>
      </w:r>
      <w:r w:rsidRPr="001D4E03">
        <w:rPr>
          <w:rFonts w:ascii="Times New Roman" w:hAnsi="Times New Roman" w:cs="Times New Roman"/>
          <w:b/>
          <w:sz w:val="22"/>
          <w:szCs w:val="22"/>
        </w:rPr>
        <w:t>Korisnik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lice koje je potpisalo ugovor o uslugama sa pružaocem usluga ili prima određene usluge u skladu sa Zakonom;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3.1.36 </w:t>
      </w:r>
      <w:r w:rsidRPr="001D4E03">
        <w:rPr>
          <w:rFonts w:ascii="Times New Roman" w:hAnsi="Times New Roman" w:cs="Times New Roman"/>
          <w:b/>
          <w:sz w:val="22"/>
          <w:szCs w:val="22"/>
        </w:rPr>
        <w:t>Kompostiranje</w:t>
      </w:r>
      <w:r w:rsidRPr="00A6528A">
        <w:rPr>
          <w:rFonts w:ascii="Times New Roman" w:hAnsi="Times New Roman" w:cs="Times New Roman"/>
          <w:sz w:val="22"/>
          <w:szCs w:val="22"/>
        </w:rPr>
        <w:t xml:space="preserve"> – je proces kontrolisanog razlaganja organskog otpada u cilju proizvodnje komposta;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3.1.37 </w:t>
      </w:r>
      <w:r w:rsidRPr="001D4E03">
        <w:rPr>
          <w:rFonts w:ascii="Times New Roman" w:hAnsi="Times New Roman" w:cs="Times New Roman"/>
          <w:b/>
          <w:sz w:val="22"/>
          <w:szCs w:val="22"/>
        </w:rPr>
        <w:t>OPUO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Opštinski plan upravljanja otpadom;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3.1.38 </w:t>
      </w:r>
      <w:r w:rsidRPr="001D4E03">
        <w:rPr>
          <w:rFonts w:ascii="Times New Roman" w:hAnsi="Times New Roman" w:cs="Times New Roman"/>
          <w:b/>
          <w:sz w:val="22"/>
          <w:szCs w:val="22"/>
        </w:rPr>
        <w:t>Statut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opštine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Dragaš</w:t>
      </w:r>
      <w:r w:rsidRPr="00A6528A">
        <w:rPr>
          <w:rFonts w:ascii="Times New Roman" w:hAnsi="Times New Roman" w:cs="Times New Roman"/>
          <w:sz w:val="22"/>
          <w:szCs w:val="22"/>
        </w:rPr>
        <w:t xml:space="preserve"> sa 01 br 06-103/1 dana 11.09.2008;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 xml:space="preserve">3.1.39 </w:t>
      </w:r>
      <w:r w:rsidRPr="001D4E03">
        <w:rPr>
          <w:rFonts w:ascii="Times New Roman" w:hAnsi="Times New Roman" w:cs="Times New Roman"/>
          <w:b/>
          <w:sz w:val="22"/>
          <w:szCs w:val="22"/>
        </w:rPr>
        <w:t>SUO</w:t>
      </w:r>
      <w:r w:rsidRPr="00A6528A">
        <w:rPr>
          <w:rFonts w:ascii="Times New Roman" w:hAnsi="Times New Roman" w:cs="Times New Roman"/>
          <w:sz w:val="22"/>
          <w:szCs w:val="22"/>
        </w:rPr>
        <w:t xml:space="preserve"> – Sektor za upravljanje otpadom, koji deluje u okviru Direktorijata za Javne Usluge, koji sprovodi politike u oblasti zaštite koje utvrđuju nadležna ministarstva i relevantna zakonska regulativa na snazi za stvaranje održivog sistema upravljanja komunalnim otpadom;</w:t>
      </w:r>
    </w:p>
    <w:p w:rsidR="00A6528A" w:rsidRPr="00A6528A" w:rsidRDefault="00A6528A" w:rsidP="001D4E03">
      <w:pPr>
        <w:pStyle w:val="BodyText"/>
        <w:spacing w:before="127"/>
        <w:ind w:right="425" w:firstLine="720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lastRenderedPageBreak/>
        <w:t xml:space="preserve">3.1.40 </w:t>
      </w:r>
      <w:r w:rsidRPr="001D4E03">
        <w:rPr>
          <w:rFonts w:ascii="Times New Roman" w:hAnsi="Times New Roman" w:cs="Times New Roman"/>
          <w:b/>
          <w:sz w:val="22"/>
          <w:szCs w:val="22"/>
        </w:rPr>
        <w:t>Tretman</w:t>
      </w:r>
      <w:r w:rsidRPr="00A6528A">
        <w:rPr>
          <w:rFonts w:ascii="Times New Roman" w:hAnsi="Times New Roman" w:cs="Times New Roman"/>
          <w:sz w:val="22"/>
          <w:szCs w:val="22"/>
        </w:rPr>
        <w:t xml:space="preserve"> </w:t>
      </w:r>
      <w:r w:rsidRPr="001D4E03">
        <w:rPr>
          <w:rFonts w:ascii="Times New Roman" w:hAnsi="Times New Roman" w:cs="Times New Roman"/>
          <w:b/>
          <w:sz w:val="22"/>
          <w:szCs w:val="22"/>
        </w:rPr>
        <w:t>otpada</w:t>
      </w:r>
      <w:r w:rsidRPr="00A6528A">
        <w:rPr>
          <w:rFonts w:ascii="Times New Roman" w:hAnsi="Times New Roman" w:cs="Times New Roman"/>
          <w:sz w:val="22"/>
          <w:szCs w:val="22"/>
        </w:rPr>
        <w:t xml:space="preserve"> - podrazumeva sve operacije prerade ili skladištenja, odlaganja, uključujući pripreme pre obrade ili skladištenja, odlaganje otpada;</w:t>
      </w:r>
    </w:p>
    <w:p w:rsidR="00A6528A" w:rsidRPr="00A6528A" w:rsidRDefault="00A6528A" w:rsidP="00A6528A">
      <w:pPr>
        <w:pStyle w:val="BodyText"/>
        <w:spacing w:before="127"/>
        <w:ind w:right="425"/>
        <w:rPr>
          <w:rFonts w:ascii="Times New Roman" w:hAnsi="Times New Roman" w:cs="Times New Roman"/>
          <w:sz w:val="22"/>
          <w:szCs w:val="22"/>
        </w:rPr>
      </w:pPr>
      <w:r w:rsidRPr="00A6528A">
        <w:rPr>
          <w:rFonts w:ascii="Times New Roman" w:hAnsi="Times New Roman" w:cs="Times New Roman"/>
          <w:sz w:val="22"/>
          <w:szCs w:val="22"/>
        </w:rPr>
        <w:t>3.2 Ostali izrazi koji se koriste u ovom pravilniku imaju isto značenje kao definicije date u Zakonu o otpadu, Zakonu za lokalnu samoupravu i Statutu opštine Dragaš.</w:t>
      </w:r>
    </w:p>
    <w:p w:rsidR="00A6528A" w:rsidRDefault="00065AD1" w:rsidP="00ED19AB">
      <w:pPr>
        <w:spacing w:before="240"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4</w:t>
      </w:r>
    </w:p>
    <w:p w:rsidR="00065AD1" w:rsidRPr="00ED19AB" w:rsidRDefault="00065AD1" w:rsidP="00ED19AB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i/>
        </w:rPr>
      </w:pPr>
      <w:r w:rsidRPr="00ED19AB">
        <w:rPr>
          <w:rFonts w:ascii="Times New Roman" w:hAnsi="Times New Roman" w:cs="Times New Roman"/>
          <w:b/>
          <w:i/>
        </w:rPr>
        <w:t>Vrste otpada</w:t>
      </w:r>
    </w:p>
    <w:p w:rsidR="00065AD1" w:rsidRP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>4.1 Vrste otpada kojima opština upravlja na osnovu ovog pravilnika su:</w:t>
      </w:r>
    </w:p>
    <w:p w:rsidR="00065AD1" w:rsidRPr="00065AD1" w:rsidRDefault="00065AD1" w:rsidP="00065AD1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 xml:space="preserve">4.1.1 </w:t>
      </w:r>
      <w:r w:rsidRPr="00065AD1">
        <w:rPr>
          <w:rFonts w:ascii="Times New Roman" w:hAnsi="Times New Roman" w:cs="Times New Roman"/>
          <w:b/>
        </w:rPr>
        <w:t>Komunalni otpad</w:t>
      </w:r>
      <w:r w:rsidRPr="00065AD1">
        <w:rPr>
          <w:rFonts w:ascii="Times New Roman" w:hAnsi="Times New Roman" w:cs="Times New Roman"/>
        </w:rPr>
        <w:t xml:space="preserve"> je otpad iz domaćinstava i otpad iz drugih djelatnosti koje su po svom sastavu i prir</w:t>
      </w:r>
      <w:r>
        <w:rPr>
          <w:rFonts w:ascii="Times New Roman" w:hAnsi="Times New Roman" w:cs="Times New Roman"/>
        </w:rPr>
        <w:t>odi slične onima u domaćinstvu</w:t>
      </w:r>
      <w:r w:rsidRPr="00065AD1">
        <w:rPr>
          <w:rFonts w:ascii="Times New Roman" w:hAnsi="Times New Roman" w:cs="Times New Roman"/>
        </w:rPr>
        <w:t>;</w:t>
      </w:r>
    </w:p>
    <w:p w:rsidR="00065AD1" w:rsidRPr="00065AD1" w:rsidRDefault="00065AD1" w:rsidP="00065AD1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 xml:space="preserve">4.1.2 </w:t>
      </w:r>
      <w:r w:rsidRPr="00065AD1">
        <w:rPr>
          <w:rFonts w:ascii="Times New Roman" w:hAnsi="Times New Roman" w:cs="Times New Roman"/>
          <w:b/>
        </w:rPr>
        <w:t>Inertni otpad</w:t>
      </w:r>
      <w:r w:rsidRPr="00065AD1">
        <w:rPr>
          <w:rFonts w:ascii="Times New Roman" w:hAnsi="Times New Roman" w:cs="Times New Roman"/>
        </w:rPr>
        <w:t xml:space="preserve"> koji se ne rastvara, zapali ili ne reaguje fizič</w:t>
      </w:r>
      <w:r>
        <w:rPr>
          <w:rFonts w:ascii="Times New Roman" w:hAnsi="Times New Roman" w:cs="Times New Roman"/>
        </w:rPr>
        <w:t>ki ili hemijski, biološki se ne</w:t>
      </w:r>
      <w:r w:rsidRPr="00065AD1">
        <w:rPr>
          <w:rFonts w:ascii="Times New Roman" w:hAnsi="Times New Roman" w:cs="Times New Roman"/>
        </w:rPr>
        <w:t xml:space="preserve"> razlaže u kontaktu sa drugim supstancama i ne utiče na neki osetljiv način na životnu sredinu i zdravlje ljudi;</w:t>
      </w:r>
    </w:p>
    <w:p w:rsidR="00065AD1" w:rsidRPr="00065AD1" w:rsidRDefault="00065AD1" w:rsidP="00065AD1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 xml:space="preserve">4.1.3 </w:t>
      </w:r>
      <w:r w:rsidRPr="00065AD1">
        <w:rPr>
          <w:rFonts w:ascii="Times New Roman" w:hAnsi="Times New Roman" w:cs="Times New Roman"/>
          <w:b/>
        </w:rPr>
        <w:t>Kabasti otpad</w:t>
      </w:r>
      <w:r w:rsidRPr="00065AD1">
        <w:rPr>
          <w:rFonts w:ascii="Times New Roman" w:hAnsi="Times New Roman" w:cs="Times New Roman"/>
        </w:rPr>
        <w:t xml:space="preserve"> - otpad velikih fizičkih dimenzija iz </w:t>
      </w:r>
      <w:r>
        <w:rPr>
          <w:rFonts w:ascii="Times New Roman" w:hAnsi="Times New Roman" w:cs="Times New Roman"/>
        </w:rPr>
        <w:t>opreme domaćinstva i namještaj</w:t>
      </w:r>
      <w:r w:rsidRPr="00065AD1">
        <w:rPr>
          <w:rFonts w:ascii="Times New Roman" w:hAnsi="Times New Roman" w:cs="Times New Roman"/>
        </w:rPr>
        <w:t>;</w:t>
      </w:r>
    </w:p>
    <w:p w:rsidR="00065AD1" w:rsidRPr="00065AD1" w:rsidRDefault="00065AD1" w:rsidP="00065AD1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 xml:space="preserve">4.1.4 </w:t>
      </w:r>
      <w:r w:rsidRPr="00065AD1">
        <w:rPr>
          <w:rFonts w:ascii="Times New Roman" w:hAnsi="Times New Roman" w:cs="Times New Roman"/>
          <w:b/>
        </w:rPr>
        <w:t>Građevinski otpad</w:t>
      </w:r>
      <w:r w:rsidRPr="00065AD1">
        <w:rPr>
          <w:rFonts w:ascii="Times New Roman" w:hAnsi="Times New Roman" w:cs="Times New Roman"/>
        </w:rPr>
        <w:t xml:space="preserve"> i otpad od rušenja koji nastaje građevinskim aktivnostima;</w:t>
      </w:r>
    </w:p>
    <w:p w:rsidR="00065AD1" w:rsidRPr="00065AD1" w:rsidRDefault="00065AD1" w:rsidP="00065AD1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 xml:space="preserve">4.1.5 </w:t>
      </w:r>
      <w:r w:rsidRPr="00065AD1">
        <w:rPr>
          <w:rFonts w:ascii="Times New Roman" w:hAnsi="Times New Roman" w:cs="Times New Roman"/>
          <w:b/>
        </w:rPr>
        <w:t>Bio otpad</w:t>
      </w:r>
      <w:r w:rsidRPr="00065AD1">
        <w:rPr>
          <w:rFonts w:ascii="Times New Roman" w:hAnsi="Times New Roman" w:cs="Times New Roman"/>
        </w:rPr>
        <w:t xml:space="preserve"> je biorazgradivi otpad iz bašta, parkova, hrane i kuhinjski otpad iz domaćinstava, restorana, turističkih objekata, maloprodajnih objekata i sličan otpad iz postrojenja za preradu hrane;</w:t>
      </w:r>
    </w:p>
    <w:p w:rsidR="00065AD1" w:rsidRP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 xml:space="preserve">4.2 </w:t>
      </w:r>
      <w:r w:rsidRPr="00065AD1">
        <w:rPr>
          <w:rFonts w:ascii="Times New Roman" w:hAnsi="Times New Roman" w:cs="Times New Roman"/>
          <w:b/>
        </w:rPr>
        <w:t>Komercijalni otpad</w:t>
      </w:r>
      <w:r w:rsidRPr="00065AD1">
        <w:rPr>
          <w:rFonts w:ascii="Times New Roman" w:hAnsi="Times New Roman" w:cs="Times New Roman"/>
        </w:rPr>
        <w:t xml:space="preserve"> je otpad koji dolazi iz objekata ko</w:t>
      </w:r>
      <w:r>
        <w:rPr>
          <w:rFonts w:ascii="Times New Roman" w:hAnsi="Times New Roman" w:cs="Times New Roman"/>
        </w:rPr>
        <w:t>ji se koriste za potrebe tržišta</w:t>
      </w:r>
      <w:r w:rsidRPr="00065AD1">
        <w:rPr>
          <w:rFonts w:ascii="Times New Roman" w:hAnsi="Times New Roman" w:cs="Times New Roman"/>
        </w:rPr>
        <w:t xml:space="preserve"> ili biznis</w:t>
      </w:r>
      <w:r>
        <w:rPr>
          <w:rFonts w:ascii="Times New Roman" w:hAnsi="Times New Roman" w:cs="Times New Roman"/>
        </w:rPr>
        <w:t>a</w:t>
      </w:r>
      <w:r w:rsidRPr="00065AD1">
        <w:rPr>
          <w:rFonts w:ascii="Times New Roman" w:hAnsi="Times New Roman" w:cs="Times New Roman"/>
        </w:rPr>
        <w:t>, sport</w:t>
      </w:r>
      <w:r>
        <w:rPr>
          <w:rFonts w:ascii="Times New Roman" w:hAnsi="Times New Roman" w:cs="Times New Roman"/>
        </w:rPr>
        <w:t>a, obrazovanja</w:t>
      </w:r>
      <w:r w:rsidRPr="00065AD1">
        <w:rPr>
          <w:rFonts w:ascii="Times New Roman" w:hAnsi="Times New Roman" w:cs="Times New Roman"/>
        </w:rPr>
        <w:t>, rekreacija, ali i</w:t>
      </w:r>
      <w:r>
        <w:rPr>
          <w:rFonts w:ascii="Times New Roman" w:hAnsi="Times New Roman" w:cs="Times New Roman"/>
        </w:rPr>
        <w:t>ndustrijski otpad nije uključen</w:t>
      </w:r>
      <w:r w:rsidRPr="00065AD1">
        <w:rPr>
          <w:rFonts w:ascii="Times New Roman" w:hAnsi="Times New Roman" w:cs="Times New Roman"/>
        </w:rPr>
        <w:t>;</w:t>
      </w:r>
    </w:p>
    <w:p w:rsidR="00065AD1" w:rsidRP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 xml:space="preserve">4.3 </w:t>
      </w:r>
      <w:r w:rsidRPr="00065AD1">
        <w:rPr>
          <w:rFonts w:ascii="Times New Roman" w:hAnsi="Times New Roman" w:cs="Times New Roman"/>
          <w:b/>
        </w:rPr>
        <w:t>Industrijski otpad</w:t>
      </w:r>
      <w:r w:rsidRPr="00065AD1">
        <w:rPr>
          <w:rFonts w:ascii="Times New Roman" w:hAnsi="Times New Roman" w:cs="Times New Roman"/>
        </w:rPr>
        <w:t xml:space="preserve"> je otpad koji nastaje aktivnostima, industrijskim procesima, u zanatskoj proizvodnji i iz drugih proizvodnih djelatnosti;</w:t>
      </w:r>
    </w:p>
    <w:p w:rsidR="00065AD1" w:rsidRP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 xml:space="preserve">4.4 </w:t>
      </w:r>
      <w:r w:rsidRPr="00065AD1">
        <w:rPr>
          <w:rFonts w:ascii="Times New Roman" w:hAnsi="Times New Roman" w:cs="Times New Roman"/>
          <w:b/>
        </w:rPr>
        <w:t>Medicinski otpad</w:t>
      </w:r>
      <w:r w:rsidRPr="00065AD1">
        <w:rPr>
          <w:rFonts w:ascii="Times New Roman" w:hAnsi="Times New Roman" w:cs="Times New Roman"/>
        </w:rPr>
        <w:t xml:space="preserve"> je patološki otpad koji nastaje medicinskim djelovanjem, kao i ostali materijali koji se koriste u medicinskim uslugama;</w:t>
      </w:r>
    </w:p>
    <w:p w:rsid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 xml:space="preserve">4.5 </w:t>
      </w:r>
      <w:r w:rsidRPr="00065AD1">
        <w:rPr>
          <w:rFonts w:ascii="Times New Roman" w:hAnsi="Times New Roman" w:cs="Times New Roman"/>
          <w:b/>
        </w:rPr>
        <w:t>Životinjski otpad</w:t>
      </w:r>
      <w:r w:rsidRPr="00065AD1">
        <w:rPr>
          <w:rFonts w:ascii="Times New Roman" w:hAnsi="Times New Roman" w:cs="Times New Roman"/>
        </w:rPr>
        <w:t xml:space="preserve"> je otpad koji stvaraju domaćinstva, klanice, m</w:t>
      </w:r>
      <w:r>
        <w:rPr>
          <w:rFonts w:ascii="Times New Roman" w:hAnsi="Times New Roman" w:cs="Times New Roman"/>
        </w:rPr>
        <w:t>esare i druge slične aktivnosti</w:t>
      </w:r>
      <w:r w:rsidRPr="00065AD1">
        <w:rPr>
          <w:rFonts w:ascii="Times New Roman" w:hAnsi="Times New Roman" w:cs="Times New Roman"/>
        </w:rPr>
        <w:t>;</w:t>
      </w:r>
    </w:p>
    <w:p w:rsidR="00065AD1" w:rsidRDefault="00065AD1" w:rsidP="00065AD1">
      <w:pPr>
        <w:spacing w:before="240"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5</w:t>
      </w:r>
    </w:p>
    <w:p w:rsidR="007657AB" w:rsidRPr="00ED19AB" w:rsidRDefault="007657AB" w:rsidP="00ED19AB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i/>
        </w:rPr>
      </w:pPr>
      <w:r w:rsidRPr="00ED19AB">
        <w:rPr>
          <w:rFonts w:ascii="Times New Roman" w:hAnsi="Times New Roman" w:cs="Times New Roman"/>
          <w:b/>
          <w:i/>
        </w:rPr>
        <w:t>Izuzeci</w:t>
      </w:r>
    </w:p>
    <w:p w:rsidR="00065AD1" w:rsidRPr="00065AD1" w:rsidRDefault="007657AB" w:rsidP="007657AB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</w:t>
      </w:r>
      <w:r w:rsidR="00065AD1" w:rsidRPr="00065AD1">
        <w:rPr>
          <w:rFonts w:ascii="Times New Roman" w:hAnsi="Times New Roman" w:cs="Times New Roman"/>
        </w:rPr>
        <w:t>Od ovog Pravilnika iskuljučen je otpad, i to:</w:t>
      </w:r>
    </w:p>
    <w:p w:rsidR="00065AD1" w:rsidRPr="00065AD1" w:rsidRDefault="00065AD1" w:rsidP="00065AD1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 Opasan otpad</w:t>
      </w:r>
      <w:r w:rsidRPr="00065AD1">
        <w:rPr>
          <w:rFonts w:ascii="Times New Roman" w:hAnsi="Times New Roman" w:cs="Times New Roman"/>
        </w:rPr>
        <w:t>;</w:t>
      </w:r>
    </w:p>
    <w:p w:rsidR="00065AD1" w:rsidRPr="00065AD1" w:rsidRDefault="00065AD1" w:rsidP="00065AD1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>5.1.2. Mulj</w:t>
      </w:r>
      <w:r>
        <w:rPr>
          <w:rFonts w:ascii="Times New Roman" w:hAnsi="Times New Roman" w:cs="Times New Roman"/>
        </w:rPr>
        <w:t xml:space="preserve"> </w:t>
      </w:r>
      <w:r w:rsidRPr="00065AD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065AD1">
        <w:rPr>
          <w:rFonts w:ascii="Times New Roman" w:hAnsi="Times New Roman" w:cs="Times New Roman"/>
        </w:rPr>
        <w:t>blato i slični otpad;</w:t>
      </w:r>
    </w:p>
    <w:p w:rsidR="007657AB" w:rsidRDefault="00065AD1" w:rsidP="00364BEB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>5.2 Njihovo upravljanje reguliše se na osnovu podzakonskih akat</w:t>
      </w:r>
      <w:r>
        <w:rPr>
          <w:rFonts w:ascii="Times New Roman" w:hAnsi="Times New Roman" w:cs="Times New Roman"/>
        </w:rPr>
        <w:t>a odobrenih od nadležnih organa</w:t>
      </w:r>
      <w:r w:rsidRPr="00065AD1">
        <w:rPr>
          <w:rFonts w:ascii="Times New Roman" w:hAnsi="Times New Roman" w:cs="Times New Roman"/>
        </w:rPr>
        <w:t>;</w:t>
      </w:r>
    </w:p>
    <w:p w:rsidR="00364BEB" w:rsidRPr="00364BEB" w:rsidRDefault="00364BEB" w:rsidP="00364BEB">
      <w:pPr>
        <w:spacing w:before="240" w:after="0" w:line="240" w:lineRule="auto"/>
        <w:ind w:right="425"/>
        <w:rPr>
          <w:rFonts w:ascii="Times New Roman" w:hAnsi="Times New Roman" w:cs="Times New Roman"/>
        </w:rPr>
      </w:pPr>
    </w:p>
    <w:p w:rsidR="00ED19AB" w:rsidRDefault="00ED19AB" w:rsidP="00065AD1">
      <w:pPr>
        <w:spacing w:before="240" w:after="0" w:line="240" w:lineRule="auto"/>
        <w:ind w:right="425"/>
        <w:jc w:val="center"/>
        <w:rPr>
          <w:rFonts w:ascii="Times New Roman" w:hAnsi="Times New Roman" w:cs="Times New Roman"/>
          <w:b/>
        </w:rPr>
      </w:pPr>
    </w:p>
    <w:p w:rsidR="00ED19AB" w:rsidRDefault="00ED19AB" w:rsidP="00ED19AB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</w:p>
    <w:p w:rsidR="00065AD1" w:rsidRDefault="00065AD1" w:rsidP="00ED19AB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Član 6</w:t>
      </w:r>
    </w:p>
    <w:p w:rsidR="00065AD1" w:rsidRPr="00ED19AB" w:rsidRDefault="00065AD1" w:rsidP="00ED19AB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i/>
        </w:rPr>
      </w:pPr>
      <w:r w:rsidRPr="00ED19AB">
        <w:rPr>
          <w:rFonts w:ascii="Times New Roman" w:hAnsi="Times New Roman" w:cs="Times New Roman"/>
          <w:b/>
          <w:i/>
        </w:rPr>
        <w:t>Odgovornost opštine za upravljanje otpadom:</w:t>
      </w:r>
    </w:p>
    <w:p w:rsidR="00065AD1" w:rsidRP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>6.1. Stvaranje održivog sistema upravlj</w:t>
      </w:r>
      <w:r>
        <w:rPr>
          <w:rFonts w:ascii="Times New Roman" w:hAnsi="Times New Roman" w:cs="Times New Roman"/>
        </w:rPr>
        <w:t>anja čvrstim opštinskim otpadom</w:t>
      </w:r>
      <w:r w:rsidRPr="00065AD1">
        <w:rPr>
          <w:rFonts w:ascii="Times New Roman" w:hAnsi="Times New Roman" w:cs="Times New Roman"/>
        </w:rPr>
        <w:t>;</w:t>
      </w:r>
    </w:p>
    <w:p w:rsidR="00065AD1" w:rsidRP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>6.2. Stvaranje</w:t>
      </w:r>
      <w:r>
        <w:rPr>
          <w:rFonts w:ascii="Times New Roman" w:hAnsi="Times New Roman" w:cs="Times New Roman"/>
        </w:rPr>
        <w:t xml:space="preserve"> stabilnog finansijskog sistema</w:t>
      </w:r>
      <w:r w:rsidRPr="00065AD1">
        <w:rPr>
          <w:rFonts w:ascii="Times New Roman" w:hAnsi="Times New Roman" w:cs="Times New Roman"/>
        </w:rPr>
        <w:t>;</w:t>
      </w:r>
    </w:p>
    <w:p w:rsidR="00065AD1" w:rsidRP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>6.3. Uspostavljanje procesa ugova</w:t>
      </w:r>
      <w:r>
        <w:rPr>
          <w:rFonts w:ascii="Times New Roman" w:hAnsi="Times New Roman" w:cs="Times New Roman"/>
        </w:rPr>
        <w:t>ranja usluga sakupljanja otpada</w:t>
      </w:r>
      <w:r w:rsidRPr="00065AD1">
        <w:rPr>
          <w:rFonts w:ascii="Times New Roman" w:hAnsi="Times New Roman" w:cs="Times New Roman"/>
        </w:rPr>
        <w:t>;</w:t>
      </w:r>
    </w:p>
    <w:p w:rsidR="00065AD1" w:rsidRP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>6.4. Ovlašćenje operatera za prikupljanje o</w:t>
      </w:r>
      <w:r>
        <w:rPr>
          <w:rFonts w:ascii="Times New Roman" w:hAnsi="Times New Roman" w:cs="Times New Roman"/>
        </w:rPr>
        <w:t xml:space="preserve">tpada van rasporeda i dinamike </w:t>
      </w:r>
      <w:r w:rsidR="000B53F6">
        <w:rPr>
          <w:rFonts w:ascii="Times New Roman" w:hAnsi="Times New Roman" w:cs="Times New Roman"/>
        </w:rPr>
        <w:t xml:space="preserve">obezbjeđeno </w:t>
      </w:r>
      <w:r w:rsidRPr="00065AD1">
        <w:rPr>
          <w:rFonts w:ascii="Times New Roman" w:hAnsi="Times New Roman" w:cs="Times New Roman"/>
        </w:rPr>
        <w:t>po potrebi</w:t>
      </w:r>
      <w:r w:rsidR="000B53F6" w:rsidRPr="00065AD1">
        <w:rPr>
          <w:rFonts w:ascii="Times New Roman" w:hAnsi="Times New Roman" w:cs="Times New Roman"/>
        </w:rPr>
        <w:t>;</w:t>
      </w:r>
    </w:p>
    <w:p w:rsidR="00065AD1" w:rsidRP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 xml:space="preserve">6.5 U okviru Odeljenja za javne </w:t>
      </w:r>
      <w:r w:rsidR="000B53F6">
        <w:rPr>
          <w:rFonts w:ascii="Times New Roman" w:hAnsi="Times New Roman" w:cs="Times New Roman"/>
        </w:rPr>
        <w:t xml:space="preserve">službe / </w:t>
      </w:r>
      <w:r w:rsidRPr="00065AD1">
        <w:rPr>
          <w:rFonts w:ascii="Times New Roman" w:hAnsi="Times New Roman" w:cs="Times New Roman"/>
        </w:rPr>
        <w:t>usluge opšti</w:t>
      </w:r>
      <w:r w:rsidR="000B53F6">
        <w:rPr>
          <w:rFonts w:ascii="Times New Roman" w:hAnsi="Times New Roman" w:cs="Times New Roman"/>
        </w:rPr>
        <w:t>ne Dragaš uspostaviti Sektor za</w:t>
      </w:r>
      <w:r w:rsidRPr="00065AD1">
        <w:rPr>
          <w:rFonts w:ascii="Times New Roman" w:hAnsi="Times New Roman" w:cs="Times New Roman"/>
        </w:rPr>
        <w:t xml:space="preserve"> upravljanje otpadom koje prati i daje sm</w:t>
      </w:r>
      <w:r w:rsidR="000B53F6">
        <w:rPr>
          <w:rFonts w:ascii="Times New Roman" w:hAnsi="Times New Roman" w:cs="Times New Roman"/>
        </w:rPr>
        <w:t xml:space="preserve">jernice pružaocima usluga za </w:t>
      </w:r>
      <w:r w:rsidRPr="00065AD1">
        <w:rPr>
          <w:rFonts w:ascii="Times New Roman" w:hAnsi="Times New Roman" w:cs="Times New Roman"/>
        </w:rPr>
        <w:t>prikupljanjem, transportom i odlaganjem otpada, upravlja sa bazom podataka prikupljanja kućnog otpada i postupa po planu</w:t>
      </w:r>
      <w:r w:rsidR="000B53F6">
        <w:rPr>
          <w:rFonts w:ascii="Times New Roman" w:hAnsi="Times New Roman" w:cs="Times New Roman"/>
        </w:rPr>
        <w:t xml:space="preserve"> upravljanja komunalnim otpadom</w:t>
      </w:r>
      <w:r w:rsidR="000B53F6" w:rsidRPr="00065AD1">
        <w:rPr>
          <w:rFonts w:ascii="Times New Roman" w:hAnsi="Times New Roman" w:cs="Times New Roman"/>
        </w:rPr>
        <w:t>;</w:t>
      </w:r>
    </w:p>
    <w:p w:rsidR="00065AD1" w:rsidRP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>6.6 Sprovesti ekološki monitoring svih deponija otpada, koji se na</w:t>
      </w:r>
      <w:r w:rsidR="000B53F6">
        <w:rPr>
          <w:rFonts w:ascii="Times New Roman" w:hAnsi="Times New Roman" w:cs="Times New Roman"/>
        </w:rPr>
        <w:t>laze na njenoj teritoriji</w:t>
      </w:r>
      <w:r w:rsidR="000B53F6" w:rsidRPr="00065AD1">
        <w:rPr>
          <w:rFonts w:ascii="Times New Roman" w:hAnsi="Times New Roman" w:cs="Times New Roman"/>
        </w:rPr>
        <w:t>;</w:t>
      </w:r>
    </w:p>
    <w:p w:rsidR="00065AD1" w:rsidRP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>6.7 Identifikovati nelegalna (crna) mesta za odlagan</w:t>
      </w:r>
      <w:r w:rsidR="00131276">
        <w:rPr>
          <w:rFonts w:ascii="Times New Roman" w:hAnsi="Times New Roman" w:cs="Times New Roman"/>
        </w:rPr>
        <w:t xml:space="preserve">je otpada i </w:t>
      </w:r>
      <w:r w:rsidR="002B7347">
        <w:rPr>
          <w:rFonts w:ascii="Times New Roman" w:hAnsi="Times New Roman" w:cs="Times New Roman"/>
        </w:rPr>
        <w:t>spriješiti njihovo formiranje</w:t>
      </w:r>
      <w:r w:rsidR="00131276" w:rsidRPr="00065AD1">
        <w:rPr>
          <w:rFonts w:ascii="Times New Roman" w:hAnsi="Times New Roman" w:cs="Times New Roman"/>
        </w:rPr>
        <w:t>;</w:t>
      </w:r>
    </w:p>
    <w:p w:rsidR="00065AD1" w:rsidRP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>6.8 Promovisa</w:t>
      </w:r>
      <w:r w:rsidR="00B05746">
        <w:rPr>
          <w:rFonts w:ascii="Times New Roman" w:hAnsi="Times New Roman" w:cs="Times New Roman"/>
        </w:rPr>
        <w:t>ti</w:t>
      </w:r>
      <w:r w:rsidRPr="00065AD1">
        <w:rPr>
          <w:rFonts w:ascii="Times New Roman" w:hAnsi="Times New Roman" w:cs="Times New Roman"/>
        </w:rPr>
        <w:t xml:space="preserve"> </w:t>
      </w:r>
      <w:r w:rsidR="00B05746">
        <w:rPr>
          <w:rFonts w:ascii="Times New Roman" w:hAnsi="Times New Roman" w:cs="Times New Roman"/>
        </w:rPr>
        <w:t>smanjen</w:t>
      </w:r>
      <w:r w:rsidRPr="00065AD1">
        <w:rPr>
          <w:rFonts w:ascii="Times New Roman" w:hAnsi="Times New Roman" w:cs="Times New Roman"/>
        </w:rPr>
        <w:t>je otpada (3R, kućno kompostiranje, itd.)</w:t>
      </w:r>
      <w:r w:rsidR="00131276" w:rsidRPr="00065AD1">
        <w:rPr>
          <w:rFonts w:ascii="Times New Roman" w:hAnsi="Times New Roman" w:cs="Times New Roman"/>
        </w:rPr>
        <w:t>;</w:t>
      </w:r>
    </w:p>
    <w:p w:rsidR="00065AD1" w:rsidRPr="00065AD1" w:rsidRDefault="00B05746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6.9 Promovisati</w:t>
      </w:r>
      <w:r w:rsidR="00065AD1" w:rsidRPr="00065AD1">
        <w:rPr>
          <w:rFonts w:ascii="Times New Roman" w:hAnsi="Times New Roman" w:cs="Times New Roman"/>
        </w:rPr>
        <w:t xml:space="preserve"> podizanj</w:t>
      </w:r>
      <w:r>
        <w:rPr>
          <w:rFonts w:ascii="Times New Roman" w:hAnsi="Times New Roman" w:cs="Times New Roman"/>
        </w:rPr>
        <w:t>e</w:t>
      </w:r>
      <w:r w:rsidR="00065AD1" w:rsidRPr="00065AD1">
        <w:rPr>
          <w:rFonts w:ascii="Times New Roman" w:hAnsi="Times New Roman" w:cs="Times New Roman"/>
        </w:rPr>
        <w:t xml:space="preserve"> javne sv</w:t>
      </w:r>
      <w:r w:rsidR="00131276">
        <w:rPr>
          <w:rFonts w:ascii="Times New Roman" w:hAnsi="Times New Roman" w:cs="Times New Roman"/>
        </w:rPr>
        <w:t>ij</w:t>
      </w:r>
      <w:r w:rsidR="00065AD1" w:rsidRPr="00065AD1">
        <w:rPr>
          <w:rFonts w:ascii="Times New Roman" w:hAnsi="Times New Roman" w:cs="Times New Roman"/>
        </w:rPr>
        <w:t>esti – aktivno učešće građana u sprovo</w:t>
      </w:r>
      <w:r w:rsidR="00131276">
        <w:rPr>
          <w:rFonts w:ascii="Times New Roman" w:hAnsi="Times New Roman" w:cs="Times New Roman"/>
        </w:rPr>
        <w:t>đenju upravljanje čvrstim otpadom</w:t>
      </w:r>
      <w:r w:rsidR="00131276" w:rsidRPr="00065AD1">
        <w:rPr>
          <w:rFonts w:ascii="Times New Roman" w:hAnsi="Times New Roman" w:cs="Times New Roman"/>
        </w:rPr>
        <w:t>;</w:t>
      </w:r>
    </w:p>
    <w:p w:rsidR="00065AD1" w:rsidRP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>6.10 Planiran</w:t>
      </w:r>
      <w:r w:rsidR="00B05746">
        <w:rPr>
          <w:rFonts w:ascii="Times New Roman" w:hAnsi="Times New Roman" w:cs="Times New Roman"/>
        </w:rPr>
        <w:t>ti</w:t>
      </w:r>
      <w:r w:rsidRPr="00065AD1">
        <w:rPr>
          <w:rFonts w:ascii="Times New Roman" w:hAnsi="Times New Roman" w:cs="Times New Roman"/>
        </w:rPr>
        <w:t xml:space="preserve"> bud</w:t>
      </w:r>
      <w:r w:rsidR="00131276">
        <w:rPr>
          <w:rFonts w:ascii="Times New Roman" w:hAnsi="Times New Roman" w:cs="Times New Roman"/>
        </w:rPr>
        <w:t>žet za</w:t>
      </w:r>
      <w:r w:rsidR="00B05746">
        <w:rPr>
          <w:rFonts w:ascii="Times New Roman" w:hAnsi="Times New Roman" w:cs="Times New Roman"/>
        </w:rPr>
        <w:t xml:space="preserve"> poslove</w:t>
      </w:r>
      <w:r w:rsidR="00131276">
        <w:rPr>
          <w:rFonts w:ascii="Times New Roman" w:hAnsi="Times New Roman" w:cs="Times New Roman"/>
        </w:rPr>
        <w:t xml:space="preserve"> upravljanja otpadom</w:t>
      </w:r>
      <w:r w:rsidR="00131276" w:rsidRPr="00065AD1">
        <w:rPr>
          <w:rFonts w:ascii="Times New Roman" w:hAnsi="Times New Roman" w:cs="Times New Roman"/>
        </w:rPr>
        <w:t>;</w:t>
      </w:r>
    </w:p>
    <w:p w:rsidR="00065AD1" w:rsidRPr="00065AD1" w:rsidRDefault="00B05746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6.11 Fakturisati</w:t>
      </w:r>
      <w:r w:rsidR="00065AD1" w:rsidRPr="00065AD1">
        <w:rPr>
          <w:rFonts w:ascii="Times New Roman" w:hAnsi="Times New Roman" w:cs="Times New Roman"/>
        </w:rPr>
        <w:t xml:space="preserve"> naknade za otp</w:t>
      </w:r>
      <w:r w:rsidR="00131276">
        <w:rPr>
          <w:rFonts w:ascii="Times New Roman" w:hAnsi="Times New Roman" w:cs="Times New Roman"/>
        </w:rPr>
        <w:t>ad, organizaciju i distribuciju</w:t>
      </w:r>
      <w:r w:rsidR="00131276" w:rsidRPr="00065AD1">
        <w:rPr>
          <w:rFonts w:ascii="Times New Roman" w:hAnsi="Times New Roman" w:cs="Times New Roman"/>
        </w:rPr>
        <w:t>;</w:t>
      </w:r>
    </w:p>
    <w:p w:rsidR="00065AD1" w:rsidRP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>6.12 Izrada izv</w:t>
      </w:r>
      <w:r w:rsidR="00131276">
        <w:rPr>
          <w:rFonts w:ascii="Times New Roman" w:hAnsi="Times New Roman" w:cs="Times New Roman"/>
        </w:rPr>
        <w:t>j</w:t>
      </w:r>
      <w:r w:rsidRPr="00065AD1">
        <w:rPr>
          <w:rFonts w:ascii="Times New Roman" w:hAnsi="Times New Roman" w:cs="Times New Roman"/>
        </w:rPr>
        <w:t>eštaja o upravljanju</w:t>
      </w:r>
      <w:r w:rsidR="00131276">
        <w:rPr>
          <w:rFonts w:ascii="Times New Roman" w:hAnsi="Times New Roman" w:cs="Times New Roman"/>
        </w:rPr>
        <w:t xml:space="preserve"> otpadom i stopi naplate taksi za otpad</w:t>
      </w:r>
      <w:r w:rsidR="00131276" w:rsidRPr="00065AD1">
        <w:rPr>
          <w:rFonts w:ascii="Times New Roman" w:hAnsi="Times New Roman" w:cs="Times New Roman"/>
        </w:rPr>
        <w:t>;</w:t>
      </w:r>
    </w:p>
    <w:p w:rsidR="00065AD1" w:rsidRP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 xml:space="preserve">6.13 </w:t>
      </w:r>
      <w:r w:rsidR="00131276">
        <w:rPr>
          <w:rFonts w:ascii="Times New Roman" w:hAnsi="Times New Roman" w:cs="Times New Roman"/>
        </w:rPr>
        <w:t>Formiranje</w:t>
      </w:r>
      <w:r w:rsidRPr="00065AD1">
        <w:rPr>
          <w:rFonts w:ascii="Times New Roman" w:hAnsi="Times New Roman" w:cs="Times New Roman"/>
        </w:rPr>
        <w:t xml:space="preserve"> komisije </w:t>
      </w:r>
      <w:r w:rsidR="00131276">
        <w:rPr>
          <w:rFonts w:ascii="Times New Roman" w:hAnsi="Times New Roman" w:cs="Times New Roman"/>
        </w:rPr>
        <w:t>u okviru</w:t>
      </w:r>
      <w:r w:rsidRPr="00065AD1">
        <w:rPr>
          <w:rFonts w:ascii="Times New Roman" w:hAnsi="Times New Roman" w:cs="Times New Roman"/>
        </w:rPr>
        <w:t xml:space="preserve"> </w:t>
      </w:r>
      <w:r w:rsidR="00131276">
        <w:rPr>
          <w:rFonts w:ascii="Times New Roman" w:hAnsi="Times New Roman" w:cs="Times New Roman"/>
        </w:rPr>
        <w:t>opštinske administracije za razmatranje žalbi – podnesaka poreskih obveznika za otpad</w:t>
      </w:r>
      <w:r w:rsidR="00131276" w:rsidRPr="00065AD1">
        <w:rPr>
          <w:rFonts w:ascii="Times New Roman" w:hAnsi="Times New Roman" w:cs="Times New Roman"/>
        </w:rPr>
        <w:t>;</w:t>
      </w:r>
    </w:p>
    <w:p w:rsidR="00065AD1" w:rsidRDefault="00065AD1" w:rsidP="00065AD1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065AD1">
        <w:rPr>
          <w:rFonts w:ascii="Times New Roman" w:hAnsi="Times New Roman" w:cs="Times New Roman"/>
        </w:rPr>
        <w:t>6.14 Predlaže određivanje naknade i način prikupljanja finansijskih sredstava za upravljanje otpada, n</w:t>
      </w:r>
      <w:r w:rsidR="008B7BE4">
        <w:rPr>
          <w:rFonts w:ascii="Times New Roman" w:hAnsi="Times New Roman" w:cs="Times New Roman"/>
        </w:rPr>
        <w:t>a usvajanje u Skupštini opštine</w:t>
      </w:r>
      <w:r w:rsidR="008B7BE4" w:rsidRPr="00065AD1">
        <w:rPr>
          <w:rFonts w:ascii="Times New Roman" w:hAnsi="Times New Roman" w:cs="Times New Roman"/>
        </w:rPr>
        <w:t>;</w:t>
      </w:r>
    </w:p>
    <w:p w:rsidR="008B7BE4" w:rsidRDefault="008B7BE4" w:rsidP="008B7BE4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8B7BE4">
        <w:rPr>
          <w:rFonts w:ascii="Times New Roman" w:hAnsi="Times New Roman" w:cs="Times New Roman"/>
        </w:rPr>
        <w:t>6.15 Podnošenje Izve</w:t>
      </w:r>
      <w:r>
        <w:rPr>
          <w:rFonts w:ascii="Times New Roman" w:hAnsi="Times New Roman" w:cs="Times New Roman"/>
        </w:rPr>
        <w:t>štaja Ministrarstvu Životne Sredine i Prostornog P</w:t>
      </w:r>
      <w:r w:rsidRPr="008B7BE4">
        <w:rPr>
          <w:rFonts w:ascii="Times New Roman" w:hAnsi="Times New Roman" w:cs="Times New Roman"/>
        </w:rPr>
        <w:t xml:space="preserve">laniranja za </w:t>
      </w:r>
      <w:r>
        <w:rPr>
          <w:rFonts w:ascii="Times New Roman" w:hAnsi="Times New Roman" w:cs="Times New Roman"/>
        </w:rPr>
        <w:t>upravljanje otpadom</w:t>
      </w:r>
      <w:r w:rsidRPr="008B7BE4">
        <w:rPr>
          <w:rFonts w:ascii="Times New Roman" w:hAnsi="Times New Roman" w:cs="Times New Roman"/>
        </w:rPr>
        <w:t xml:space="preserve"> svakog 31. Marta</w:t>
      </w:r>
      <w:r>
        <w:rPr>
          <w:rFonts w:ascii="Times New Roman" w:hAnsi="Times New Roman" w:cs="Times New Roman"/>
        </w:rPr>
        <w:t xml:space="preserve"> naredne godine</w:t>
      </w:r>
      <w:r w:rsidRPr="00065AD1">
        <w:rPr>
          <w:rFonts w:ascii="Times New Roman" w:hAnsi="Times New Roman" w:cs="Times New Roman"/>
        </w:rPr>
        <w:t>;</w:t>
      </w:r>
    </w:p>
    <w:p w:rsidR="008B7BE4" w:rsidRPr="008B7BE4" w:rsidRDefault="008B7BE4" w:rsidP="008B7BE4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8B7BE4">
        <w:rPr>
          <w:rFonts w:ascii="Times New Roman" w:hAnsi="Times New Roman" w:cs="Times New Roman"/>
        </w:rPr>
        <w:t>6.16 Opština ima odgovornost da obezb</w:t>
      </w:r>
      <w:r w:rsidR="00AE5A79">
        <w:rPr>
          <w:rFonts w:ascii="Times New Roman" w:hAnsi="Times New Roman" w:cs="Times New Roman"/>
        </w:rPr>
        <w:t>j</w:t>
      </w:r>
      <w:r w:rsidRPr="008B7BE4">
        <w:rPr>
          <w:rFonts w:ascii="Times New Roman" w:hAnsi="Times New Roman" w:cs="Times New Roman"/>
        </w:rPr>
        <w:t>edi uslove rad</w:t>
      </w:r>
      <w:r w:rsidR="00AE5A79">
        <w:rPr>
          <w:rFonts w:ascii="Times New Roman" w:hAnsi="Times New Roman" w:cs="Times New Roman"/>
        </w:rPr>
        <w:t>a za javne i privatne operatere</w:t>
      </w:r>
      <w:r w:rsidR="00AE5A79" w:rsidRPr="00065AD1">
        <w:rPr>
          <w:rFonts w:ascii="Times New Roman" w:hAnsi="Times New Roman" w:cs="Times New Roman"/>
        </w:rPr>
        <w:t>;</w:t>
      </w:r>
    </w:p>
    <w:p w:rsidR="008B7BE4" w:rsidRPr="008B7BE4" w:rsidRDefault="008B7BE4" w:rsidP="008B7BE4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8B7BE4">
        <w:rPr>
          <w:rFonts w:ascii="Times New Roman" w:hAnsi="Times New Roman" w:cs="Times New Roman"/>
        </w:rPr>
        <w:t xml:space="preserve">6.17 </w:t>
      </w:r>
      <w:r w:rsidR="00AE5A79">
        <w:rPr>
          <w:rFonts w:ascii="Times New Roman" w:hAnsi="Times New Roman" w:cs="Times New Roman"/>
        </w:rPr>
        <w:t xml:space="preserve">Tretman građevinskog otpada, otpada od rušenja, inertnog, komercijalnog i </w:t>
      </w:r>
      <w:r w:rsidR="00AE5A79" w:rsidRPr="00AE5A79">
        <w:rPr>
          <w:rFonts w:ascii="Times New Roman" w:hAnsi="Times New Roman" w:cs="Times New Roman"/>
        </w:rPr>
        <w:t>kabastog otpada na teritoriji opštine</w:t>
      </w:r>
      <w:r w:rsidR="00AE5A79" w:rsidRPr="00065AD1">
        <w:rPr>
          <w:rFonts w:ascii="Times New Roman" w:hAnsi="Times New Roman" w:cs="Times New Roman"/>
        </w:rPr>
        <w:t>;</w:t>
      </w:r>
    </w:p>
    <w:p w:rsidR="008B7BE4" w:rsidRPr="008B7BE4" w:rsidRDefault="008B7BE4" w:rsidP="008B7BE4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8B7BE4">
        <w:rPr>
          <w:rFonts w:ascii="Times New Roman" w:hAnsi="Times New Roman" w:cs="Times New Roman"/>
        </w:rPr>
        <w:t>6.18 Izrada opštinskog plana za upravljanje otpadom (OPUO);</w:t>
      </w:r>
    </w:p>
    <w:p w:rsidR="008B7BE4" w:rsidRPr="008B7BE4" w:rsidRDefault="008B7BE4" w:rsidP="008B7BE4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8B7BE4">
        <w:rPr>
          <w:rFonts w:ascii="Times New Roman" w:hAnsi="Times New Roman" w:cs="Times New Roman"/>
        </w:rPr>
        <w:t>6.</w:t>
      </w:r>
      <w:r w:rsidRPr="00E50B3A">
        <w:rPr>
          <w:rFonts w:ascii="Times New Roman" w:hAnsi="Times New Roman" w:cs="Times New Roman"/>
        </w:rPr>
        <w:t xml:space="preserve">19 </w:t>
      </w:r>
      <w:r w:rsidR="00AE5A79" w:rsidRPr="00E50B3A">
        <w:rPr>
          <w:rFonts w:ascii="Times New Roman" w:hAnsi="Times New Roman" w:cs="Times New Roman"/>
        </w:rPr>
        <w:t>Izrada</w:t>
      </w:r>
      <w:r w:rsidRPr="00E50B3A">
        <w:rPr>
          <w:rFonts w:ascii="Times New Roman" w:hAnsi="Times New Roman" w:cs="Times New Roman"/>
        </w:rPr>
        <w:t xml:space="preserve"> baze podataka sa evidencijom za domaćinstva, preduzeća i javne insti</w:t>
      </w:r>
      <w:r w:rsidR="00ED4C54" w:rsidRPr="00E50B3A">
        <w:rPr>
          <w:rFonts w:ascii="Times New Roman" w:hAnsi="Times New Roman" w:cs="Times New Roman"/>
        </w:rPr>
        <w:t>tucije i privatne kompanije kojima se vrši</w:t>
      </w:r>
      <w:r w:rsidRPr="00E50B3A">
        <w:rPr>
          <w:rFonts w:ascii="Times New Roman" w:hAnsi="Times New Roman" w:cs="Times New Roman"/>
        </w:rPr>
        <w:t xml:space="preserve"> uslug</w:t>
      </w:r>
      <w:r w:rsidR="00ED4C54" w:rsidRPr="00E50B3A">
        <w:rPr>
          <w:rFonts w:ascii="Times New Roman" w:hAnsi="Times New Roman" w:cs="Times New Roman"/>
        </w:rPr>
        <w:t>a</w:t>
      </w:r>
      <w:r w:rsidRPr="00E50B3A">
        <w:rPr>
          <w:rFonts w:ascii="Times New Roman" w:hAnsi="Times New Roman" w:cs="Times New Roman"/>
        </w:rPr>
        <w:t xml:space="preserve"> sakupljanja komunalnog otpada, što </w:t>
      </w:r>
      <w:r w:rsidR="00AE5A79" w:rsidRPr="00E50B3A">
        <w:rPr>
          <w:rFonts w:ascii="Times New Roman" w:hAnsi="Times New Roman" w:cs="Times New Roman"/>
        </w:rPr>
        <w:t xml:space="preserve">evidencije ili registri </w:t>
      </w:r>
      <w:r w:rsidRPr="00E50B3A">
        <w:rPr>
          <w:rFonts w:ascii="Times New Roman" w:hAnsi="Times New Roman" w:cs="Times New Roman"/>
        </w:rPr>
        <w:t>sadrže</w:t>
      </w:r>
      <w:r w:rsidR="00ED4C54" w:rsidRPr="00E50B3A">
        <w:rPr>
          <w:rFonts w:ascii="Times New Roman" w:hAnsi="Times New Roman" w:cs="Times New Roman"/>
        </w:rPr>
        <w:t>;</w:t>
      </w:r>
      <w:r w:rsidRPr="00E50B3A">
        <w:rPr>
          <w:rFonts w:ascii="Times New Roman" w:hAnsi="Times New Roman" w:cs="Times New Roman"/>
        </w:rPr>
        <w:t xml:space="preserve"> podatke o korisnicima usluga, lične podatke, adresu i druge potrebne podatke. O</w:t>
      </w:r>
      <w:r w:rsidR="00ED4C54" w:rsidRPr="00E50B3A">
        <w:rPr>
          <w:rFonts w:ascii="Times New Roman" w:hAnsi="Times New Roman" w:cs="Times New Roman"/>
        </w:rPr>
        <w:t>pština o</w:t>
      </w:r>
      <w:r w:rsidRPr="00E50B3A">
        <w:rPr>
          <w:rFonts w:ascii="Times New Roman" w:hAnsi="Times New Roman" w:cs="Times New Roman"/>
        </w:rPr>
        <w:t>ve podatke mora redovno ažurirati, odnosno Sektor</w:t>
      </w:r>
      <w:r w:rsidR="00ED4C54" w:rsidRPr="00E50B3A">
        <w:rPr>
          <w:rFonts w:ascii="Times New Roman" w:hAnsi="Times New Roman" w:cs="Times New Roman"/>
        </w:rPr>
        <w:t xml:space="preserve"> </w:t>
      </w:r>
      <w:r w:rsidRPr="00E50B3A">
        <w:rPr>
          <w:rFonts w:ascii="Times New Roman" w:hAnsi="Times New Roman" w:cs="Times New Roman"/>
        </w:rPr>
        <w:t>za upravljanje otpadom u okvir</w:t>
      </w:r>
      <w:r w:rsidR="00AE5A79" w:rsidRPr="00E50B3A">
        <w:rPr>
          <w:rFonts w:ascii="Times New Roman" w:hAnsi="Times New Roman" w:cs="Times New Roman"/>
        </w:rPr>
        <w:t xml:space="preserve">u Direktorijata </w:t>
      </w:r>
      <w:r w:rsidR="00ED4C54" w:rsidRPr="00E50B3A">
        <w:rPr>
          <w:rFonts w:ascii="Times New Roman" w:hAnsi="Times New Roman" w:cs="Times New Roman"/>
        </w:rPr>
        <w:t>Javnih Službi</w:t>
      </w:r>
      <w:r w:rsidR="00AE5A79" w:rsidRPr="00E50B3A">
        <w:rPr>
          <w:rFonts w:ascii="Times New Roman" w:hAnsi="Times New Roman" w:cs="Times New Roman"/>
        </w:rPr>
        <w:t>;</w:t>
      </w:r>
    </w:p>
    <w:p w:rsidR="00AE5A79" w:rsidRDefault="008B7BE4" w:rsidP="008B7BE4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8B7BE4">
        <w:rPr>
          <w:rFonts w:ascii="Times New Roman" w:hAnsi="Times New Roman" w:cs="Times New Roman"/>
        </w:rPr>
        <w:lastRenderedPageBreak/>
        <w:t xml:space="preserve">6.20 Opština će prikupljati kabasti otpad najmanje </w:t>
      </w:r>
      <w:r w:rsidR="00ED4C54">
        <w:rPr>
          <w:rFonts w:ascii="Times New Roman" w:hAnsi="Times New Roman" w:cs="Times New Roman"/>
        </w:rPr>
        <w:t>2</w:t>
      </w:r>
      <w:r w:rsidRPr="008B7BE4">
        <w:rPr>
          <w:rFonts w:ascii="Times New Roman" w:hAnsi="Times New Roman" w:cs="Times New Roman"/>
        </w:rPr>
        <w:t xml:space="preserve"> puta godišnje, bez naknade, prema opšti</w:t>
      </w:r>
      <w:r w:rsidR="00AE5A79">
        <w:rPr>
          <w:rFonts w:ascii="Times New Roman" w:hAnsi="Times New Roman" w:cs="Times New Roman"/>
        </w:rPr>
        <w:t>nskom planu upravljanja otpadom</w:t>
      </w:r>
      <w:r w:rsidR="00E50B3A">
        <w:rPr>
          <w:rFonts w:ascii="Times New Roman" w:hAnsi="Times New Roman" w:cs="Times New Roman"/>
        </w:rPr>
        <w:t>.</w:t>
      </w:r>
      <w:r w:rsidR="00ED4C54">
        <w:rPr>
          <w:rFonts w:ascii="Times New Roman" w:hAnsi="Times New Roman" w:cs="Times New Roman"/>
        </w:rPr>
        <w:t xml:space="preserve"> </w:t>
      </w:r>
      <w:r w:rsidR="00E50B3A" w:rsidRPr="00E50B3A">
        <w:rPr>
          <w:rFonts w:ascii="Times New Roman" w:hAnsi="Times New Roman" w:cs="Times New Roman"/>
        </w:rPr>
        <w:t>K</w:t>
      </w:r>
      <w:r w:rsidR="00ED4C54" w:rsidRPr="00E50B3A">
        <w:rPr>
          <w:rFonts w:ascii="Times New Roman" w:hAnsi="Times New Roman" w:cs="Times New Roman"/>
        </w:rPr>
        <w:t>abasti otpad će se odvoziti na gradsku deponiju</w:t>
      </w:r>
      <w:r w:rsidR="00AE5A79" w:rsidRPr="00E50B3A">
        <w:rPr>
          <w:rFonts w:ascii="Times New Roman" w:hAnsi="Times New Roman" w:cs="Times New Roman"/>
        </w:rPr>
        <w:t>;</w:t>
      </w:r>
    </w:p>
    <w:p w:rsidR="008B7BE4" w:rsidRPr="008B7BE4" w:rsidRDefault="008B7BE4" w:rsidP="008B7BE4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8B7BE4">
        <w:rPr>
          <w:rFonts w:ascii="Times New Roman" w:hAnsi="Times New Roman" w:cs="Times New Roman"/>
        </w:rPr>
        <w:t>6.21. Opština je odgovorna za stvaranje saradnje sa svim građanima, javnim i privatnim pravnim licima, koji doprinose prikupljanju, transportu, reciklaži o</w:t>
      </w:r>
      <w:r w:rsidR="00AE5A79">
        <w:rPr>
          <w:rFonts w:ascii="Times New Roman" w:hAnsi="Times New Roman" w:cs="Times New Roman"/>
        </w:rPr>
        <w:t>tpada i zaštiti životne sredine</w:t>
      </w:r>
      <w:r w:rsidR="00AE5A79" w:rsidRPr="00065AD1">
        <w:rPr>
          <w:rFonts w:ascii="Times New Roman" w:hAnsi="Times New Roman" w:cs="Times New Roman"/>
        </w:rPr>
        <w:t>;</w:t>
      </w:r>
    </w:p>
    <w:p w:rsidR="008B7BE4" w:rsidRDefault="008B7BE4" w:rsidP="008B7BE4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8B7BE4">
        <w:rPr>
          <w:rFonts w:ascii="Times New Roman" w:hAnsi="Times New Roman" w:cs="Times New Roman"/>
        </w:rPr>
        <w:t>6.22. Opština predlaže Skupštini opštine, u skladu sa zakonskim i podzakonskim aktima, određivanje lokacija za pravljenje legalnih deponija komunalnog otpada i građevinskog otpada i otpada o</w:t>
      </w:r>
      <w:r w:rsidR="00AE5A79">
        <w:rPr>
          <w:rFonts w:ascii="Times New Roman" w:hAnsi="Times New Roman" w:cs="Times New Roman"/>
        </w:rPr>
        <w:t>d rušenja, na svojoj teritoriji</w:t>
      </w:r>
      <w:r w:rsidR="00AE5A79" w:rsidRPr="00065AD1">
        <w:rPr>
          <w:rFonts w:ascii="Times New Roman" w:hAnsi="Times New Roman" w:cs="Times New Roman"/>
        </w:rPr>
        <w:t>;</w:t>
      </w:r>
    </w:p>
    <w:p w:rsidR="00364BEB" w:rsidRDefault="00364BEB" w:rsidP="008B7BE4">
      <w:pPr>
        <w:spacing w:before="240" w:after="0" w:line="240" w:lineRule="auto"/>
        <w:ind w:right="425"/>
        <w:rPr>
          <w:rFonts w:ascii="Times New Roman" w:hAnsi="Times New Roman" w:cs="Times New Roman"/>
        </w:rPr>
      </w:pPr>
    </w:p>
    <w:p w:rsidR="00AE5A79" w:rsidRPr="007657AB" w:rsidRDefault="00AE5A79" w:rsidP="008B7BE4">
      <w:pPr>
        <w:spacing w:before="240" w:after="0" w:line="240" w:lineRule="auto"/>
        <w:ind w:right="425"/>
        <w:rPr>
          <w:rFonts w:ascii="Times New Roman" w:hAnsi="Times New Roman" w:cs="Times New Roman"/>
          <w:b/>
        </w:rPr>
      </w:pPr>
      <w:r w:rsidRPr="007657AB">
        <w:rPr>
          <w:rFonts w:ascii="Times New Roman" w:hAnsi="Times New Roman" w:cs="Times New Roman"/>
          <w:b/>
        </w:rPr>
        <w:t>II - SISTEM ZA UPRAVLJANJE OTPADOM</w:t>
      </w:r>
    </w:p>
    <w:p w:rsidR="00AE5A79" w:rsidRDefault="00AE5A79" w:rsidP="00AE5A79">
      <w:pPr>
        <w:spacing w:before="240"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7</w:t>
      </w:r>
    </w:p>
    <w:p w:rsidR="00AE5A79" w:rsidRPr="00ED19AB" w:rsidRDefault="00AE5A79" w:rsidP="00ED19AB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i/>
        </w:rPr>
      </w:pPr>
      <w:r w:rsidRPr="00ED19AB">
        <w:rPr>
          <w:rFonts w:ascii="Times New Roman" w:hAnsi="Times New Roman" w:cs="Times New Roman"/>
          <w:b/>
          <w:i/>
        </w:rPr>
        <w:t>Principi za upravaljanje otpadom</w:t>
      </w:r>
    </w:p>
    <w:p w:rsidR="00AE5A79" w:rsidRPr="00AE5A79" w:rsidRDefault="004B5D66" w:rsidP="00AE5A79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 Otpad u opštini Dragaš se</w:t>
      </w:r>
      <w:r w:rsidR="00AE5A79" w:rsidRPr="00AE5A79">
        <w:rPr>
          <w:rFonts w:ascii="Times New Roman" w:hAnsi="Times New Roman" w:cs="Times New Roman"/>
        </w:rPr>
        <w:t xml:space="preserve"> sakuplja, tretira i upravlja u skladu sa odredbama Zakona o otpadu, ovim Pravilnikom, Planom upravljanja opštinskim otp</w:t>
      </w:r>
      <w:r>
        <w:rPr>
          <w:rFonts w:ascii="Times New Roman" w:hAnsi="Times New Roman" w:cs="Times New Roman"/>
        </w:rPr>
        <w:t>adom (PUO) i odredbama važećeg zakonodavstva</w:t>
      </w:r>
      <w:r w:rsidRPr="00AE5A79">
        <w:rPr>
          <w:rFonts w:ascii="Times New Roman" w:hAnsi="Times New Roman" w:cs="Times New Roman"/>
        </w:rPr>
        <w:t>;</w:t>
      </w:r>
    </w:p>
    <w:p w:rsidR="00AE5A79" w:rsidRPr="00AE5A79" w:rsidRDefault="00AE5A79" w:rsidP="00AE5A79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AE5A79">
        <w:rPr>
          <w:rFonts w:ascii="Times New Roman" w:hAnsi="Times New Roman" w:cs="Times New Roman"/>
        </w:rPr>
        <w:t>7.2 Upravljanje otpadom na teritoriji opštine Dragaš je zasnovano na poštovanju principa i u skladu sa značenjima definisanim u članu 5 Zako</w:t>
      </w:r>
      <w:r w:rsidR="004B5D66">
        <w:rPr>
          <w:rFonts w:ascii="Times New Roman" w:hAnsi="Times New Roman" w:cs="Times New Roman"/>
        </w:rPr>
        <w:t>na br. 04/L-060 o otpadu, i to:</w:t>
      </w:r>
    </w:p>
    <w:p w:rsidR="00AE5A79" w:rsidRPr="00AE5A79" w:rsidRDefault="004B5D66" w:rsidP="004B5D66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7.2.1 </w:t>
      </w:r>
      <w:r w:rsidR="00AE5A79" w:rsidRPr="00AE5A79">
        <w:rPr>
          <w:rFonts w:ascii="Times New Roman" w:hAnsi="Times New Roman" w:cs="Times New Roman"/>
        </w:rPr>
        <w:t xml:space="preserve">Princip zakonitosti; </w:t>
      </w:r>
    </w:p>
    <w:p w:rsidR="00AE5A79" w:rsidRPr="00AE5A79" w:rsidRDefault="00AE5A79" w:rsidP="004B5D66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 w:rsidRPr="00AE5A79">
        <w:rPr>
          <w:rFonts w:ascii="Times New Roman" w:hAnsi="Times New Roman" w:cs="Times New Roman"/>
        </w:rPr>
        <w:t>7.2.2 Princip blizine i samo</w:t>
      </w:r>
      <w:r w:rsidR="004B5D66">
        <w:rPr>
          <w:rFonts w:ascii="Times New Roman" w:hAnsi="Times New Roman" w:cs="Times New Roman"/>
        </w:rPr>
        <w:t>g tretmana</w:t>
      </w:r>
      <w:r w:rsidRPr="00AE5A79">
        <w:rPr>
          <w:rFonts w:ascii="Times New Roman" w:hAnsi="Times New Roman" w:cs="Times New Roman"/>
        </w:rPr>
        <w:t>;</w:t>
      </w:r>
    </w:p>
    <w:p w:rsidR="00AE5A79" w:rsidRPr="00AE5A79" w:rsidRDefault="004B5D66" w:rsidP="004B5D66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7.2.3</w:t>
      </w:r>
      <w:r w:rsidR="00AE5A79" w:rsidRPr="00AE5A79">
        <w:rPr>
          <w:rFonts w:ascii="Times New Roman" w:hAnsi="Times New Roman" w:cs="Times New Roman"/>
        </w:rPr>
        <w:t xml:space="preserve"> Princip jednakosti nediskriminacije i prevencije;</w:t>
      </w:r>
    </w:p>
    <w:p w:rsidR="00AE5A79" w:rsidRPr="00AE5A79" w:rsidRDefault="004B5D66" w:rsidP="004B5D66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7.2.4</w:t>
      </w:r>
      <w:r w:rsidR="00AE5A79" w:rsidRPr="00AE5A79">
        <w:rPr>
          <w:rFonts w:ascii="Times New Roman" w:hAnsi="Times New Roman" w:cs="Times New Roman"/>
        </w:rPr>
        <w:t xml:space="preserve"> Princip zagađivač plaća;</w:t>
      </w:r>
    </w:p>
    <w:p w:rsidR="00AE5A79" w:rsidRPr="00AE5A79" w:rsidRDefault="004B5D66" w:rsidP="004B5D66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7.2.5</w:t>
      </w:r>
      <w:r w:rsidR="00AE5A79" w:rsidRPr="00AE5A79">
        <w:rPr>
          <w:rFonts w:ascii="Times New Roman" w:hAnsi="Times New Roman" w:cs="Times New Roman"/>
        </w:rPr>
        <w:t xml:space="preserve"> Princip upravljanja otpadom sistematizovan prema prioritetima;</w:t>
      </w:r>
    </w:p>
    <w:p w:rsidR="00AE5A79" w:rsidRPr="00AE5A79" w:rsidRDefault="004B5D66" w:rsidP="004B5D66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7.2.6</w:t>
      </w:r>
      <w:r w:rsidR="00AE5A79" w:rsidRPr="00AE5A79">
        <w:rPr>
          <w:rFonts w:ascii="Times New Roman" w:hAnsi="Times New Roman" w:cs="Times New Roman"/>
        </w:rPr>
        <w:t xml:space="preserve"> Princip odgovornosti proizvođača i vlasnika;</w:t>
      </w:r>
    </w:p>
    <w:p w:rsidR="00AE5A79" w:rsidRPr="00AE5A79" w:rsidRDefault="004B5D66" w:rsidP="004B5D66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7.2.7</w:t>
      </w:r>
      <w:r w:rsidR="00AE5A79" w:rsidRPr="00AE5A79">
        <w:rPr>
          <w:rFonts w:ascii="Times New Roman" w:hAnsi="Times New Roman" w:cs="Times New Roman"/>
        </w:rPr>
        <w:t xml:space="preserve"> Princip finansijske sigurnosti;</w:t>
      </w:r>
    </w:p>
    <w:p w:rsidR="00AE5A79" w:rsidRPr="00AE5A79" w:rsidRDefault="004B5D66" w:rsidP="004B5D66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7.2.8</w:t>
      </w:r>
      <w:r w:rsidR="00AE5A79" w:rsidRPr="00AE5A79">
        <w:rPr>
          <w:rFonts w:ascii="Times New Roman" w:hAnsi="Times New Roman" w:cs="Times New Roman"/>
        </w:rPr>
        <w:t xml:space="preserve"> Princip javnog pristupa informacijama;</w:t>
      </w:r>
    </w:p>
    <w:p w:rsidR="00364BEB" w:rsidRDefault="004B5D66" w:rsidP="00364BEB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7.2.9 Princip zaštite prava na sudu</w:t>
      </w:r>
      <w:r w:rsidRPr="00AE5A79">
        <w:rPr>
          <w:rFonts w:ascii="Times New Roman" w:hAnsi="Times New Roman" w:cs="Times New Roman"/>
        </w:rPr>
        <w:t>;</w:t>
      </w:r>
    </w:p>
    <w:p w:rsidR="00364BEB" w:rsidRDefault="00364BEB" w:rsidP="00364BEB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</w:p>
    <w:p w:rsidR="00364BEB" w:rsidRDefault="00364BEB" w:rsidP="00364BEB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</w:p>
    <w:p w:rsidR="00364BEB" w:rsidRDefault="00364BEB" w:rsidP="00364BEB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</w:p>
    <w:p w:rsidR="001A0460" w:rsidRDefault="001A0460" w:rsidP="00364BEB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</w:p>
    <w:p w:rsidR="001A0460" w:rsidRPr="00364BEB" w:rsidRDefault="001A0460" w:rsidP="00364BEB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</w:p>
    <w:p w:rsidR="004B5D66" w:rsidRDefault="004B5D66" w:rsidP="004B5D66">
      <w:pPr>
        <w:spacing w:before="240" w:after="0" w:line="240" w:lineRule="auto"/>
        <w:ind w:right="425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Član 8</w:t>
      </w:r>
    </w:p>
    <w:p w:rsidR="004B5D66" w:rsidRPr="0051421D" w:rsidRDefault="004B5D66" w:rsidP="00ED19AB">
      <w:pPr>
        <w:spacing w:after="0" w:line="240" w:lineRule="auto"/>
        <w:ind w:right="425" w:firstLine="720"/>
        <w:jc w:val="center"/>
        <w:rPr>
          <w:rFonts w:ascii="Times New Roman" w:hAnsi="Times New Roman" w:cs="Times New Roman"/>
          <w:b/>
          <w:i/>
        </w:rPr>
      </w:pPr>
      <w:r w:rsidRPr="0051421D">
        <w:rPr>
          <w:rFonts w:ascii="Times New Roman" w:hAnsi="Times New Roman" w:cs="Times New Roman"/>
          <w:b/>
          <w:i/>
        </w:rPr>
        <w:t>Organizacija upravljanja otpadom</w:t>
      </w:r>
    </w:p>
    <w:p w:rsid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4B5D66">
        <w:rPr>
          <w:rFonts w:ascii="Times New Roman" w:hAnsi="Times New Roman" w:cs="Times New Roman"/>
        </w:rPr>
        <w:t>Upravljanje otpadom u opštini Dragaš treba da bude organizovano na takav način da:</w:t>
      </w:r>
    </w:p>
    <w:p w:rsidR="004B5D66" w:rsidRP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4B5D66">
        <w:rPr>
          <w:rFonts w:ascii="Times New Roman" w:hAnsi="Times New Roman" w:cs="Times New Roman"/>
        </w:rPr>
        <w:t xml:space="preserve"> Pokriva celu teritoriju opštine uslugom sakupljanja otpada i ostvar</w:t>
      </w:r>
      <w:r>
        <w:rPr>
          <w:rFonts w:ascii="Times New Roman" w:hAnsi="Times New Roman" w:cs="Times New Roman"/>
        </w:rPr>
        <w:t xml:space="preserve">iti stopu prikupljanja i odvoza </w:t>
      </w:r>
      <w:r w:rsidRPr="004B5D66">
        <w:rPr>
          <w:rFonts w:ascii="Times New Roman" w:hAnsi="Times New Roman" w:cs="Times New Roman"/>
        </w:rPr>
        <w:t>od 100%;</w:t>
      </w:r>
    </w:p>
    <w:p w:rsidR="004B5D66" w:rsidRP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 </w:t>
      </w:r>
      <w:r w:rsidRPr="004B5D66">
        <w:rPr>
          <w:rFonts w:ascii="Times New Roman" w:hAnsi="Times New Roman" w:cs="Times New Roman"/>
        </w:rPr>
        <w:t>Poveća kvalitet, efikasnost i održivost i podići institucionalne kapacitete upravljanja otpadom;</w:t>
      </w:r>
    </w:p>
    <w:p w:rsidR="004B5D66" w:rsidRP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</w:t>
      </w:r>
      <w:r w:rsidRPr="004B5D66">
        <w:rPr>
          <w:rFonts w:ascii="Times New Roman" w:hAnsi="Times New Roman" w:cs="Times New Roman"/>
        </w:rPr>
        <w:t xml:space="preserve"> Poveća institucionalne kapacitete za upravljanje otpadom;</w:t>
      </w:r>
    </w:p>
    <w:p w:rsidR="004B5D66" w:rsidRP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</w:t>
      </w:r>
      <w:r w:rsidRPr="004B5D66">
        <w:rPr>
          <w:rFonts w:ascii="Times New Roman" w:hAnsi="Times New Roman" w:cs="Times New Roman"/>
        </w:rPr>
        <w:t xml:space="preserve"> Revidira tarifni proces kako bi se osigurao stabilan mehanizam finansiranja;</w:t>
      </w:r>
    </w:p>
    <w:p w:rsidR="004B5D66" w:rsidRP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</w:t>
      </w:r>
      <w:r w:rsidRPr="004B5D66">
        <w:rPr>
          <w:rFonts w:ascii="Times New Roman" w:hAnsi="Times New Roman" w:cs="Times New Roman"/>
        </w:rPr>
        <w:t xml:space="preserve"> Poboljša operativni i finansijski učinak pružalaca usluga;</w:t>
      </w:r>
    </w:p>
    <w:p w:rsidR="004B5D66" w:rsidRP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</w:t>
      </w:r>
      <w:r w:rsidRPr="004B5D66">
        <w:rPr>
          <w:rFonts w:ascii="Times New Roman" w:hAnsi="Times New Roman" w:cs="Times New Roman"/>
        </w:rPr>
        <w:t xml:space="preserve"> Spr</w:t>
      </w:r>
      <w:r>
        <w:rPr>
          <w:rFonts w:ascii="Times New Roman" w:hAnsi="Times New Roman" w:cs="Times New Roman"/>
        </w:rPr>
        <w:t>ij</w:t>
      </w:r>
      <w:r w:rsidRPr="004B5D66">
        <w:rPr>
          <w:rFonts w:ascii="Times New Roman" w:hAnsi="Times New Roman" w:cs="Times New Roman"/>
        </w:rPr>
        <w:t>eči</w:t>
      </w:r>
      <w:r>
        <w:rPr>
          <w:rFonts w:ascii="Times New Roman" w:hAnsi="Times New Roman" w:cs="Times New Roman"/>
        </w:rPr>
        <w:t>ti</w:t>
      </w:r>
      <w:r w:rsidRPr="004B5D66">
        <w:rPr>
          <w:rFonts w:ascii="Times New Roman" w:hAnsi="Times New Roman" w:cs="Times New Roman"/>
        </w:rPr>
        <w:t xml:space="preserve"> i eli</w:t>
      </w:r>
      <w:r>
        <w:rPr>
          <w:rFonts w:ascii="Times New Roman" w:hAnsi="Times New Roman" w:cs="Times New Roman"/>
        </w:rPr>
        <w:t>minisati divlje deponije otpada</w:t>
      </w:r>
      <w:r w:rsidRPr="004B5D66">
        <w:rPr>
          <w:rFonts w:ascii="Times New Roman" w:hAnsi="Times New Roman" w:cs="Times New Roman"/>
        </w:rPr>
        <w:t>;</w:t>
      </w:r>
    </w:p>
    <w:p w:rsidR="004B5D66" w:rsidRP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8.7</w:t>
      </w:r>
      <w:r w:rsidRPr="004B5D66">
        <w:rPr>
          <w:rFonts w:ascii="Times New Roman" w:hAnsi="Times New Roman" w:cs="Times New Roman"/>
        </w:rPr>
        <w:t xml:space="preserve"> Spr</w:t>
      </w:r>
      <w:r>
        <w:rPr>
          <w:rFonts w:ascii="Times New Roman" w:hAnsi="Times New Roman" w:cs="Times New Roman"/>
        </w:rPr>
        <w:t>ij</w:t>
      </w:r>
      <w:r w:rsidR="00394724">
        <w:rPr>
          <w:rFonts w:ascii="Times New Roman" w:hAnsi="Times New Roman" w:cs="Times New Roman"/>
        </w:rPr>
        <w:t>ečiti zagađenje otpadom i ograničiti njegov uticaj</w:t>
      </w:r>
      <w:r w:rsidRPr="004B5D66">
        <w:rPr>
          <w:rFonts w:ascii="Times New Roman" w:hAnsi="Times New Roman" w:cs="Times New Roman"/>
        </w:rPr>
        <w:t xml:space="preserve"> kada do njega dođe kako bi se izb</w:t>
      </w:r>
      <w:r>
        <w:rPr>
          <w:rFonts w:ascii="Times New Roman" w:hAnsi="Times New Roman" w:cs="Times New Roman"/>
        </w:rPr>
        <w:t>j</w:t>
      </w:r>
      <w:r w:rsidRPr="004B5D66">
        <w:rPr>
          <w:rFonts w:ascii="Times New Roman" w:hAnsi="Times New Roman" w:cs="Times New Roman"/>
        </w:rPr>
        <w:t>egla šteta ili opasnost po životnu sredinu i zdravlje, dobrobit i bezb</w:t>
      </w:r>
      <w:r>
        <w:rPr>
          <w:rFonts w:ascii="Times New Roman" w:hAnsi="Times New Roman" w:cs="Times New Roman"/>
        </w:rPr>
        <w:t>j</w:t>
      </w:r>
      <w:r w:rsidRPr="004B5D66">
        <w:rPr>
          <w:rFonts w:ascii="Times New Roman" w:hAnsi="Times New Roman" w:cs="Times New Roman"/>
        </w:rPr>
        <w:t>ednost života ljudi;</w:t>
      </w:r>
    </w:p>
    <w:p w:rsidR="004B5D66" w:rsidRP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8.8</w:t>
      </w:r>
      <w:r w:rsidRPr="004B5D66">
        <w:rPr>
          <w:rFonts w:ascii="Times New Roman" w:hAnsi="Times New Roman" w:cs="Times New Roman"/>
        </w:rPr>
        <w:t xml:space="preserve"> Očuva</w:t>
      </w:r>
      <w:r w:rsidR="00394724">
        <w:rPr>
          <w:rFonts w:ascii="Times New Roman" w:hAnsi="Times New Roman" w:cs="Times New Roman"/>
        </w:rPr>
        <w:t>ti</w:t>
      </w:r>
      <w:r w:rsidRPr="004B5D66">
        <w:rPr>
          <w:rFonts w:ascii="Times New Roman" w:hAnsi="Times New Roman" w:cs="Times New Roman"/>
        </w:rPr>
        <w:t xml:space="preserve"> faunu i floru, životnu sredinu i pejzaž od degradacije, a posebno očuvati prirodne resurse od uticaja otpada;</w:t>
      </w:r>
    </w:p>
    <w:p w:rsidR="004B5D66" w:rsidRPr="004B5D66" w:rsidRDefault="00394724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8.9</w:t>
      </w:r>
      <w:r w:rsidR="004B5D66" w:rsidRPr="004B5D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Pružati</w:t>
      </w:r>
      <w:r w:rsidR="004B5D66" w:rsidRPr="004B5D66">
        <w:rPr>
          <w:rFonts w:ascii="Times New Roman" w:hAnsi="Times New Roman" w:cs="Times New Roman"/>
        </w:rPr>
        <w:t xml:space="preserve"> redovne i pouzdane usluge prikupljanja otpada i </w:t>
      </w:r>
      <w:r>
        <w:rPr>
          <w:rFonts w:ascii="Times New Roman" w:hAnsi="Times New Roman" w:cs="Times New Roman"/>
        </w:rPr>
        <w:t>njegovog</w:t>
      </w:r>
      <w:r w:rsidR="004B5D66" w:rsidRPr="004B5D66">
        <w:rPr>
          <w:rFonts w:ascii="Times New Roman" w:hAnsi="Times New Roman" w:cs="Times New Roman"/>
        </w:rPr>
        <w:t xml:space="preserve"> odvojenog tretmana, u svim fazama njihovog upravljanja i da se ne m</w:t>
      </w:r>
      <w:r>
        <w:rPr>
          <w:rFonts w:ascii="Times New Roman" w:hAnsi="Times New Roman" w:cs="Times New Roman"/>
        </w:rPr>
        <w:t>ješa</w:t>
      </w:r>
      <w:r w:rsidR="004B5D66" w:rsidRPr="004B5D66">
        <w:rPr>
          <w:rFonts w:ascii="Times New Roman" w:hAnsi="Times New Roman" w:cs="Times New Roman"/>
        </w:rPr>
        <w:t xml:space="preserve"> sa opasnim otpadom;</w:t>
      </w:r>
    </w:p>
    <w:p w:rsidR="004B5D66" w:rsidRP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4B5D66">
        <w:rPr>
          <w:rFonts w:ascii="Times New Roman" w:hAnsi="Times New Roman" w:cs="Times New Roman"/>
        </w:rPr>
        <w:t>8.10. Poboljša</w:t>
      </w:r>
      <w:r w:rsidR="0051235B">
        <w:rPr>
          <w:rFonts w:ascii="Times New Roman" w:hAnsi="Times New Roman" w:cs="Times New Roman"/>
        </w:rPr>
        <w:t>ti</w:t>
      </w:r>
      <w:r w:rsidRPr="004B5D66">
        <w:rPr>
          <w:rFonts w:ascii="Times New Roman" w:hAnsi="Times New Roman" w:cs="Times New Roman"/>
        </w:rPr>
        <w:t xml:space="preserve"> pristup uslugama upravljanja otpadom stanovništva u urbanim i ruralnim područjima u skladu sa vladinim politikama i OPUO;</w:t>
      </w:r>
    </w:p>
    <w:p w:rsidR="004B5D66" w:rsidRP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4B5D66">
        <w:rPr>
          <w:rFonts w:ascii="Times New Roman" w:hAnsi="Times New Roman" w:cs="Times New Roman"/>
        </w:rPr>
        <w:t xml:space="preserve">8.11. </w:t>
      </w:r>
      <w:r w:rsidR="005144A9">
        <w:rPr>
          <w:rFonts w:ascii="Times New Roman" w:hAnsi="Times New Roman" w:cs="Times New Roman"/>
        </w:rPr>
        <w:t>Implementirati</w:t>
      </w:r>
      <w:r w:rsidRPr="004B5D66">
        <w:rPr>
          <w:rFonts w:ascii="Times New Roman" w:hAnsi="Times New Roman" w:cs="Times New Roman"/>
        </w:rPr>
        <w:t xml:space="preserve"> osnovne usluge upravljanja otpadom u pravcu održivosti i podvrgnuti otpad </w:t>
      </w:r>
      <w:r w:rsidR="005144A9" w:rsidRPr="004B5D66">
        <w:rPr>
          <w:rFonts w:ascii="Times New Roman" w:hAnsi="Times New Roman" w:cs="Times New Roman"/>
        </w:rPr>
        <w:t xml:space="preserve">što je više moguće </w:t>
      </w:r>
      <w:r w:rsidR="005144A9">
        <w:rPr>
          <w:rFonts w:ascii="Times New Roman" w:hAnsi="Times New Roman" w:cs="Times New Roman"/>
        </w:rPr>
        <w:t>smanjenju, recikliranju</w:t>
      </w:r>
      <w:r w:rsidRPr="004B5D66">
        <w:rPr>
          <w:rFonts w:ascii="Times New Roman" w:hAnsi="Times New Roman" w:cs="Times New Roman"/>
        </w:rPr>
        <w:t xml:space="preserve"> i ponovnoj upotrebi;</w:t>
      </w:r>
    </w:p>
    <w:p w:rsidR="004B5D66" w:rsidRP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4B5D66">
        <w:rPr>
          <w:rFonts w:ascii="Times New Roman" w:hAnsi="Times New Roman" w:cs="Times New Roman"/>
        </w:rPr>
        <w:t>8.12. Razvija</w:t>
      </w:r>
      <w:r w:rsidR="005144A9">
        <w:rPr>
          <w:rFonts w:ascii="Times New Roman" w:hAnsi="Times New Roman" w:cs="Times New Roman"/>
        </w:rPr>
        <w:t>ti</w:t>
      </w:r>
      <w:r w:rsidRPr="004B5D66">
        <w:rPr>
          <w:rFonts w:ascii="Times New Roman" w:hAnsi="Times New Roman" w:cs="Times New Roman"/>
        </w:rPr>
        <w:t xml:space="preserve"> ekonomski potencijal </w:t>
      </w:r>
      <w:r w:rsidR="005144A9">
        <w:rPr>
          <w:rFonts w:ascii="Times New Roman" w:hAnsi="Times New Roman" w:cs="Times New Roman"/>
        </w:rPr>
        <w:t>cirkularne ekonomije</w:t>
      </w:r>
      <w:r w:rsidRPr="004B5D66">
        <w:rPr>
          <w:rFonts w:ascii="Times New Roman" w:hAnsi="Times New Roman" w:cs="Times New Roman"/>
        </w:rPr>
        <w:t>, uz uključivanje ranjivih grupa;</w:t>
      </w:r>
    </w:p>
    <w:p w:rsidR="004B5D66" w:rsidRP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4B5D66">
        <w:rPr>
          <w:rFonts w:ascii="Times New Roman" w:hAnsi="Times New Roman" w:cs="Times New Roman"/>
        </w:rPr>
        <w:t xml:space="preserve">8.13. </w:t>
      </w:r>
      <w:r w:rsidR="005144A9" w:rsidRPr="005144A9">
        <w:rPr>
          <w:rFonts w:ascii="Times New Roman" w:hAnsi="Times New Roman" w:cs="Times New Roman"/>
        </w:rPr>
        <w:t xml:space="preserve">Spriječiti </w:t>
      </w:r>
      <w:r w:rsidR="005144A9">
        <w:rPr>
          <w:rFonts w:ascii="Times New Roman" w:hAnsi="Times New Roman" w:cs="Times New Roman"/>
        </w:rPr>
        <w:t>i smanjiti proizvodnju</w:t>
      </w:r>
      <w:r w:rsidRPr="004B5D66">
        <w:rPr>
          <w:rFonts w:ascii="Times New Roman" w:hAnsi="Times New Roman" w:cs="Times New Roman"/>
        </w:rPr>
        <w:t xml:space="preserve"> otpada u cilju spr</w:t>
      </w:r>
      <w:r w:rsidR="005144A9">
        <w:rPr>
          <w:rFonts w:ascii="Times New Roman" w:hAnsi="Times New Roman" w:cs="Times New Roman"/>
        </w:rPr>
        <w:t>ječavanja zagađe</w:t>
      </w:r>
      <w:r w:rsidRPr="004B5D66">
        <w:rPr>
          <w:rFonts w:ascii="Times New Roman" w:hAnsi="Times New Roman" w:cs="Times New Roman"/>
        </w:rPr>
        <w:t>nja životne sredine i zaštite zdravlja ljudi, od proizvođača i vlasnika otpada;</w:t>
      </w:r>
    </w:p>
    <w:p w:rsidR="004B5D66" w:rsidRP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4B5D66">
        <w:rPr>
          <w:rFonts w:ascii="Times New Roman" w:hAnsi="Times New Roman" w:cs="Times New Roman"/>
        </w:rPr>
        <w:t>8.14. Poveća</w:t>
      </w:r>
      <w:r w:rsidR="005144A9">
        <w:rPr>
          <w:rFonts w:ascii="Times New Roman" w:hAnsi="Times New Roman" w:cs="Times New Roman"/>
        </w:rPr>
        <w:t>ti</w:t>
      </w:r>
      <w:r w:rsidRPr="004B5D66">
        <w:rPr>
          <w:rFonts w:ascii="Times New Roman" w:hAnsi="Times New Roman" w:cs="Times New Roman"/>
        </w:rPr>
        <w:t xml:space="preserve"> specifične sektorske stručnosti u opštini i tretman otpada pridržava</w:t>
      </w:r>
      <w:r w:rsidR="005144A9">
        <w:rPr>
          <w:rFonts w:ascii="Times New Roman" w:hAnsi="Times New Roman" w:cs="Times New Roman"/>
        </w:rPr>
        <w:t>ti</w:t>
      </w:r>
      <w:r w:rsidRPr="004B5D66">
        <w:rPr>
          <w:rFonts w:ascii="Times New Roman" w:hAnsi="Times New Roman" w:cs="Times New Roman"/>
        </w:rPr>
        <w:t xml:space="preserve"> se profesionalnih standarda i vrši</w:t>
      </w:r>
      <w:r w:rsidR="005144A9">
        <w:rPr>
          <w:rFonts w:ascii="Times New Roman" w:hAnsi="Times New Roman" w:cs="Times New Roman"/>
        </w:rPr>
        <w:t xml:space="preserve">ti </w:t>
      </w:r>
      <w:r w:rsidRPr="004B5D66">
        <w:rPr>
          <w:rFonts w:ascii="Times New Roman" w:hAnsi="Times New Roman" w:cs="Times New Roman"/>
        </w:rPr>
        <w:t xml:space="preserve">u skladu sa odredbama zakona o otpadu, ovim pravilnikom </w:t>
      </w:r>
      <w:r w:rsidR="005144A9">
        <w:rPr>
          <w:rFonts w:ascii="Times New Roman" w:hAnsi="Times New Roman" w:cs="Times New Roman"/>
        </w:rPr>
        <w:t>i relevantnim zakonima na snazi</w:t>
      </w:r>
      <w:r w:rsidR="005144A9" w:rsidRPr="004B5D66">
        <w:rPr>
          <w:rFonts w:ascii="Times New Roman" w:hAnsi="Times New Roman" w:cs="Times New Roman"/>
        </w:rPr>
        <w:t>;</w:t>
      </w:r>
    </w:p>
    <w:p w:rsidR="004B5D66" w:rsidRP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4B5D66">
        <w:rPr>
          <w:rFonts w:ascii="Times New Roman" w:hAnsi="Times New Roman" w:cs="Times New Roman"/>
        </w:rPr>
        <w:t>8.15. Koristi</w:t>
      </w:r>
      <w:r w:rsidR="005144A9">
        <w:rPr>
          <w:rFonts w:ascii="Times New Roman" w:hAnsi="Times New Roman" w:cs="Times New Roman"/>
        </w:rPr>
        <w:t>ti</w:t>
      </w:r>
      <w:r w:rsidRPr="004B5D66">
        <w:rPr>
          <w:rFonts w:ascii="Times New Roman" w:hAnsi="Times New Roman" w:cs="Times New Roman"/>
        </w:rPr>
        <w:t xml:space="preserve"> samo najbolje moguće tehnike i metode zasnovane na ekološkim kriterijumima za odvajanje, sakupljanje, transport, skladištenje, obradu i odlaganje otpada;</w:t>
      </w:r>
    </w:p>
    <w:p w:rsidR="004B5D66" w:rsidRP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4B5D66">
        <w:rPr>
          <w:rFonts w:ascii="Times New Roman" w:hAnsi="Times New Roman" w:cs="Times New Roman"/>
        </w:rPr>
        <w:t xml:space="preserve">8.16. </w:t>
      </w:r>
      <w:r w:rsidR="005144A9">
        <w:rPr>
          <w:rFonts w:ascii="Times New Roman" w:hAnsi="Times New Roman" w:cs="Times New Roman"/>
        </w:rPr>
        <w:t>Ostvariti</w:t>
      </w:r>
      <w:r w:rsidRPr="004B5D66">
        <w:rPr>
          <w:rFonts w:ascii="Times New Roman" w:hAnsi="Times New Roman" w:cs="Times New Roman"/>
        </w:rPr>
        <w:t xml:space="preserve"> što kraći ciklus upravljanja otpadom kako bi se smanjilo vr</w:t>
      </w:r>
      <w:r w:rsidR="005144A9">
        <w:rPr>
          <w:rFonts w:ascii="Times New Roman" w:hAnsi="Times New Roman" w:cs="Times New Roman"/>
        </w:rPr>
        <w:t>ij</w:t>
      </w:r>
      <w:r w:rsidRPr="004B5D66">
        <w:rPr>
          <w:rFonts w:ascii="Times New Roman" w:hAnsi="Times New Roman" w:cs="Times New Roman"/>
        </w:rPr>
        <w:t xml:space="preserve">eme </w:t>
      </w:r>
      <w:r w:rsidR="005144A9">
        <w:rPr>
          <w:rFonts w:ascii="Times New Roman" w:hAnsi="Times New Roman" w:cs="Times New Roman"/>
        </w:rPr>
        <w:t>izloženosti životne sredine</w:t>
      </w:r>
      <w:r w:rsidRPr="004B5D66">
        <w:rPr>
          <w:rFonts w:ascii="Times New Roman" w:hAnsi="Times New Roman" w:cs="Times New Roman"/>
        </w:rPr>
        <w:t>;</w:t>
      </w:r>
    </w:p>
    <w:p w:rsidR="004B5D66" w:rsidRDefault="004B5D66" w:rsidP="004B5D66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4B5D66">
        <w:rPr>
          <w:rFonts w:ascii="Times New Roman" w:hAnsi="Times New Roman" w:cs="Times New Roman"/>
        </w:rPr>
        <w:t>8.17. Nadoknadi</w:t>
      </w:r>
      <w:r w:rsidR="005144A9">
        <w:rPr>
          <w:rFonts w:ascii="Times New Roman" w:hAnsi="Times New Roman" w:cs="Times New Roman"/>
        </w:rPr>
        <w:t xml:space="preserve">ti i rehabilitovati </w:t>
      </w:r>
      <w:r w:rsidR="005144A9" w:rsidRPr="005144A9">
        <w:rPr>
          <w:rFonts w:ascii="Times New Roman" w:hAnsi="Times New Roman" w:cs="Times New Roman"/>
        </w:rPr>
        <w:t>zagađenje i štetu</w:t>
      </w:r>
      <w:r w:rsidR="005144A9">
        <w:rPr>
          <w:rFonts w:ascii="Times New Roman" w:hAnsi="Times New Roman" w:cs="Times New Roman"/>
        </w:rPr>
        <w:t xml:space="preserve"> nastalu od fizičk</w:t>
      </w:r>
      <w:r w:rsidR="00ED4C54">
        <w:rPr>
          <w:rFonts w:ascii="Times New Roman" w:hAnsi="Times New Roman" w:cs="Times New Roman"/>
        </w:rPr>
        <w:t>ih</w:t>
      </w:r>
      <w:r w:rsidR="005144A9">
        <w:rPr>
          <w:rFonts w:ascii="Times New Roman" w:hAnsi="Times New Roman" w:cs="Times New Roman"/>
        </w:rPr>
        <w:t xml:space="preserve"> i pravn</w:t>
      </w:r>
      <w:r w:rsidR="00ED4C54">
        <w:rPr>
          <w:rFonts w:ascii="Times New Roman" w:hAnsi="Times New Roman" w:cs="Times New Roman"/>
        </w:rPr>
        <w:t>ih</w:t>
      </w:r>
      <w:r w:rsidR="005144A9">
        <w:rPr>
          <w:rFonts w:ascii="Times New Roman" w:hAnsi="Times New Roman" w:cs="Times New Roman"/>
        </w:rPr>
        <w:t xml:space="preserve"> lica</w:t>
      </w:r>
      <w:r w:rsidR="00ED4C54">
        <w:rPr>
          <w:rFonts w:ascii="Times New Roman" w:hAnsi="Times New Roman" w:cs="Times New Roman"/>
        </w:rPr>
        <w:t>,</w:t>
      </w:r>
      <w:r w:rsidR="005144A9">
        <w:rPr>
          <w:rFonts w:ascii="Times New Roman" w:hAnsi="Times New Roman" w:cs="Times New Roman"/>
        </w:rPr>
        <w:t xml:space="preserve"> prouzrokovanu </w:t>
      </w:r>
      <w:r w:rsidRPr="004B5D66">
        <w:rPr>
          <w:rFonts w:ascii="Times New Roman" w:hAnsi="Times New Roman" w:cs="Times New Roman"/>
        </w:rPr>
        <w:t>n</w:t>
      </w:r>
      <w:r w:rsidR="005144A9">
        <w:rPr>
          <w:rFonts w:ascii="Times New Roman" w:hAnsi="Times New Roman" w:cs="Times New Roman"/>
        </w:rPr>
        <w:t>epravilnim upravljanjem otpadom</w:t>
      </w:r>
      <w:r w:rsidR="005144A9" w:rsidRPr="004B5D66">
        <w:rPr>
          <w:rFonts w:ascii="Times New Roman" w:hAnsi="Times New Roman" w:cs="Times New Roman"/>
        </w:rPr>
        <w:t>;</w:t>
      </w:r>
    </w:p>
    <w:p w:rsidR="00ED19AB" w:rsidRDefault="00ED19AB" w:rsidP="005144A9">
      <w:pPr>
        <w:spacing w:before="240" w:after="0" w:line="240" w:lineRule="auto"/>
        <w:ind w:right="425"/>
        <w:jc w:val="center"/>
        <w:rPr>
          <w:rFonts w:ascii="Times New Roman" w:hAnsi="Times New Roman" w:cs="Times New Roman"/>
          <w:b/>
        </w:rPr>
      </w:pPr>
    </w:p>
    <w:p w:rsidR="005144A9" w:rsidRDefault="005144A9" w:rsidP="005144A9">
      <w:pPr>
        <w:spacing w:before="240"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Član 9</w:t>
      </w:r>
    </w:p>
    <w:p w:rsidR="005144A9" w:rsidRPr="005144A9" w:rsidRDefault="005144A9" w:rsidP="005144A9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5144A9">
        <w:rPr>
          <w:rFonts w:ascii="Times New Roman" w:hAnsi="Times New Roman" w:cs="Times New Roman"/>
        </w:rPr>
        <w:t xml:space="preserve">9.1 Komunalni otpad se mora sakupljati, transportovati, </w:t>
      </w:r>
      <w:r w:rsidR="000A7731">
        <w:rPr>
          <w:rFonts w:ascii="Times New Roman" w:hAnsi="Times New Roman" w:cs="Times New Roman"/>
        </w:rPr>
        <w:t>odlagati</w:t>
      </w:r>
      <w:r w:rsidRPr="005144A9">
        <w:rPr>
          <w:rFonts w:ascii="Times New Roman" w:hAnsi="Times New Roman" w:cs="Times New Roman"/>
        </w:rPr>
        <w:t>, tretirati i</w:t>
      </w:r>
      <w:r w:rsidR="000A7731">
        <w:rPr>
          <w:rFonts w:ascii="Times New Roman" w:hAnsi="Times New Roman" w:cs="Times New Roman"/>
        </w:rPr>
        <w:t xml:space="preserve"> njime upravljati</w:t>
      </w:r>
      <w:r w:rsidRPr="005144A9">
        <w:rPr>
          <w:rFonts w:ascii="Times New Roman" w:hAnsi="Times New Roman" w:cs="Times New Roman"/>
        </w:rPr>
        <w:t xml:space="preserve"> u skladu sa odredbama Za</w:t>
      </w:r>
      <w:r w:rsidR="000A7731">
        <w:rPr>
          <w:rFonts w:ascii="Times New Roman" w:hAnsi="Times New Roman" w:cs="Times New Roman"/>
        </w:rPr>
        <w:t>kona o otpadu i ovog Pravilnika</w:t>
      </w:r>
      <w:r w:rsidR="000A7731" w:rsidRPr="004B5D66">
        <w:rPr>
          <w:rFonts w:ascii="Times New Roman" w:hAnsi="Times New Roman" w:cs="Times New Roman"/>
        </w:rPr>
        <w:t>;</w:t>
      </w:r>
    </w:p>
    <w:p w:rsidR="005144A9" w:rsidRPr="005144A9" w:rsidRDefault="005144A9" w:rsidP="005144A9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5144A9">
        <w:rPr>
          <w:rFonts w:ascii="Times New Roman" w:hAnsi="Times New Roman" w:cs="Times New Roman"/>
        </w:rPr>
        <w:t xml:space="preserve">9.2 Opština </w:t>
      </w:r>
      <w:r w:rsidR="000A7731">
        <w:rPr>
          <w:rFonts w:ascii="Times New Roman" w:hAnsi="Times New Roman" w:cs="Times New Roman"/>
        </w:rPr>
        <w:t>pruža</w:t>
      </w:r>
      <w:r w:rsidRPr="005144A9">
        <w:rPr>
          <w:rFonts w:ascii="Times New Roman" w:hAnsi="Times New Roman" w:cs="Times New Roman"/>
        </w:rPr>
        <w:t xml:space="preserve"> sistem usluga upravljanja otpadom preko </w:t>
      </w:r>
      <w:r w:rsidR="000A7731">
        <w:rPr>
          <w:rFonts w:ascii="Times New Roman" w:hAnsi="Times New Roman" w:cs="Times New Roman"/>
        </w:rPr>
        <w:t xml:space="preserve">licenciranih </w:t>
      </w:r>
      <w:r w:rsidRPr="005144A9">
        <w:rPr>
          <w:rFonts w:ascii="Times New Roman" w:hAnsi="Times New Roman" w:cs="Times New Roman"/>
        </w:rPr>
        <w:t>javn</w:t>
      </w:r>
      <w:r w:rsidR="000A7731">
        <w:rPr>
          <w:rFonts w:ascii="Times New Roman" w:hAnsi="Times New Roman" w:cs="Times New Roman"/>
        </w:rPr>
        <w:t>ih, privatni ili javno-privatnih operatera</w:t>
      </w:r>
      <w:r w:rsidR="000A7731" w:rsidRPr="004B5D66">
        <w:rPr>
          <w:rFonts w:ascii="Times New Roman" w:hAnsi="Times New Roman" w:cs="Times New Roman"/>
        </w:rPr>
        <w:t>;</w:t>
      </w:r>
    </w:p>
    <w:p w:rsidR="005144A9" w:rsidRPr="005144A9" w:rsidRDefault="005144A9" w:rsidP="005144A9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5144A9">
        <w:rPr>
          <w:rFonts w:ascii="Times New Roman" w:hAnsi="Times New Roman" w:cs="Times New Roman"/>
        </w:rPr>
        <w:t>9.3 Otpad se prikuplja iz domaćinstava, institucija, predu</w:t>
      </w:r>
      <w:r w:rsidR="000A7731">
        <w:rPr>
          <w:rFonts w:ascii="Times New Roman" w:hAnsi="Times New Roman" w:cs="Times New Roman"/>
        </w:rPr>
        <w:t>zeća, hotela, restorana i javnih prostor</w:t>
      </w:r>
      <w:r w:rsidRPr="005144A9">
        <w:rPr>
          <w:rFonts w:ascii="Times New Roman" w:hAnsi="Times New Roman" w:cs="Times New Roman"/>
        </w:rPr>
        <w:t>a, prikupljanje ovog otpada će bi</w:t>
      </w:r>
      <w:r w:rsidR="000A7731">
        <w:rPr>
          <w:rFonts w:ascii="Times New Roman" w:hAnsi="Times New Roman" w:cs="Times New Roman"/>
        </w:rPr>
        <w:t>ti ponuđeno u uslugama:</w:t>
      </w:r>
    </w:p>
    <w:p w:rsidR="005144A9" w:rsidRPr="005144A9" w:rsidRDefault="000A7731" w:rsidP="000A7731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9.3.1 S</w:t>
      </w:r>
      <w:r w:rsidR="005144A9" w:rsidRPr="005144A9">
        <w:rPr>
          <w:rFonts w:ascii="Times New Roman" w:hAnsi="Times New Roman" w:cs="Times New Roman"/>
        </w:rPr>
        <w:t>istem prikupljanja od vrata do vrata i</w:t>
      </w:r>
    </w:p>
    <w:p w:rsidR="000A7731" w:rsidRDefault="005144A9" w:rsidP="000A7731">
      <w:pPr>
        <w:spacing w:before="240" w:after="0" w:line="240" w:lineRule="auto"/>
        <w:ind w:right="425" w:firstLine="720"/>
        <w:rPr>
          <w:rFonts w:ascii="Times New Roman" w:hAnsi="Times New Roman" w:cs="Times New Roman"/>
        </w:rPr>
      </w:pPr>
      <w:r w:rsidRPr="005144A9">
        <w:rPr>
          <w:rFonts w:ascii="Times New Roman" w:hAnsi="Times New Roman" w:cs="Times New Roman"/>
        </w:rPr>
        <w:t xml:space="preserve">9.3.2 </w:t>
      </w:r>
      <w:r w:rsidR="000A7731" w:rsidRPr="000A7731">
        <w:rPr>
          <w:rFonts w:ascii="Times New Roman" w:hAnsi="Times New Roman" w:cs="Times New Roman"/>
        </w:rPr>
        <w:t>Na sabirnim mjestima sa kontejnerima</w:t>
      </w:r>
      <w:r w:rsidR="000A7731">
        <w:rPr>
          <w:rFonts w:ascii="Times New Roman" w:hAnsi="Times New Roman" w:cs="Times New Roman"/>
        </w:rPr>
        <w:t xml:space="preserve"> </w:t>
      </w:r>
      <w:r w:rsidR="000A7731" w:rsidRPr="000A7731">
        <w:rPr>
          <w:rFonts w:ascii="Times New Roman" w:hAnsi="Times New Roman" w:cs="Times New Roman"/>
        </w:rPr>
        <w:t>-</w:t>
      </w:r>
      <w:r w:rsidR="000A7731">
        <w:rPr>
          <w:rFonts w:ascii="Times New Roman" w:hAnsi="Times New Roman" w:cs="Times New Roman"/>
        </w:rPr>
        <w:t xml:space="preserve"> </w:t>
      </w:r>
      <w:r w:rsidR="000A7731" w:rsidRPr="000A7731">
        <w:rPr>
          <w:rFonts w:ascii="Times New Roman" w:hAnsi="Times New Roman" w:cs="Times New Roman"/>
        </w:rPr>
        <w:t>javnim prostorima</w:t>
      </w:r>
      <w:r w:rsidR="000A7731" w:rsidRPr="004B5D66">
        <w:rPr>
          <w:rFonts w:ascii="Times New Roman" w:hAnsi="Times New Roman" w:cs="Times New Roman"/>
        </w:rPr>
        <w:t>;</w:t>
      </w:r>
    </w:p>
    <w:p w:rsidR="005144A9" w:rsidRPr="005144A9" w:rsidRDefault="005144A9" w:rsidP="005144A9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5144A9">
        <w:rPr>
          <w:rFonts w:ascii="Times New Roman" w:hAnsi="Times New Roman" w:cs="Times New Roman"/>
        </w:rPr>
        <w:t xml:space="preserve">9.4 </w:t>
      </w:r>
      <w:r w:rsidR="000A7731" w:rsidRPr="000A7731">
        <w:rPr>
          <w:rFonts w:ascii="Times New Roman" w:hAnsi="Times New Roman" w:cs="Times New Roman"/>
        </w:rPr>
        <w:t>Opština, preko relevantnog sektora za upravljanje otpadom, bira i dodjeljuje mjesta, sabirne tačke, dodjeljuje prostore za izgradnju velikih sabirnih centara. Sabirne tačke su određene prema Opštinskom planu upravljanja otpadom</w:t>
      </w:r>
      <w:r w:rsidR="000A7731" w:rsidRPr="004B5D66">
        <w:rPr>
          <w:rFonts w:ascii="Times New Roman" w:hAnsi="Times New Roman" w:cs="Times New Roman"/>
        </w:rPr>
        <w:t>;</w:t>
      </w:r>
    </w:p>
    <w:p w:rsidR="005144A9" w:rsidRPr="005144A9" w:rsidRDefault="005144A9" w:rsidP="005144A9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5144A9">
        <w:rPr>
          <w:rFonts w:ascii="Times New Roman" w:hAnsi="Times New Roman" w:cs="Times New Roman"/>
        </w:rPr>
        <w:t>9.5 Dobro</w:t>
      </w:r>
      <w:r w:rsidR="000A7731">
        <w:rPr>
          <w:rFonts w:ascii="Times New Roman" w:hAnsi="Times New Roman" w:cs="Times New Roman"/>
        </w:rPr>
        <w:t xml:space="preserve"> upravljanje otpadom znači: pokrivenost uslugom cele teritorije opštine</w:t>
      </w:r>
      <w:r w:rsidR="00517B39">
        <w:rPr>
          <w:rFonts w:ascii="Times New Roman" w:hAnsi="Times New Roman" w:cs="Times New Roman"/>
        </w:rPr>
        <w:t>, redovnu i kvalitetnu uslugu</w:t>
      </w:r>
      <w:r w:rsidRPr="005144A9">
        <w:rPr>
          <w:rFonts w:ascii="Times New Roman" w:hAnsi="Times New Roman" w:cs="Times New Roman"/>
        </w:rPr>
        <w:t>. Standardi upravljanja kvalitetom otpada definisani su Opštinskim planom za upravljanje otpadom (</w:t>
      </w:r>
      <w:r w:rsidR="00517B39">
        <w:rPr>
          <w:rFonts w:ascii="Times New Roman" w:hAnsi="Times New Roman" w:cs="Times New Roman"/>
        </w:rPr>
        <w:t>OPUO)</w:t>
      </w:r>
      <w:r w:rsidR="00517B39" w:rsidRPr="004B5D66">
        <w:rPr>
          <w:rFonts w:ascii="Times New Roman" w:hAnsi="Times New Roman" w:cs="Times New Roman"/>
        </w:rPr>
        <w:t>;</w:t>
      </w:r>
    </w:p>
    <w:p w:rsidR="00517B39" w:rsidRDefault="005144A9" w:rsidP="00517B39">
      <w:pPr>
        <w:spacing w:before="240" w:after="0" w:line="240" w:lineRule="auto"/>
        <w:ind w:right="425"/>
        <w:rPr>
          <w:rFonts w:ascii="Times New Roman" w:hAnsi="Times New Roman" w:cs="Times New Roman"/>
        </w:rPr>
      </w:pPr>
      <w:r w:rsidRPr="005144A9">
        <w:rPr>
          <w:rFonts w:ascii="Times New Roman" w:hAnsi="Times New Roman" w:cs="Times New Roman"/>
        </w:rPr>
        <w:t xml:space="preserve">9.6 </w:t>
      </w:r>
      <w:r w:rsidR="00517B39" w:rsidRPr="00517B39">
        <w:rPr>
          <w:rFonts w:ascii="Times New Roman" w:hAnsi="Times New Roman" w:cs="Times New Roman"/>
        </w:rPr>
        <w:t>Podizanje svijesti javnosti koje ima za cilj podizanje društvene svijesti o upravljanju otpadom, radu sa zajednicom, zainteresovanim stranama, sve obrazovne instituc</w:t>
      </w:r>
      <w:r w:rsidR="00517B39">
        <w:rPr>
          <w:rFonts w:ascii="Times New Roman" w:hAnsi="Times New Roman" w:cs="Times New Roman"/>
        </w:rPr>
        <w:t xml:space="preserve">ije koje djeluju na području opšine </w:t>
      </w:r>
      <w:r w:rsidR="00517B39" w:rsidRPr="00517B39">
        <w:rPr>
          <w:rFonts w:ascii="Times New Roman" w:hAnsi="Times New Roman" w:cs="Times New Roman"/>
        </w:rPr>
        <w:t>moraju edukovati sve građane u skladu sa pravilima i relevan</w:t>
      </w:r>
      <w:r w:rsidR="00517B39">
        <w:rPr>
          <w:rFonts w:ascii="Times New Roman" w:hAnsi="Times New Roman" w:cs="Times New Roman"/>
        </w:rPr>
        <w:t>tnim zakonima o tretmanu otpada</w:t>
      </w:r>
      <w:r w:rsidR="00517B39" w:rsidRPr="004B5D66">
        <w:rPr>
          <w:rFonts w:ascii="Times New Roman" w:hAnsi="Times New Roman" w:cs="Times New Roman"/>
        </w:rPr>
        <w:t>;</w:t>
      </w:r>
    </w:p>
    <w:p w:rsidR="002675D9" w:rsidRPr="00517B39" w:rsidRDefault="002675D9" w:rsidP="00517B39">
      <w:pPr>
        <w:spacing w:before="240" w:after="0" w:line="240" w:lineRule="auto"/>
        <w:ind w:right="425"/>
        <w:rPr>
          <w:rFonts w:ascii="Times New Roman" w:hAnsi="Times New Roman" w:cs="Times New Roman"/>
        </w:rPr>
      </w:pPr>
    </w:p>
    <w:p w:rsidR="00517B39" w:rsidRPr="007657AB" w:rsidRDefault="00517B39" w:rsidP="00517B39">
      <w:pPr>
        <w:spacing w:before="240" w:after="0" w:line="240" w:lineRule="auto"/>
        <w:ind w:right="425"/>
        <w:rPr>
          <w:rFonts w:ascii="Times New Roman" w:hAnsi="Times New Roman" w:cs="Times New Roman"/>
          <w:b/>
        </w:rPr>
      </w:pPr>
      <w:r w:rsidRPr="007657AB">
        <w:rPr>
          <w:rFonts w:ascii="Times New Roman" w:hAnsi="Times New Roman" w:cs="Times New Roman"/>
          <w:b/>
        </w:rPr>
        <w:t>III- KATEGORIZACIJA KORISNIKA, PRAVA I OBAVEZE PROIZVOĐAČA, BAZA PODATAKA</w:t>
      </w:r>
    </w:p>
    <w:p w:rsidR="00065AD1" w:rsidRDefault="00517B39" w:rsidP="00ED19AB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10</w:t>
      </w:r>
    </w:p>
    <w:p w:rsidR="00517B39" w:rsidRPr="0051421D" w:rsidRDefault="00517B39" w:rsidP="00ED19AB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</w:rPr>
      </w:pPr>
      <w:r w:rsidRPr="0051421D">
        <w:rPr>
          <w:rFonts w:ascii="Times New Roman" w:hAnsi="Times New Roman" w:cs="Times New Roman"/>
          <w:b/>
          <w:i/>
        </w:rPr>
        <w:t>Kategorizacija korisnika otpada;</w:t>
      </w:r>
    </w:p>
    <w:p w:rsidR="00517B39" w:rsidRDefault="00517B39" w:rsidP="00ED19AB">
      <w:pPr>
        <w:spacing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Proizvođači</w:t>
      </w:r>
      <w:r w:rsidRPr="00517B39">
        <w:rPr>
          <w:rFonts w:ascii="Times New Roman" w:hAnsi="Times New Roman" w:cs="Times New Roman"/>
        </w:rPr>
        <w:t xml:space="preserve"> otpada su kategorisani na sledeći način:</w:t>
      </w:r>
    </w:p>
    <w:p w:rsidR="00517B39" w:rsidRPr="00517B39" w:rsidRDefault="00517B39" w:rsidP="00517B39">
      <w:pPr>
        <w:spacing w:line="240" w:lineRule="auto"/>
        <w:ind w:right="425"/>
        <w:rPr>
          <w:rFonts w:ascii="Times New Roman" w:hAnsi="Times New Roman" w:cs="Times New Roman"/>
        </w:rPr>
      </w:pPr>
      <w:r w:rsidRPr="00517B39">
        <w:rPr>
          <w:rFonts w:ascii="Times New Roman" w:hAnsi="Times New Roman" w:cs="Times New Roman"/>
        </w:rPr>
        <w:t xml:space="preserve">10.1 </w:t>
      </w:r>
      <w:r w:rsidRPr="00517B39">
        <w:rPr>
          <w:rFonts w:ascii="Times New Roman" w:hAnsi="Times New Roman" w:cs="Times New Roman"/>
          <w:b/>
        </w:rPr>
        <w:t>Korisnici u domaćinstvu</w:t>
      </w:r>
      <w:r w:rsidRPr="00517B39">
        <w:rPr>
          <w:rFonts w:ascii="Times New Roman" w:hAnsi="Times New Roman" w:cs="Times New Roman"/>
        </w:rPr>
        <w:t>:</w:t>
      </w:r>
    </w:p>
    <w:p w:rsidR="00517B39" w:rsidRPr="00517B39" w:rsidRDefault="00517B39" w:rsidP="00517B39">
      <w:pPr>
        <w:spacing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10.1.1 Usluga</w:t>
      </w:r>
      <w:r w:rsidRPr="00517B39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pruža</w:t>
      </w:r>
      <w:r w:rsidRPr="00517B39">
        <w:rPr>
          <w:rFonts w:ascii="Times New Roman" w:hAnsi="Times New Roman" w:cs="Times New Roman"/>
        </w:rPr>
        <w:t xml:space="preserve"> kroz zajedničke kontejnere i</w:t>
      </w:r>
    </w:p>
    <w:p w:rsidR="00517B39" w:rsidRDefault="00517B39" w:rsidP="00517B39">
      <w:pPr>
        <w:spacing w:line="240" w:lineRule="auto"/>
        <w:ind w:right="425" w:firstLine="720"/>
        <w:rPr>
          <w:rFonts w:ascii="Times New Roman" w:hAnsi="Times New Roman" w:cs="Times New Roman"/>
        </w:rPr>
      </w:pPr>
      <w:r w:rsidRPr="00517B3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0.1.2 U</w:t>
      </w:r>
      <w:r w:rsidRPr="00517B39">
        <w:rPr>
          <w:rFonts w:ascii="Times New Roman" w:hAnsi="Times New Roman" w:cs="Times New Roman"/>
        </w:rPr>
        <w:t>sluga se vrši od vrata do vrata</w:t>
      </w:r>
      <w:r w:rsidRPr="004B5D66">
        <w:rPr>
          <w:rFonts w:ascii="Times New Roman" w:hAnsi="Times New Roman" w:cs="Times New Roman"/>
        </w:rPr>
        <w:t>;</w:t>
      </w:r>
    </w:p>
    <w:p w:rsidR="00517B39" w:rsidRDefault="00517B39" w:rsidP="00517B39">
      <w:pPr>
        <w:spacing w:line="240" w:lineRule="auto"/>
        <w:ind w:right="425"/>
        <w:rPr>
          <w:rFonts w:ascii="Times New Roman" w:hAnsi="Times New Roman" w:cs="Times New Roman"/>
        </w:rPr>
      </w:pPr>
      <w:r w:rsidRPr="00517B39">
        <w:rPr>
          <w:rFonts w:ascii="Times New Roman" w:hAnsi="Times New Roman" w:cs="Times New Roman"/>
        </w:rPr>
        <w:t xml:space="preserve">10.2 </w:t>
      </w:r>
      <w:r w:rsidRPr="00517B39">
        <w:rPr>
          <w:rFonts w:ascii="Times New Roman" w:hAnsi="Times New Roman" w:cs="Times New Roman"/>
          <w:b/>
        </w:rPr>
        <w:t>Komercijalni / industrijski korisnici</w:t>
      </w:r>
      <w:r w:rsidRPr="00517B39">
        <w:rPr>
          <w:rFonts w:ascii="Times New Roman" w:hAnsi="Times New Roman" w:cs="Times New Roman"/>
        </w:rPr>
        <w:t>:</w:t>
      </w:r>
    </w:p>
    <w:p w:rsidR="00517B39" w:rsidRPr="00517B39" w:rsidRDefault="00517B39" w:rsidP="00517B39">
      <w:pPr>
        <w:spacing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10.2.1 M</w:t>
      </w:r>
      <w:r w:rsidRPr="00517B39">
        <w:rPr>
          <w:rFonts w:ascii="Times New Roman" w:hAnsi="Times New Roman" w:cs="Times New Roman"/>
        </w:rPr>
        <w:t>ale zanatske i uslužne radnje;</w:t>
      </w:r>
    </w:p>
    <w:p w:rsidR="00517B39" w:rsidRPr="00517B39" w:rsidRDefault="00517B39" w:rsidP="00517B39">
      <w:pPr>
        <w:spacing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10.2.2 S</w:t>
      </w:r>
      <w:r w:rsidRPr="00517B39">
        <w:rPr>
          <w:rFonts w:ascii="Times New Roman" w:hAnsi="Times New Roman" w:cs="Times New Roman"/>
        </w:rPr>
        <w:t>rednji do veliki privredni subjekti sa niskim troškovima usluga;</w:t>
      </w:r>
    </w:p>
    <w:p w:rsidR="00517B39" w:rsidRDefault="00517B39" w:rsidP="00517B39">
      <w:pPr>
        <w:spacing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10.2.3 S</w:t>
      </w:r>
      <w:r w:rsidRPr="00517B39">
        <w:rPr>
          <w:rFonts w:ascii="Times New Roman" w:hAnsi="Times New Roman" w:cs="Times New Roman"/>
        </w:rPr>
        <w:t>rednji do veliki privredni subjekti sa visokim troškovima usluga;</w:t>
      </w:r>
    </w:p>
    <w:p w:rsidR="006B0399" w:rsidRPr="006B0399" w:rsidRDefault="006B0399" w:rsidP="006B0399">
      <w:pPr>
        <w:spacing w:line="240" w:lineRule="auto"/>
        <w:ind w:right="425"/>
        <w:rPr>
          <w:rFonts w:ascii="Times New Roman" w:hAnsi="Times New Roman" w:cs="Times New Roman"/>
        </w:rPr>
      </w:pPr>
      <w:r w:rsidRPr="006B0399">
        <w:rPr>
          <w:rFonts w:ascii="Times New Roman" w:hAnsi="Times New Roman" w:cs="Times New Roman"/>
        </w:rPr>
        <w:t xml:space="preserve">10.3 </w:t>
      </w:r>
      <w:r w:rsidRPr="006B0399">
        <w:rPr>
          <w:rFonts w:ascii="Times New Roman" w:hAnsi="Times New Roman" w:cs="Times New Roman"/>
          <w:b/>
        </w:rPr>
        <w:t>Institucionalni korisnici</w:t>
      </w:r>
      <w:r w:rsidRPr="006B0399">
        <w:rPr>
          <w:rFonts w:ascii="Times New Roman" w:hAnsi="Times New Roman" w:cs="Times New Roman"/>
        </w:rPr>
        <w:t>:</w:t>
      </w:r>
    </w:p>
    <w:p w:rsidR="006B0399" w:rsidRPr="006B0399" w:rsidRDefault="004F3D31" w:rsidP="004F3D31">
      <w:pPr>
        <w:spacing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10.3.1 M</w:t>
      </w:r>
      <w:r w:rsidR="006B0399" w:rsidRPr="006B0399">
        <w:rPr>
          <w:rFonts w:ascii="Times New Roman" w:hAnsi="Times New Roman" w:cs="Times New Roman"/>
        </w:rPr>
        <w:t>ali institucionalni korisnici</w:t>
      </w:r>
      <w:r w:rsidRPr="00517B39">
        <w:rPr>
          <w:rFonts w:ascii="Times New Roman" w:hAnsi="Times New Roman" w:cs="Times New Roman"/>
        </w:rPr>
        <w:t>;</w:t>
      </w:r>
    </w:p>
    <w:p w:rsidR="006B0399" w:rsidRPr="006B0399" w:rsidRDefault="004F3D31" w:rsidP="004F3D31">
      <w:pPr>
        <w:spacing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10.3.2 S</w:t>
      </w:r>
      <w:r w:rsidR="006B0399" w:rsidRPr="006B0399">
        <w:rPr>
          <w:rFonts w:ascii="Times New Roman" w:hAnsi="Times New Roman" w:cs="Times New Roman"/>
        </w:rPr>
        <w:t>rednji i veliki institucionalni korisnici</w:t>
      </w:r>
      <w:r w:rsidRPr="00517B39">
        <w:rPr>
          <w:rFonts w:ascii="Times New Roman" w:hAnsi="Times New Roman" w:cs="Times New Roman"/>
        </w:rPr>
        <w:t>;</w:t>
      </w:r>
    </w:p>
    <w:p w:rsidR="006B0399" w:rsidRPr="006B0399" w:rsidRDefault="004F3D31" w:rsidP="004F3D31">
      <w:pPr>
        <w:spacing w:line="240" w:lineRule="auto"/>
        <w:ind w:right="42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10.3.3 V</w:t>
      </w:r>
      <w:r w:rsidR="006B0399" w:rsidRPr="006B0399">
        <w:rPr>
          <w:rFonts w:ascii="Times New Roman" w:hAnsi="Times New Roman" w:cs="Times New Roman"/>
        </w:rPr>
        <w:t>eliki institucionalni korisnici, opsluživani po ugovoru</w:t>
      </w:r>
      <w:r w:rsidRPr="00517B39">
        <w:rPr>
          <w:rFonts w:ascii="Times New Roman" w:hAnsi="Times New Roman" w:cs="Times New Roman"/>
        </w:rPr>
        <w:t>;</w:t>
      </w:r>
    </w:p>
    <w:p w:rsidR="007657AB" w:rsidRPr="002675D9" w:rsidRDefault="006B0399" w:rsidP="002675D9">
      <w:pPr>
        <w:spacing w:line="240" w:lineRule="auto"/>
        <w:ind w:right="425"/>
        <w:rPr>
          <w:rFonts w:ascii="Times New Roman" w:hAnsi="Times New Roman" w:cs="Times New Roman"/>
        </w:rPr>
      </w:pPr>
      <w:r w:rsidRPr="006B0399">
        <w:rPr>
          <w:rFonts w:ascii="Times New Roman" w:hAnsi="Times New Roman" w:cs="Times New Roman"/>
        </w:rPr>
        <w:t>10.4 Dalji detalji o ovim katego</w:t>
      </w:r>
      <w:r w:rsidR="004F3D31">
        <w:rPr>
          <w:rFonts w:ascii="Times New Roman" w:hAnsi="Times New Roman" w:cs="Times New Roman"/>
        </w:rPr>
        <w:t>rijama mogu se naći u prilogu A ovog Pravilnika</w:t>
      </w:r>
      <w:r w:rsidR="004F3D31" w:rsidRPr="00517B39">
        <w:rPr>
          <w:rFonts w:ascii="Times New Roman" w:hAnsi="Times New Roman" w:cs="Times New Roman"/>
        </w:rPr>
        <w:t>;</w:t>
      </w:r>
    </w:p>
    <w:p w:rsidR="004F3D31" w:rsidRDefault="004F3D31" w:rsidP="004F3D31">
      <w:pPr>
        <w:spacing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11</w:t>
      </w:r>
    </w:p>
    <w:p w:rsidR="004F3D31" w:rsidRPr="0051421D" w:rsidRDefault="004F3D31" w:rsidP="004F3D31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</w:rPr>
      </w:pPr>
      <w:r w:rsidRPr="0051421D">
        <w:rPr>
          <w:rFonts w:ascii="Times New Roman" w:hAnsi="Times New Roman" w:cs="Times New Roman"/>
          <w:b/>
          <w:i/>
        </w:rPr>
        <w:t>Prava i dužnosti proizvođača otpada;</w:t>
      </w:r>
    </w:p>
    <w:p w:rsidR="004F3D31" w:rsidRPr="004F3D31" w:rsidRDefault="004F3D31" w:rsidP="004F3D31">
      <w:pPr>
        <w:spacing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 </w:t>
      </w:r>
      <w:r w:rsidRPr="004F3D31">
        <w:rPr>
          <w:rFonts w:ascii="Times New Roman" w:hAnsi="Times New Roman" w:cs="Times New Roman"/>
        </w:rPr>
        <w:t>Svaki proizvođač otpada ima pravo pris</w:t>
      </w:r>
      <w:r>
        <w:rPr>
          <w:rFonts w:ascii="Times New Roman" w:hAnsi="Times New Roman" w:cs="Times New Roman"/>
        </w:rPr>
        <w:t>tupa usluzi prikupljanja otpada</w:t>
      </w:r>
      <w:r w:rsidRPr="00517B39">
        <w:rPr>
          <w:rFonts w:ascii="Times New Roman" w:hAnsi="Times New Roman" w:cs="Times New Roman"/>
        </w:rPr>
        <w:t>;</w:t>
      </w:r>
    </w:p>
    <w:p w:rsidR="004F3D31" w:rsidRPr="004F3D31" w:rsidRDefault="004F3D31" w:rsidP="004F3D31">
      <w:pPr>
        <w:spacing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</w:t>
      </w:r>
      <w:r w:rsidRPr="004F3D31">
        <w:rPr>
          <w:rFonts w:ascii="Times New Roman" w:hAnsi="Times New Roman" w:cs="Times New Roman"/>
        </w:rPr>
        <w:t xml:space="preserve"> Svi proizvođači otpada su dužni da se registruju u bazi podataka Sektora za upravljanje otpadom</w:t>
      </w:r>
      <w:r>
        <w:rPr>
          <w:rFonts w:ascii="Times New Roman" w:hAnsi="Times New Roman" w:cs="Times New Roman"/>
        </w:rPr>
        <w:t xml:space="preserve"> </w:t>
      </w:r>
      <w:r w:rsidRPr="004F3D3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F3D31">
        <w:rPr>
          <w:rFonts w:ascii="Times New Roman" w:hAnsi="Times New Roman" w:cs="Times New Roman"/>
        </w:rPr>
        <w:t xml:space="preserve">Direktorijat javnih službi i potpišu ugovor o pružanju usluge proizvođača za </w:t>
      </w:r>
      <w:r>
        <w:rPr>
          <w:rFonts w:ascii="Times New Roman" w:hAnsi="Times New Roman" w:cs="Times New Roman"/>
        </w:rPr>
        <w:t>prikupljanje i transport otpada</w:t>
      </w:r>
      <w:r w:rsidRPr="00517B39">
        <w:rPr>
          <w:rFonts w:ascii="Times New Roman" w:hAnsi="Times New Roman" w:cs="Times New Roman"/>
        </w:rPr>
        <w:t>;</w:t>
      </w:r>
    </w:p>
    <w:p w:rsidR="004F3D31" w:rsidRPr="004F3D31" w:rsidRDefault="004F3D31" w:rsidP="004F3D31">
      <w:pPr>
        <w:spacing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</w:t>
      </w:r>
      <w:r w:rsidRPr="004F3D31">
        <w:rPr>
          <w:rFonts w:ascii="Times New Roman" w:hAnsi="Times New Roman" w:cs="Times New Roman"/>
        </w:rPr>
        <w:t xml:space="preserve"> Proizvođači otpada su dužni</w:t>
      </w:r>
      <w:r>
        <w:rPr>
          <w:rFonts w:ascii="Times New Roman" w:hAnsi="Times New Roman" w:cs="Times New Roman"/>
        </w:rPr>
        <w:t xml:space="preserve"> da putem službenog zahteva dos</w:t>
      </w:r>
      <w:r w:rsidRPr="004F3D3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</w:t>
      </w:r>
      <w:r w:rsidRPr="004F3D31">
        <w:rPr>
          <w:rFonts w:ascii="Times New Roman" w:hAnsi="Times New Roman" w:cs="Times New Roman"/>
        </w:rPr>
        <w:t>ve promenu podataka (kao što su adresa, prodaja imovine, nasleđe, evidencija i ažurirana dokumenta i sl.) u bazi podataka Sektoru za upravljanje otpadom</w:t>
      </w:r>
      <w:r>
        <w:rPr>
          <w:rFonts w:ascii="Times New Roman" w:hAnsi="Times New Roman" w:cs="Times New Roman"/>
        </w:rPr>
        <w:t xml:space="preserve"> </w:t>
      </w:r>
      <w:r w:rsidRPr="004F3D3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F3D31">
        <w:rPr>
          <w:rFonts w:ascii="Times New Roman" w:hAnsi="Times New Roman" w:cs="Times New Roman"/>
        </w:rPr>
        <w:t>Dire</w:t>
      </w:r>
      <w:r>
        <w:rPr>
          <w:rFonts w:ascii="Times New Roman" w:hAnsi="Times New Roman" w:cs="Times New Roman"/>
        </w:rPr>
        <w:t>ktorijat za javne usluge</w:t>
      </w:r>
      <w:r w:rsidRPr="00517B39">
        <w:rPr>
          <w:rFonts w:ascii="Times New Roman" w:hAnsi="Times New Roman" w:cs="Times New Roman"/>
        </w:rPr>
        <w:t>;</w:t>
      </w:r>
    </w:p>
    <w:p w:rsidR="004F3D31" w:rsidRPr="004F3D31" w:rsidRDefault="004F3D31" w:rsidP="004F3D31">
      <w:pPr>
        <w:spacing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</w:t>
      </w:r>
      <w:r w:rsidRPr="004F3D31">
        <w:rPr>
          <w:rFonts w:ascii="Times New Roman" w:hAnsi="Times New Roman" w:cs="Times New Roman"/>
        </w:rPr>
        <w:t xml:space="preserve"> Svaki proizvođač otpada ima pra</w:t>
      </w:r>
      <w:r>
        <w:rPr>
          <w:rFonts w:ascii="Times New Roman" w:hAnsi="Times New Roman" w:cs="Times New Roman"/>
        </w:rPr>
        <w:t>vo da se žali na pruženu uslugu</w:t>
      </w:r>
      <w:r w:rsidRPr="00517B39">
        <w:rPr>
          <w:rFonts w:ascii="Times New Roman" w:hAnsi="Times New Roman" w:cs="Times New Roman"/>
        </w:rPr>
        <w:t>;</w:t>
      </w:r>
    </w:p>
    <w:p w:rsidR="004F3D31" w:rsidRPr="004F3D31" w:rsidRDefault="004F3D31" w:rsidP="004F3D31">
      <w:pPr>
        <w:spacing w:line="240" w:lineRule="auto"/>
        <w:ind w:right="425"/>
        <w:rPr>
          <w:rFonts w:ascii="Times New Roman" w:hAnsi="Times New Roman" w:cs="Times New Roman"/>
        </w:rPr>
      </w:pPr>
      <w:r w:rsidRPr="004F3D31">
        <w:rPr>
          <w:rFonts w:ascii="Times New Roman" w:hAnsi="Times New Roman" w:cs="Times New Roman"/>
        </w:rPr>
        <w:t>11.5. Svaki proizvođač čvrstog otpada mora da poštuje pravila istovara koja su definisana planom</w:t>
      </w:r>
      <w:r>
        <w:rPr>
          <w:rFonts w:ascii="Times New Roman" w:hAnsi="Times New Roman" w:cs="Times New Roman"/>
        </w:rPr>
        <w:t xml:space="preserve"> upravljanja komunalnim otpadom</w:t>
      </w:r>
      <w:r w:rsidRPr="00517B39">
        <w:rPr>
          <w:rFonts w:ascii="Times New Roman" w:hAnsi="Times New Roman" w:cs="Times New Roman"/>
        </w:rPr>
        <w:t>;</w:t>
      </w:r>
    </w:p>
    <w:p w:rsidR="004F3D31" w:rsidRPr="004F3D31" w:rsidRDefault="004F3D31" w:rsidP="004F3D31">
      <w:pPr>
        <w:spacing w:line="240" w:lineRule="auto"/>
        <w:ind w:right="425"/>
        <w:rPr>
          <w:rFonts w:ascii="Times New Roman" w:hAnsi="Times New Roman" w:cs="Times New Roman"/>
        </w:rPr>
      </w:pPr>
      <w:r w:rsidRPr="004F3D31">
        <w:rPr>
          <w:rFonts w:ascii="Times New Roman" w:hAnsi="Times New Roman" w:cs="Times New Roman"/>
        </w:rPr>
        <w:t>11.6. Svaki proizvođač treba da uloži napore da smanji otpad (kroz 3R, kućno kompostiranje i druge moguće oblike)</w:t>
      </w:r>
      <w:r w:rsidR="00DE467C" w:rsidRPr="00517B39">
        <w:rPr>
          <w:rFonts w:ascii="Times New Roman" w:hAnsi="Times New Roman" w:cs="Times New Roman"/>
        </w:rPr>
        <w:t>;</w:t>
      </w:r>
    </w:p>
    <w:p w:rsidR="004F3D31" w:rsidRPr="004F3D31" w:rsidRDefault="004F3D31" w:rsidP="004F3D31">
      <w:pPr>
        <w:spacing w:line="240" w:lineRule="auto"/>
        <w:ind w:right="425"/>
        <w:rPr>
          <w:rFonts w:ascii="Times New Roman" w:hAnsi="Times New Roman" w:cs="Times New Roman"/>
        </w:rPr>
      </w:pPr>
      <w:r w:rsidRPr="004F3D31">
        <w:rPr>
          <w:rFonts w:ascii="Times New Roman" w:hAnsi="Times New Roman" w:cs="Times New Roman"/>
        </w:rPr>
        <w:t>11.7. Za pruženu uslugu proizvođač je d</w:t>
      </w:r>
      <w:r w:rsidR="00DE467C">
        <w:rPr>
          <w:rFonts w:ascii="Times New Roman" w:hAnsi="Times New Roman" w:cs="Times New Roman"/>
        </w:rPr>
        <w:t>užan da plati naknadu za uslugu</w:t>
      </w:r>
      <w:r w:rsidR="00DE467C" w:rsidRPr="00517B39">
        <w:rPr>
          <w:rFonts w:ascii="Times New Roman" w:hAnsi="Times New Roman" w:cs="Times New Roman"/>
        </w:rPr>
        <w:t>;</w:t>
      </w:r>
    </w:p>
    <w:p w:rsidR="004F3D31" w:rsidRPr="004F3D31" w:rsidRDefault="00DE467C" w:rsidP="004F3D31">
      <w:pPr>
        <w:spacing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11.8. Svaki proizvođač mora sarađivati</w:t>
      </w:r>
      <w:r w:rsidR="004F3D31" w:rsidRPr="004F3D31">
        <w:rPr>
          <w:rFonts w:ascii="Times New Roman" w:hAnsi="Times New Roman" w:cs="Times New Roman"/>
        </w:rPr>
        <w:t xml:space="preserve"> sa javnim vlastima kako bi </w:t>
      </w:r>
      <w:r>
        <w:rPr>
          <w:rFonts w:ascii="Times New Roman" w:hAnsi="Times New Roman" w:cs="Times New Roman"/>
        </w:rPr>
        <w:t xml:space="preserve">se </w:t>
      </w:r>
      <w:r w:rsidR="004F3D31" w:rsidRPr="004F3D31">
        <w:rPr>
          <w:rFonts w:ascii="Times New Roman" w:hAnsi="Times New Roman" w:cs="Times New Roman"/>
        </w:rPr>
        <w:t>obezbedi</w:t>
      </w:r>
      <w:r>
        <w:rPr>
          <w:rFonts w:ascii="Times New Roman" w:hAnsi="Times New Roman" w:cs="Times New Roman"/>
        </w:rPr>
        <w:t>la čista i zdrava životna sredina</w:t>
      </w:r>
      <w:r w:rsidRPr="00517B39">
        <w:rPr>
          <w:rFonts w:ascii="Times New Roman" w:hAnsi="Times New Roman" w:cs="Times New Roman"/>
        </w:rPr>
        <w:t>;</w:t>
      </w:r>
    </w:p>
    <w:p w:rsidR="004F3D31" w:rsidRPr="004F3D31" w:rsidRDefault="004F3D31" w:rsidP="004F3D31">
      <w:pPr>
        <w:spacing w:line="240" w:lineRule="auto"/>
        <w:ind w:right="425"/>
        <w:rPr>
          <w:rFonts w:ascii="Times New Roman" w:hAnsi="Times New Roman" w:cs="Times New Roman"/>
        </w:rPr>
      </w:pPr>
      <w:r w:rsidRPr="004F3D31">
        <w:rPr>
          <w:rFonts w:ascii="Times New Roman" w:hAnsi="Times New Roman" w:cs="Times New Roman"/>
        </w:rPr>
        <w:t>11.9. Proizvodna preduzeća koja stvaraju otpad dužna su da dostave opštini Dragaš plan upravljanja otpadom koji gener</w:t>
      </w:r>
      <w:r w:rsidR="00DE467C">
        <w:rPr>
          <w:rFonts w:ascii="Times New Roman" w:hAnsi="Times New Roman" w:cs="Times New Roman"/>
        </w:rPr>
        <w:t>išu tokom obavljanja delatnosti</w:t>
      </w:r>
      <w:r w:rsidR="00DE467C" w:rsidRPr="00517B39">
        <w:rPr>
          <w:rFonts w:ascii="Times New Roman" w:hAnsi="Times New Roman" w:cs="Times New Roman"/>
        </w:rPr>
        <w:t>;</w:t>
      </w:r>
    </w:p>
    <w:p w:rsidR="004F3D31" w:rsidRDefault="004F3D31" w:rsidP="004F3D31">
      <w:pPr>
        <w:spacing w:line="240" w:lineRule="auto"/>
        <w:ind w:right="425"/>
        <w:rPr>
          <w:rFonts w:ascii="Times New Roman" w:hAnsi="Times New Roman" w:cs="Times New Roman"/>
        </w:rPr>
      </w:pPr>
      <w:r w:rsidRPr="004F3D31">
        <w:rPr>
          <w:rFonts w:ascii="Times New Roman" w:hAnsi="Times New Roman" w:cs="Times New Roman"/>
        </w:rPr>
        <w:t>11.10. Proizvođači otpada su dužni da svoj otpad odlažu na mesta koja je opština odredila za sakupljanje otpada, a opasni otpad se odvaja i dostavlja na sabirna mesta i</w:t>
      </w:r>
      <w:r w:rsidR="00DE467C">
        <w:rPr>
          <w:rFonts w:ascii="Times New Roman" w:hAnsi="Times New Roman" w:cs="Times New Roman"/>
        </w:rPr>
        <w:t>li na mesta koja odredi opština</w:t>
      </w:r>
      <w:r w:rsidR="00DE467C" w:rsidRPr="00517B39">
        <w:rPr>
          <w:rFonts w:ascii="Times New Roman" w:hAnsi="Times New Roman" w:cs="Times New Roman"/>
        </w:rPr>
        <w:t>;</w:t>
      </w:r>
    </w:p>
    <w:p w:rsidR="00DE467C" w:rsidRDefault="00DE467C" w:rsidP="00DE467C">
      <w:pPr>
        <w:spacing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12</w:t>
      </w:r>
    </w:p>
    <w:p w:rsidR="00DE467C" w:rsidRPr="0051421D" w:rsidRDefault="00DE467C" w:rsidP="00DE467C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</w:rPr>
      </w:pPr>
      <w:r w:rsidRPr="0051421D">
        <w:rPr>
          <w:rFonts w:ascii="Times New Roman" w:hAnsi="Times New Roman" w:cs="Times New Roman"/>
          <w:b/>
          <w:i/>
        </w:rPr>
        <w:t>Baza podataka i registracija proizvođača komunalnog otpada</w:t>
      </w:r>
    </w:p>
    <w:p w:rsidR="00DE467C" w:rsidRPr="00DE467C" w:rsidRDefault="00DE467C" w:rsidP="00DE467C">
      <w:pPr>
        <w:spacing w:line="240" w:lineRule="auto"/>
        <w:ind w:right="425"/>
        <w:rPr>
          <w:rFonts w:ascii="Times New Roman" w:hAnsi="Times New Roman" w:cs="Times New Roman"/>
        </w:rPr>
      </w:pPr>
      <w:r w:rsidRPr="00DE467C">
        <w:rPr>
          <w:rFonts w:ascii="Times New Roman" w:hAnsi="Times New Roman" w:cs="Times New Roman"/>
        </w:rPr>
        <w:t xml:space="preserve">12.1 Opština Dragaš – Direktorijat za Javne Usluge – </w:t>
      </w:r>
      <w:r>
        <w:rPr>
          <w:rFonts w:ascii="Times New Roman" w:hAnsi="Times New Roman" w:cs="Times New Roman"/>
        </w:rPr>
        <w:t>sektor</w:t>
      </w:r>
      <w:r w:rsidRPr="00DE467C">
        <w:rPr>
          <w:rFonts w:ascii="Times New Roman" w:hAnsi="Times New Roman" w:cs="Times New Roman"/>
        </w:rPr>
        <w:t xml:space="preserve"> za upravljanje otpadom će kreirati bazu podataka za sve proizvođače opštinskog otpada na teritoriji ove opštine, u skladu sa Zakonom br. 06/L-082 – Zakon o zaštiti ličnih </w:t>
      </w:r>
      <w:r>
        <w:rPr>
          <w:rFonts w:ascii="Times New Roman" w:hAnsi="Times New Roman" w:cs="Times New Roman"/>
        </w:rPr>
        <w:t>podataka prema članu 5 stav 1.5</w:t>
      </w:r>
      <w:r w:rsidRPr="00517B39">
        <w:rPr>
          <w:rFonts w:ascii="Times New Roman" w:hAnsi="Times New Roman" w:cs="Times New Roman"/>
        </w:rPr>
        <w:t>;</w:t>
      </w:r>
    </w:p>
    <w:p w:rsidR="00DE467C" w:rsidRPr="00DE467C" w:rsidRDefault="00DE467C" w:rsidP="00DE467C">
      <w:pPr>
        <w:spacing w:line="240" w:lineRule="auto"/>
        <w:ind w:right="425"/>
        <w:rPr>
          <w:rFonts w:ascii="Times New Roman" w:hAnsi="Times New Roman" w:cs="Times New Roman"/>
        </w:rPr>
      </w:pPr>
      <w:r w:rsidRPr="00DE467C">
        <w:rPr>
          <w:rFonts w:ascii="Times New Roman" w:hAnsi="Times New Roman" w:cs="Times New Roman"/>
        </w:rPr>
        <w:t>12.2 Baza podataka će evidentirati lične podatke proizvođača, određivan</w:t>
      </w:r>
      <w:r w:rsidR="001A0460">
        <w:rPr>
          <w:rFonts w:ascii="Times New Roman" w:hAnsi="Times New Roman" w:cs="Times New Roman"/>
        </w:rPr>
        <w:t>ti</w:t>
      </w:r>
      <w:r w:rsidRPr="00DE467C">
        <w:rPr>
          <w:rFonts w:ascii="Times New Roman" w:hAnsi="Times New Roman" w:cs="Times New Roman"/>
        </w:rPr>
        <w:t xml:space="preserve"> vrste otpada od proizvođača, </w:t>
      </w:r>
      <w:r w:rsidRPr="00E50B3A">
        <w:rPr>
          <w:rFonts w:ascii="Times New Roman" w:hAnsi="Times New Roman" w:cs="Times New Roman"/>
        </w:rPr>
        <w:t>kategoriju</w:t>
      </w:r>
      <w:r w:rsidRPr="00DE467C">
        <w:rPr>
          <w:rFonts w:ascii="Times New Roman" w:hAnsi="Times New Roman" w:cs="Times New Roman"/>
        </w:rPr>
        <w:t xml:space="preserve"> proizvođača, iznos obračuna naknade i iznos naknade za prikupljanje otpada, u svrhu javnog interesa za sprovođenje plana za efikasno</w:t>
      </w:r>
      <w:r>
        <w:rPr>
          <w:rFonts w:ascii="Times New Roman" w:hAnsi="Times New Roman" w:cs="Times New Roman"/>
        </w:rPr>
        <w:t xml:space="preserve"> upravljanje komunalnim otpadom</w:t>
      </w:r>
      <w:r w:rsidRPr="00517B39">
        <w:rPr>
          <w:rFonts w:ascii="Times New Roman" w:hAnsi="Times New Roman" w:cs="Times New Roman"/>
        </w:rPr>
        <w:t>;</w:t>
      </w:r>
    </w:p>
    <w:p w:rsidR="00DE467C" w:rsidRPr="00DE467C" w:rsidRDefault="00DE467C" w:rsidP="00DE467C">
      <w:pPr>
        <w:spacing w:line="240" w:lineRule="auto"/>
        <w:ind w:right="425"/>
        <w:rPr>
          <w:rFonts w:ascii="Times New Roman" w:hAnsi="Times New Roman" w:cs="Times New Roman"/>
        </w:rPr>
      </w:pPr>
      <w:r w:rsidRPr="00DE467C">
        <w:rPr>
          <w:rFonts w:ascii="Times New Roman" w:hAnsi="Times New Roman" w:cs="Times New Roman"/>
        </w:rPr>
        <w:t xml:space="preserve">12.3 Odgovornost za upravljanje, ažuriranje i održavanje baze podataka pripada Opštini Dragaš - Direktorijat Javnih Usluga - </w:t>
      </w:r>
      <w:r>
        <w:rPr>
          <w:rFonts w:ascii="Times New Roman" w:hAnsi="Times New Roman" w:cs="Times New Roman"/>
        </w:rPr>
        <w:t>sektor za upravljanje otpadom</w:t>
      </w:r>
      <w:r w:rsidRPr="00517B39">
        <w:rPr>
          <w:rFonts w:ascii="Times New Roman" w:hAnsi="Times New Roman" w:cs="Times New Roman"/>
        </w:rPr>
        <w:t>;</w:t>
      </w:r>
    </w:p>
    <w:p w:rsidR="00DE467C" w:rsidRPr="00DE467C" w:rsidRDefault="00DE467C" w:rsidP="00DE467C">
      <w:pPr>
        <w:spacing w:line="240" w:lineRule="auto"/>
        <w:ind w:right="425"/>
        <w:rPr>
          <w:rFonts w:ascii="Times New Roman" w:hAnsi="Times New Roman" w:cs="Times New Roman"/>
        </w:rPr>
      </w:pPr>
      <w:r w:rsidRPr="00DE467C">
        <w:rPr>
          <w:rFonts w:ascii="Times New Roman" w:hAnsi="Times New Roman" w:cs="Times New Roman"/>
        </w:rPr>
        <w:t>12.4 Registracija proizvođača opštinskog otpada vrši se podnošenjem sledećih dokumenata:</w:t>
      </w:r>
    </w:p>
    <w:p w:rsidR="00DE467C" w:rsidRPr="00DE467C" w:rsidRDefault="00DE467C" w:rsidP="00DE467C">
      <w:pPr>
        <w:pStyle w:val="ListParagraph"/>
        <w:numPr>
          <w:ilvl w:val="0"/>
          <w:numId w:val="1"/>
        </w:numPr>
        <w:spacing w:line="240" w:lineRule="auto"/>
        <w:ind w:right="425"/>
        <w:rPr>
          <w:rFonts w:ascii="Times New Roman" w:hAnsi="Times New Roman" w:cs="Times New Roman"/>
        </w:rPr>
      </w:pPr>
      <w:r w:rsidRPr="00DE467C">
        <w:rPr>
          <w:rFonts w:ascii="Times New Roman" w:hAnsi="Times New Roman" w:cs="Times New Roman"/>
        </w:rPr>
        <w:t>Identifikacioni dokument (obav</w:t>
      </w:r>
      <w:r w:rsidR="00601C80">
        <w:rPr>
          <w:rFonts w:ascii="Times New Roman" w:hAnsi="Times New Roman" w:cs="Times New Roman"/>
        </w:rPr>
        <w:t>j</w:t>
      </w:r>
      <w:r w:rsidRPr="00DE467C">
        <w:rPr>
          <w:rFonts w:ascii="Times New Roman" w:hAnsi="Times New Roman" w:cs="Times New Roman"/>
        </w:rPr>
        <w:t>eštenje, pasoš)</w:t>
      </w:r>
      <w:r w:rsidR="00601C80" w:rsidRPr="00517B39">
        <w:rPr>
          <w:rFonts w:ascii="Times New Roman" w:hAnsi="Times New Roman" w:cs="Times New Roman"/>
        </w:rPr>
        <w:t>;</w:t>
      </w:r>
    </w:p>
    <w:p w:rsidR="00DE467C" w:rsidRPr="00DE467C" w:rsidRDefault="00DE467C" w:rsidP="00DE467C">
      <w:pPr>
        <w:pStyle w:val="ListParagraph"/>
        <w:numPr>
          <w:ilvl w:val="0"/>
          <w:numId w:val="1"/>
        </w:numPr>
        <w:spacing w:line="240" w:lineRule="auto"/>
        <w:ind w:right="425"/>
        <w:rPr>
          <w:rFonts w:ascii="Times New Roman" w:hAnsi="Times New Roman" w:cs="Times New Roman"/>
        </w:rPr>
      </w:pPr>
      <w:r w:rsidRPr="00DE467C">
        <w:rPr>
          <w:rFonts w:ascii="Times New Roman" w:hAnsi="Times New Roman" w:cs="Times New Roman"/>
        </w:rPr>
        <w:lastRenderedPageBreak/>
        <w:t>Isprave o registraciji pravnih lica (potvrda o poslovanju ili osnivački akt itd.)</w:t>
      </w:r>
      <w:r w:rsidR="00601C80" w:rsidRPr="00517B39">
        <w:rPr>
          <w:rFonts w:ascii="Times New Roman" w:hAnsi="Times New Roman" w:cs="Times New Roman"/>
        </w:rPr>
        <w:t>;</w:t>
      </w:r>
    </w:p>
    <w:p w:rsidR="00DE467C" w:rsidRPr="00DE467C" w:rsidRDefault="00DE467C" w:rsidP="00DE467C">
      <w:pPr>
        <w:pStyle w:val="ListParagraph"/>
        <w:numPr>
          <w:ilvl w:val="0"/>
          <w:numId w:val="1"/>
        </w:numPr>
        <w:spacing w:line="240" w:lineRule="auto"/>
        <w:ind w:right="425"/>
        <w:rPr>
          <w:rFonts w:ascii="Times New Roman" w:hAnsi="Times New Roman" w:cs="Times New Roman"/>
        </w:rPr>
      </w:pPr>
      <w:r w:rsidRPr="00DE467C">
        <w:rPr>
          <w:rFonts w:ascii="Times New Roman" w:hAnsi="Times New Roman" w:cs="Times New Roman"/>
        </w:rPr>
        <w:t>Dokaz - brojilo električne energije;</w:t>
      </w:r>
    </w:p>
    <w:p w:rsidR="00DE467C" w:rsidRPr="00DE467C" w:rsidRDefault="00DE467C" w:rsidP="00DE467C">
      <w:pPr>
        <w:pStyle w:val="ListParagraph"/>
        <w:numPr>
          <w:ilvl w:val="0"/>
          <w:numId w:val="1"/>
        </w:numPr>
        <w:spacing w:line="240" w:lineRule="auto"/>
        <w:ind w:right="425"/>
        <w:rPr>
          <w:rFonts w:ascii="Times New Roman" w:hAnsi="Times New Roman" w:cs="Times New Roman"/>
        </w:rPr>
      </w:pPr>
      <w:r w:rsidRPr="00DE467C">
        <w:rPr>
          <w:rFonts w:ascii="Times New Roman" w:hAnsi="Times New Roman" w:cs="Times New Roman"/>
        </w:rPr>
        <w:t>Dokaz o upisu objekta u porez na imovinu;</w:t>
      </w:r>
    </w:p>
    <w:p w:rsidR="00DE467C" w:rsidRPr="00DE467C" w:rsidRDefault="00DE467C" w:rsidP="00DE467C">
      <w:pPr>
        <w:pStyle w:val="ListParagraph"/>
        <w:numPr>
          <w:ilvl w:val="0"/>
          <w:numId w:val="1"/>
        </w:numPr>
        <w:spacing w:line="240" w:lineRule="auto"/>
        <w:ind w:right="425"/>
        <w:rPr>
          <w:rFonts w:ascii="Times New Roman" w:hAnsi="Times New Roman" w:cs="Times New Roman"/>
        </w:rPr>
      </w:pPr>
      <w:r w:rsidRPr="00DE467C">
        <w:rPr>
          <w:rFonts w:ascii="Times New Roman" w:hAnsi="Times New Roman" w:cs="Times New Roman"/>
        </w:rPr>
        <w:t>Dokaz o uplati računa za otpad na adresi na kojoj je ranije živeo (u slučajevima kada proizvođač promeni adresu stanovanja)</w:t>
      </w:r>
      <w:r w:rsidR="00601C80" w:rsidRPr="00517B39">
        <w:rPr>
          <w:rFonts w:ascii="Times New Roman" w:hAnsi="Times New Roman" w:cs="Times New Roman"/>
        </w:rPr>
        <w:t>;</w:t>
      </w:r>
    </w:p>
    <w:p w:rsidR="00DE467C" w:rsidRPr="00DE467C" w:rsidRDefault="00DE467C" w:rsidP="00DE467C">
      <w:pPr>
        <w:pStyle w:val="ListParagraph"/>
        <w:numPr>
          <w:ilvl w:val="0"/>
          <w:numId w:val="1"/>
        </w:numPr>
        <w:spacing w:line="240" w:lineRule="auto"/>
        <w:ind w:right="425"/>
        <w:rPr>
          <w:rFonts w:ascii="Times New Roman" w:hAnsi="Times New Roman" w:cs="Times New Roman"/>
        </w:rPr>
      </w:pPr>
      <w:r w:rsidRPr="00DE467C">
        <w:rPr>
          <w:rFonts w:ascii="Times New Roman" w:hAnsi="Times New Roman" w:cs="Times New Roman"/>
        </w:rPr>
        <w:t>Dokaz o porodičnom uverenju (za kategorizaciju računa za takse na pojedince/porodice)</w:t>
      </w:r>
      <w:r w:rsidR="00601C80" w:rsidRPr="00517B39">
        <w:rPr>
          <w:rFonts w:ascii="Times New Roman" w:hAnsi="Times New Roman" w:cs="Times New Roman"/>
        </w:rPr>
        <w:t>;</w:t>
      </w:r>
    </w:p>
    <w:p w:rsidR="00DE467C" w:rsidRPr="00DE467C" w:rsidRDefault="00DE467C" w:rsidP="00DE467C">
      <w:pPr>
        <w:pStyle w:val="ListParagraph"/>
        <w:numPr>
          <w:ilvl w:val="0"/>
          <w:numId w:val="1"/>
        </w:numPr>
        <w:spacing w:line="240" w:lineRule="auto"/>
        <w:ind w:right="425"/>
        <w:rPr>
          <w:rFonts w:ascii="Times New Roman" w:hAnsi="Times New Roman" w:cs="Times New Roman"/>
        </w:rPr>
      </w:pPr>
      <w:r w:rsidRPr="00DE467C">
        <w:rPr>
          <w:rFonts w:ascii="Times New Roman" w:hAnsi="Times New Roman" w:cs="Times New Roman"/>
        </w:rPr>
        <w:t>U slučajevima prodaje i kupovine zgrada, prodavac i kupac moraju u potpunosti platiti preliminarni dug za otpad i priložiti kupoprodajni ugovor, da bi izvršili izmene u osn</w:t>
      </w:r>
      <w:r w:rsidR="00601C80">
        <w:rPr>
          <w:rFonts w:ascii="Times New Roman" w:hAnsi="Times New Roman" w:cs="Times New Roman"/>
        </w:rPr>
        <w:t>ovnim datumima i u naplačivanju</w:t>
      </w:r>
      <w:r w:rsidR="00601C80" w:rsidRPr="00517B39">
        <w:rPr>
          <w:rFonts w:ascii="Times New Roman" w:hAnsi="Times New Roman" w:cs="Times New Roman"/>
        </w:rPr>
        <w:t>;</w:t>
      </w:r>
    </w:p>
    <w:p w:rsidR="00DE467C" w:rsidRPr="00DE467C" w:rsidRDefault="00DE467C" w:rsidP="00DE467C">
      <w:pPr>
        <w:spacing w:line="240" w:lineRule="auto"/>
        <w:ind w:right="425"/>
        <w:rPr>
          <w:rFonts w:ascii="Times New Roman" w:hAnsi="Times New Roman" w:cs="Times New Roman"/>
        </w:rPr>
      </w:pPr>
      <w:r w:rsidRPr="00DE467C">
        <w:rPr>
          <w:rFonts w:ascii="Times New Roman" w:hAnsi="Times New Roman" w:cs="Times New Roman"/>
        </w:rPr>
        <w:t>12.5. Proizvođači koji imaju dva ili više računa za naknadu za otpad, za aktivne stambene objekte, moraju biti obav</w:t>
      </w:r>
      <w:r w:rsidR="00601C80">
        <w:rPr>
          <w:rFonts w:ascii="Times New Roman" w:hAnsi="Times New Roman" w:cs="Times New Roman"/>
        </w:rPr>
        <w:t>j</w:t>
      </w:r>
      <w:r w:rsidRPr="00DE467C">
        <w:rPr>
          <w:rFonts w:ascii="Times New Roman" w:hAnsi="Times New Roman" w:cs="Times New Roman"/>
        </w:rPr>
        <w:t xml:space="preserve">ešteni </w:t>
      </w:r>
      <w:r w:rsidR="00601C80">
        <w:rPr>
          <w:rFonts w:ascii="Times New Roman" w:hAnsi="Times New Roman" w:cs="Times New Roman"/>
        </w:rPr>
        <w:t>pred opštinskim organom</w:t>
      </w:r>
      <w:r w:rsidRPr="00DE467C">
        <w:rPr>
          <w:rFonts w:ascii="Times New Roman" w:hAnsi="Times New Roman" w:cs="Times New Roman"/>
        </w:rPr>
        <w:t xml:space="preserve">, odnosno </w:t>
      </w:r>
      <w:r w:rsidR="00601C80">
        <w:rPr>
          <w:rFonts w:ascii="Times New Roman" w:hAnsi="Times New Roman" w:cs="Times New Roman"/>
        </w:rPr>
        <w:t>SUO za kategorizaciju tereta računa</w:t>
      </w:r>
      <w:r w:rsidR="00601C80" w:rsidRPr="00517B39">
        <w:rPr>
          <w:rFonts w:ascii="Times New Roman" w:hAnsi="Times New Roman" w:cs="Times New Roman"/>
        </w:rPr>
        <w:t>;</w:t>
      </w:r>
    </w:p>
    <w:p w:rsidR="00DE467C" w:rsidRDefault="00DE467C" w:rsidP="00DE467C">
      <w:pPr>
        <w:spacing w:line="240" w:lineRule="auto"/>
        <w:ind w:right="425"/>
        <w:rPr>
          <w:rFonts w:ascii="Times New Roman" w:hAnsi="Times New Roman" w:cs="Times New Roman"/>
        </w:rPr>
      </w:pPr>
      <w:r w:rsidRPr="00DE467C">
        <w:rPr>
          <w:rFonts w:ascii="Times New Roman" w:hAnsi="Times New Roman" w:cs="Times New Roman"/>
        </w:rPr>
        <w:t>12.6 U slučajevima duplikata računa za istog proizvođača, računi se poništavaju</w:t>
      </w:r>
      <w:r w:rsidR="00601C80">
        <w:rPr>
          <w:rFonts w:ascii="Times New Roman" w:hAnsi="Times New Roman" w:cs="Times New Roman"/>
        </w:rPr>
        <w:t xml:space="preserve"> </w:t>
      </w:r>
      <w:r w:rsidRPr="00DE467C">
        <w:rPr>
          <w:rFonts w:ascii="Times New Roman" w:hAnsi="Times New Roman" w:cs="Times New Roman"/>
        </w:rPr>
        <w:t>/</w:t>
      </w:r>
      <w:r w:rsidR="00601C80">
        <w:rPr>
          <w:rFonts w:ascii="Times New Roman" w:hAnsi="Times New Roman" w:cs="Times New Roman"/>
        </w:rPr>
        <w:t xml:space="preserve"> </w:t>
      </w:r>
      <w:r w:rsidRPr="00DE467C">
        <w:rPr>
          <w:rFonts w:ascii="Times New Roman" w:hAnsi="Times New Roman" w:cs="Times New Roman"/>
        </w:rPr>
        <w:t>brišu iz baze podataka za upravljanje otpadom ako pružaju dovoljno dokaza</w:t>
      </w:r>
      <w:r w:rsidR="00601C80" w:rsidRPr="00517B39">
        <w:rPr>
          <w:rFonts w:ascii="Times New Roman" w:hAnsi="Times New Roman" w:cs="Times New Roman"/>
        </w:rPr>
        <w:t>;</w:t>
      </w:r>
    </w:p>
    <w:p w:rsidR="002675D9" w:rsidRDefault="002675D9" w:rsidP="00DE467C">
      <w:pPr>
        <w:spacing w:line="240" w:lineRule="auto"/>
        <w:ind w:right="425"/>
        <w:rPr>
          <w:rFonts w:ascii="Times New Roman" w:hAnsi="Times New Roman" w:cs="Times New Roman"/>
          <w:b/>
        </w:rPr>
      </w:pPr>
    </w:p>
    <w:p w:rsidR="00601C80" w:rsidRPr="007657AB" w:rsidRDefault="00D2720B" w:rsidP="00DE467C">
      <w:pPr>
        <w:spacing w:line="240" w:lineRule="auto"/>
        <w:ind w:right="425"/>
        <w:rPr>
          <w:rFonts w:ascii="Times New Roman" w:hAnsi="Times New Roman" w:cs="Times New Roman"/>
          <w:b/>
        </w:rPr>
      </w:pPr>
      <w:r w:rsidRPr="007657AB">
        <w:rPr>
          <w:rFonts w:ascii="Times New Roman" w:hAnsi="Times New Roman" w:cs="Times New Roman"/>
          <w:b/>
        </w:rPr>
        <w:t>IV- UPRAVLJANJE OPŠTINSKIM GRAĐEVINSKIM OTPADOM OD IZGRADNJE I RUŠENJA</w:t>
      </w:r>
    </w:p>
    <w:p w:rsidR="00D2720B" w:rsidRDefault="00D2720B" w:rsidP="00D2720B">
      <w:pPr>
        <w:spacing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13</w:t>
      </w:r>
    </w:p>
    <w:p w:rsidR="00D2720B" w:rsidRPr="0051421D" w:rsidRDefault="00D2720B" w:rsidP="00D2720B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</w:rPr>
      </w:pPr>
      <w:r w:rsidRPr="0051421D">
        <w:rPr>
          <w:rFonts w:ascii="Times New Roman" w:hAnsi="Times New Roman" w:cs="Times New Roman"/>
          <w:b/>
          <w:i/>
        </w:rPr>
        <w:t>Opštinski otpad od izgradnje i rušenja građevinskih objekata</w:t>
      </w:r>
    </w:p>
    <w:p w:rsidR="00B63DDD" w:rsidRDefault="00B63DDD" w:rsidP="00B63DDD">
      <w:pPr>
        <w:spacing w:line="240" w:lineRule="auto"/>
        <w:ind w:right="425"/>
        <w:rPr>
          <w:rFonts w:ascii="Times New Roman" w:hAnsi="Times New Roman" w:cs="Times New Roman"/>
        </w:rPr>
      </w:pPr>
      <w:r w:rsidRPr="00B63DDD">
        <w:rPr>
          <w:rFonts w:ascii="Times New Roman" w:hAnsi="Times New Roman" w:cs="Times New Roman"/>
        </w:rPr>
        <w:t>13.1 Tokom procesa izgradnje, renoviranja ili rušenja objekata, fizička i pravna lica moraju ukloniti otpad koji stvaraj</w:t>
      </w:r>
      <w:r>
        <w:rPr>
          <w:rFonts w:ascii="Times New Roman" w:hAnsi="Times New Roman" w:cs="Times New Roman"/>
        </w:rPr>
        <w:t>u sa javnih prostora</w:t>
      </w:r>
      <w:r w:rsidRPr="00517B39">
        <w:rPr>
          <w:rFonts w:ascii="Times New Roman" w:hAnsi="Times New Roman" w:cs="Times New Roman"/>
        </w:rPr>
        <w:t>;</w:t>
      </w:r>
    </w:p>
    <w:p w:rsidR="001A0460" w:rsidRPr="00B63DDD" w:rsidRDefault="001A0460" w:rsidP="00E50B3A">
      <w:pPr>
        <w:spacing w:line="240" w:lineRule="auto"/>
        <w:ind w:right="425" w:firstLine="720"/>
        <w:rPr>
          <w:rFonts w:ascii="Times New Roman" w:hAnsi="Times New Roman" w:cs="Times New Roman"/>
        </w:rPr>
      </w:pPr>
      <w:r w:rsidRPr="00E50B3A">
        <w:rPr>
          <w:rFonts w:ascii="Times New Roman" w:hAnsi="Times New Roman" w:cs="Times New Roman"/>
        </w:rPr>
        <w:t xml:space="preserve">13.1.1 (Opština će na svojoj teritoriji izgraditi najmanje dvije /2/ deponije za odlaganje materijala od izgradnje </w:t>
      </w:r>
      <w:r w:rsidRPr="00E50B3A">
        <w:rPr>
          <w:rFonts w:ascii="Cambria" w:hAnsi="Cambria" w:cs="Times New Roman"/>
        </w:rPr>
        <w:t>i</w:t>
      </w:r>
      <w:r w:rsidRPr="00E50B3A">
        <w:rPr>
          <w:rFonts w:ascii="Times New Roman" w:hAnsi="Times New Roman" w:cs="Times New Roman"/>
        </w:rPr>
        <w:t xml:space="preserve"> rušenja građevinskih objekata)</w:t>
      </w:r>
    </w:p>
    <w:p w:rsidR="00B63DDD" w:rsidRPr="00B63DDD" w:rsidRDefault="00B63DDD" w:rsidP="00B63DDD">
      <w:pPr>
        <w:spacing w:line="240" w:lineRule="auto"/>
        <w:ind w:right="425"/>
        <w:rPr>
          <w:rFonts w:ascii="Times New Roman" w:hAnsi="Times New Roman" w:cs="Times New Roman"/>
        </w:rPr>
      </w:pPr>
      <w:r w:rsidRPr="00B63DDD">
        <w:rPr>
          <w:rFonts w:ascii="Times New Roman" w:hAnsi="Times New Roman" w:cs="Times New Roman"/>
        </w:rPr>
        <w:t>13.2 Građe</w:t>
      </w:r>
      <w:r>
        <w:rPr>
          <w:rFonts w:ascii="Times New Roman" w:hAnsi="Times New Roman" w:cs="Times New Roman"/>
        </w:rPr>
        <w:t>vinski otpad i od rušenja mora biti odložen</w:t>
      </w:r>
      <w:r w:rsidRPr="00B63DDD">
        <w:rPr>
          <w:rFonts w:ascii="Times New Roman" w:hAnsi="Times New Roman" w:cs="Times New Roman"/>
        </w:rPr>
        <w:t xml:space="preserve"> na legalnu deponiju, koja je određena od</w:t>
      </w:r>
      <w:r>
        <w:rPr>
          <w:rFonts w:ascii="Times New Roman" w:hAnsi="Times New Roman" w:cs="Times New Roman"/>
        </w:rPr>
        <w:t>lukom Skupštine opštine Dragaš</w:t>
      </w:r>
      <w:r w:rsidRPr="00517B39">
        <w:rPr>
          <w:rFonts w:ascii="Times New Roman" w:hAnsi="Times New Roman" w:cs="Times New Roman"/>
        </w:rPr>
        <w:t>;</w:t>
      </w:r>
    </w:p>
    <w:p w:rsidR="00B63DDD" w:rsidRPr="00B63DDD" w:rsidRDefault="00B63DDD" w:rsidP="00B63DDD">
      <w:pPr>
        <w:spacing w:line="240" w:lineRule="auto"/>
        <w:ind w:right="425"/>
        <w:rPr>
          <w:rFonts w:ascii="Times New Roman" w:hAnsi="Times New Roman" w:cs="Times New Roman"/>
        </w:rPr>
      </w:pPr>
      <w:r w:rsidRPr="00B63DDD">
        <w:rPr>
          <w:rFonts w:ascii="Times New Roman" w:hAnsi="Times New Roman" w:cs="Times New Roman"/>
        </w:rPr>
        <w:t>13.3 Prevoz ovog otpada vrši se od strane samih proizvođača ili preduzeća do mesta za sakupljanje otpada ili do deponije koju</w:t>
      </w:r>
      <w:r>
        <w:rPr>
          <w:rFonts w:ascii="Times New Roman" w:hAnsi="Times New Roman" w:cs="Times New Roman"/>
        </w:rPr>
        <w:t xml:space="preserve"> odredi opštinski organ</w:t>
      </w:r>
      <w:r w:rsidRPr="00517B39">
        <w:rPr>
          <w:rFonts w:ascii="Times New Roman" w:hAnsi="Times New Roman" w:cs="Times New Roman"/>
        </w:rPr>
        <w:t>;</w:t>
      </w:r>
    </w:p>
    <w:p w:rsidR="00B63DDD" w:rsidRPr="00B63DDD" w:rsidRDefault="00B63DDD" w:rsidP="00B63DDD">
      <w:pPr>
        <w:spacing w:line="240" w:lineRule="auto"/>
        <w:ind w:right="425"/>
        <w:rPr>
          <w:rFonts w:ascii="Times New Roman" w:hAnsi="Times New Roman" w:cs="Times New Roman"/>
        </w:rPr>
      </w:pPr>
      <w:r w:rsidRPr="00B63DDD">
        <w:rPr>
          <w:rFonts w:ascii="Times New Roman" w:hAnsi="Times New Roman" w:cs="Times New Roman"/>
        </w:rPr>
        <w:t>13.4 Sva fizička i pravna lica kojima je izdata dozvola za rušenje ili izgradnju objekata moraju postupati u skladu sa Zakonom o otpadu br. 04/L-060, popuniti obrazac prilog V za transport građevinskog otpada i otpada od rušenja, od strane proizvođa</w:t>
      </w:r>
      <w:r>
        <w:rPr>
          <w:rFonts w:ascii="Times New Roman" w:hAnsi="Times New Roman" w:cs="Times New Roman"/>
        </w:rPr>
        <w:t>ča, prevoznika i primalaca otpada</w:t>
      </w:r>
      <w:r w:rsidRPr="00517B39">
        <w:rPr>
          <w:rFonts w:ascii="Times New Roman" w:hAnsi="Times New Roman" w:cs="Times New Roman"/>
        </w:rPr>
        <w:t>;</w:t>
      </w:r>
    </w:p>
    <w:p w:rsidR="00B63DDD" w:rsidRPr="00B63DDD" w:rsidRDefault="00B63DDD" w:rsidP="00B63DDD">
      <w:pPr>
        <w:spacing w:line="240" w:lineRule="auto"/>
        <w:ind w:right="425"/>
        <w:rPr>
          <w:rFonts w:ascii="Times New Roman" w:hAnsi="Times New Roman" w:cs="Times New Roman"/>
        </w:rPr>
      </w:pPr>
      <w:r w:rsidRPr="00B63DDD">
        <w:rPr>
          <w:rFonts w:ascii="Times New Roman" w:hAnsi="Times New Roman" w:cs="Times New Roman"/>
        </w:rPr>
        <w:t>13.5 Svaki proizvođač građevinskog otpada i otpada od rušenja dužan je da postupa u skladu sa Zakonom br. 04/L-60 o otpadu, Zakon br. 08/L-071 o izmenama i dopunama Zakona br. 04/L-060 o otpadu, Administrativ</w:t>
      </w:r>
      <w:r>
        <w:rPr>
          <w:rFonts w:ascii="Times New Roman" w:hAnsi="Times New Roman" w:cs="Times New Roman"/>
        </w:rPr>
        <w:t>no uputstvo MSPP br.07/2015 Pra</w:t>
      </w:r>
      <w:r w:rsidRPr="00B63DD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</w:t>
      </w:r>
      <w:r w:rsidRPr="00B63DDD">
        <w:rPr>
          <w:rFonts w:ascii="Times New Roman" w:hAnsi="Times New Roman" w:cs="Times New Roman"/>
        </w:rPr>
        <w:t>lnika za upravljanje otpadom od izgradnje i rušenja i Pravilnika za upravl</w:t>
      </w:r>
      <w:r>
        <w:rPr>
          <w:rFonts w:ascii="Times New Roman" w:hAnsi="Times New Roman" w:cs="Times New Roman"/>
        </w:rPr>
        <w:t>janje otpadom u opštini Dragaš</w:t>
      </w:r>
      <w:r w:rsidRPr="00517B39">
        <w:rPr>
          <w:rFonts w:ascii="Times New Roman" w:hAnsi="Times New Roman" w:cs="Times New Roman"/>
        </w:rPr>
        <w:t>;</w:t>
      </w:r>
    </w:p>
    <w:p w:rsidR="00B63DDD" w:rsidRPr="00B63DDD" w:rsidRDefault="00B63DDD" w:rsidP="00B63DDD">
      <w:pPr>
        <w:spacing w:line="240" w:lineRule="auto"/>
        <w:ind w:right="425"/>
        <w:rPr>
          <w:rFonts w:ascii="Times New Roman" w:hAnsi="Times New Roman" w:cs="Times New Roman"/>
        </w:rPr>
      </w:pPr>
      <w:r w:rsidRPr="00B63DDD">
        <w:rPr>
          <w:rFonts w:ascii="Times New Roman" w:hAnsi="Times New Roman" w:cs="Times New Roman"/>
        </w:rPr>
        <w:t xml:space="preserve">13.6 Svi javni i privatni operateri u transportu, tretmanu i preradi </w:t>
      </w:r>
      <w:r>
        <w:rPr>
          <w:rFonts w:ascii="Times New Roman" w:hAnsi="Times New Roman" w:cs="Times New Roman"/>
        </w:rPr>
        <w:t xml:space="preserve">otpada, kao i operateri u </w:t>
      </w:r>
      <w:r w:rsidRPr="00B63DDD">
        <w:rPr>
          <w:rFonts w:ascii="Times New Roman" w:hAnsi="Times New Roman" w:cs="Times New Roman"/>
        </w:rPr>
        <w:t>deponijama za</w:t>
      </w:r>
      <w:r>
        <w:rPr>
          <w:rFonts w:ascii="Times New Roman" w:hAnsi="Times New Roman" w:cs="Times New Roman"/>
        </w:rPr>
        <w:t xml:space="preserve"> građevinski otpad i otpad od rušenja</w:t>
      </w:r>
      <w:r w:rsidRPr="00B63DDD">
        <w:rPr>
          <w:rFonts w:ascii="Times New Roman" w:hAnsi="Times New Roman" w:cs="Times New Roman"/>
        </w:rPr>
        <w:t>, moraju biti opremljeni odgovarajućom dozvolom u skladu sa Zakonom br. 08/L-071 o izmenama i dopunama zakona. za otpad br. 04/L-060 i p</w:t>
      </w:r>
      <w:r>
        <w:rPr>
          <w:rFonts w:ascii="Times New Roman" w:hAnsi="Times New Roman" w:cs="Times New Roman"/>
        </w:rPr>
        <w:t>odzakonskim aktima Ministarstva</w:t>
      </w:r>
      <w:r w:rsidRPr="00517B39">
        <w:rPr>
          <w:rFonts w:ascii="Times New Roman" w:hAnsi="Times New Roman" w:cs="Times New Roman"/>
        </w:rPr>
        <w:t>;</w:t>
      </w:r>
    </w:p>
    <w:p w:rsidR="00B63DDD" w:rsidRDefault="00B63DDD" w:rsidP="00B63DDD">
      <w:pPr>
        <w:spacing w:line="240" w:lineRule="auto"/>
        <w:ind w:right="425"/>
        <w:rPr>
          <w:rFonts w:ascii="Times New Roman" w:hAnsi="Times New Roman" w:cs="Times New Roman"/>
        </w:rPr>
      </w:pPr>
      <w:r w:rsidRPr="00B63DDD">
        <w:rPr>
          <w:rFonts w:ascii="Times New Roman" w:hAnsi="Times New Roman" w:cs="Times New Roman"/>
        </w:rPr>
        <w:t>13.7 Oni koji isporučuju građevinski otpad i otpad od rušenja na legalnu deponiju za ovaj otpad moraju da plate naknadu koju određuje opština Dragaš.</w:t>
      </w:r>
      <w:r w:rsidR="00E50B3A">
        <w:rPr>
          <w:rFonts w:ascii="Times New Roman" w:hAnsi="Times New Roman" w:cs="Times New Roman"/>
        </w:rPr>
        <w:t xml:space="preserve"> </w:t>
      </w:r>
      <w:r w:rsidR="001A0460" w:rsidRPr="00E50B3A">
        <w:rPr>
          <w:rFonts w:ascii="Times New Roman" w:hAnsi="Times New Roman" w:cs="Times New Roman"/>
        </w:rPr>
        <w:t>Uplata će se vršiti na mjest</w:t>
      </w:r>
      <w:r w:rsidR="00E50B3A" w:rsidRPr="00E50B3A">
        <w:rPr>
          <w:rFonts w:ascii="Times New Roman" w:hAnsi="Times New Roman" w:cs="Times New Roman"/>
        </w:rPr>
        <w:t>u koje prethodno odredi opština;</w:t>
      </w:r>
    </w:p>
    <w:p w:rsidR="002675D9" w:rsidRDefault="002675D9" w:rsidP="00B63DDD">
      <w:pPr>
        <w:spacing w:line="240" w:lineRule="auto"/>
        <w:ind w:right="425"/>
        <w:rPr>
          <w:rFonts w:ascii="Times New Roman" w:hAnsi="Times New Roman" w:cs="Times New Roman"/>
        </w:rPr>
      </w:pPr>
    </w:p>
    <w:p w:rsidR="00B63DDD" w:rsidRPr="007657AB" w:rsidRDefault="00B63DDD" w:rsidP="00B63DDD">
      <w:pPr>
        <w:spacing w:line="240" w:lineRule="auto"/>
        <w:ind w:right="425"/>
        <w:rPr>
          <w:rFonts w:ascii="Times New Roman" w:hAnsi="Times New Roman" w:cs="Times New Roman"/>
          <w:b/>
        </w:rPr>
      </w:pPr>
      <w:r w:rsidRPr="007657AB">
        <w:rPr>
          <w:rFonts w:ascii="Times New Roman" w:hAnsi="Times New Roman" w:cs="Times New Roman"/>
          <w:b/>
        </w:rPr>
        <w:lastRenderedPageBreak/>
        <w:t>V - UTVRĐIVANJE NAKNADE ZA USLUGE UPRAVLJANJA OTPADOM</w:t>
      </w:r>
    </w:p>
    <w:p w:rsidR="00B63DDD" w:rsidRDefault="00B63DDD" w:rsidP="00B63DDD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Član 14</w:t>
      </w:r>
    </w:p>
    <w:p w:rsidR="00B63DDD" w:rsidRPr="0051421D" w:rsidRDefault="00B63DDD" w:rsidP="00B63DDD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  <w:lang w:val="sr-Latn-RS"/>
        </w:rPr>
      </w:pPr>
      <w:r w:rsidRPr="0051421D">
        <w:rPr>
          <w:rFonts w:ascii="Times New Roman" w:hAnsi="Times New Roman" w:cs="Times New Roman"/>
          <w:b/>
          <w:i/>
          <w:lang w:val="sr-Latn-RS"/>
        </w:rPr>
        <w:t>Utvrđivanje naknade za sakupljanje komunalnog otpada i za odlaganje građevinskog otpada i otpada od rušenja</w:t>
      </w:r>
    </w:p>
    <w:p w:rsidR="00B63DDD" w:rsidRPr="00B63DDD" w:rsidRDefault="00B63DDD" w:rsidP="00B63DDD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B63DDD">
        <w:rPr>
          <w:rFonts w:ascii="Times New Roman" w:hAnsi="Times New Roman" w:cs="Times New Roman"/>
          <w:lang w:val="sr-Latn-RS"/>
        </w:rPr>
        <w:t>14.1. Naknadu za opštinski otpad fakturiše i naplaćuje Opština Dragaš, obračun naknade za ot</w:t>
      </w:r>
      <w:r w:rsidR="001A0460">
        <w:rPr>
          <w:rFonts w:ascii="Times New Roman" w:hAnsi="Times New Roman" w:cs="Times New Roman"/>
          <w:lang w:val="sr-Latn-RS"/>
        </w:rPr>
        <w:t>pad se vrši na godišnjem nivou, a</w:t>
      </w:r>
      <w:r w:rsidRPr="00B63DDD">
        <w:rPr>
          <w:rFonts w:ascii="Times New Roman" w:hAnsi="Times New Roman" w:cs="Times New Roman"/>
          <w:lang w:val="sr-Latn-RS"/>
        </w:rPr>
        <w:t xml:space="preserve"> račun se dostavlja proizvođaču otpada, najkasnije do 10</w:t>
      </w:r>
      <w:r w:rsidR="001A0460">
        <w:rPr>
          <w:rFonts w:ascii="Times New Roman" w:hAnsi="Times New Roman" w:cs="Times New Roman"/>
          <w:lang w:val="sr-Latn-RS"/>
        </w:rPr>
        <w:t>.</w:t>
      </w:r>
      <w:r w:rsidRPr="00B63DDD">
        <w:rPr>
          <w:rFonts w:ascii="Times New Roman" w:hAnsi="Times New Roman" w:cs="Times New Roman"/>
          <w:lang w:val="sr-Latn-RS"/>
        </w:rPr>
        <w:t xml:space="preserve"> u narednom</w:t>
      </w:r>
      <w:r>
        <w:rPr>
          <w:rFonts w:ascii="Times New Roman" w:hAnsi="Times New Roman" w:cs="Times New Roman"/>
          <w:lang w:val="sr-Latn-RS"/>
        </w:rPr>
        <w:t xml:space="preserve"> m</w:t>
      </w:r>
      <w:r w:rsidR="001A0460">
        <w:rPr>
          <w:rFonts w:ascii="Times New Roman" w:hAnsi="Times New Roman" w:cs="Times New Roman"/>
          <w:lang w:val="sr-Latn-RS"/>
        </w:rPr>
        <w:t>j</w:t>
      </w:r>
      <w:r>
        <w:rPr>
          <w:rFonts w:ascii="Times New Roman" w:hAnsi="Times New Roman" w:cs="Times New Roman"/>
          <w:lang w:val="sr-Latn-RS"/>
        </w:rPr>
        <w:t>esecu</w:t>
      </w:r>
      <w:r w:rsidRPr="00517B39">
        <w:rPr>
          <w:rFonts w:ascii="Times New Roman" w:hAnsi="Times New Roman" w:cs="Times New Roman"/>
        </w:rPr>
        <w:t>;</w:t>
      </w:r>
    </w:p>
    <w:p w:rsidR="00B63DDD" w:rsidRPr="00B63DDD" w:rsidRDefault="00B63DDD" w:rsidP="00B63DDD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B63DDD">
        <w:rPr>
          <w:rFonts w:ascii="Times New Roman" w:hAnsi="Times New Roman" w:cs="Times New Roman"/>
          <w:lang w:val="sr-Latn-RS"/>
        </w:rPr>
        <w:t>14.2. Prilikom utvrđivanja naknade za sakupljanje i transport kućnog otpada treba uzeti u obzir sledeće uticajne elemente:</w:t>
      </w:r>
    </w:p>
    <w:p w:rsidR="00B63DDD" w:rsidRPr="00B63DDD" w:rsidRDefault="00B63DDD" w:rsidP="00B63DDD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</w:r>
      <w:r w:rsidRPr="00B63DDD">
        <w:rPr>
          <w:rFonts w:ascii="Times New Roman" w:hAnsi="Times New Roman" w:cs="Times New Roman"/>
          <w:lang w:val="sr-Latn-RS"/>
        </w:rPr>
        <w:t xml:space="preserve">14.2.1 </w:t>
      </w:r>
      <w:r w:rsidRPr="001A0460">
        <w:rPr>
          <w:rFonts w:ascii="Times New Roman" w:hAnsi="Times New Roman" w:cs="Times New Roman"/>
          <w:i/>
          <w:lang w:val="sr-Latn-RS"/>
        </w:rPr>
        <w:t>Operativni troškovi prikupljanja otpada</w:t>
      </w:r>
      <w:r w:rsidRPr="00B63DDD">
        <w:rPr>
          <w:rFonts w:ascii="Times New Roman" w:hAnsi="Times New Roman" w:cs="Times New Roman"/>
          <w:lang w:val="sr-Latn-RS"/>
        </w:rPr>
        <w:t xml:space="preserve"> (transport, održavanje transportnih vozila, ljudski resursi, itd.)</w:t>
      </w:r>
      <w:r w:rsidRPr="00517B39">
        <w:rPr>
          <w:rFonts w:ascii="Times New Roman" w:hAnsi="Times New Roman" w:cs="Times New Roman"/>
        </w:rPr>
        <w:t>;</w:t>
      </w:r>
    </w:p>
    <w:p w:rsidR="00B63DDD" w:rsidRPr="00B63DDD" w:rsidRDefault="00B63DDD" w:rsidP="00B63DDD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B63DDD">
        <w:rPr>
          <w:rFonts w:ascii="Times New Roman" w:hAnsi="Times New Roman" w:cs="Times New Roman"/>
          <w:lang w:val="sr-Latn-RS"/>
        </w:rPr>
        <w:t xml:space="preserve"> </w:t>
      </w:r>
      <w:r w:rsidRPr="00B63DDD">
        <w:rPr>
          <w:rFonts w:ascii="Times New Roman" w:hAnsi="Times New Roman" w:cs="Times New Roman"/>
          <w:lang w:val="sr-Latn-RS"/>
        </w:rPr>
        <w:tab/>
        <w:t xml:space="preserve">14.2.2 </w:t>
      </w:r>
      <w:r w:rsidRPr="001A0460">
        <w:rPr>
          <w:rFonts w:ascii="Times New Roman" w:hAnsi="Times New Roman" w:cs="Times New Roman"/>
          <w:i/>
          <w:lang w:val="sr-Latn-RS"/>
        </w:rPr>
        <w:t>Nakna</w:t>
      </w:r>
      <w:r w:rsidR="00583C7E" w:rsidRPr="001A0460">
        <w:rPr>
          <w:rFonts w:ascii="Times New Roman" w:hAnsi="Times New Roman" w:cs="Times New Roman"/>
          <w:i/>
          <w:lang w:val="sr-Latn-RS"/>
        </w:rPr>
        <w:t xml:space="preserve">da </w:t>
      </w:r>
      <w:bookmarkStart w:id="0" w:name="_GoBack"/>
      <w:bookmarkEnd w:id="0"/>
      <w:r w:rsidR="00583C7E" w:rsidRPr="001A0460">
        <w:rPr>
          <w:rFonts w:ascii="Times New Roman" w:hAnsi="Times New Roman" w:cs="Times New Roman"/>
          <w:i/>
          <w:lang w:val="sr-Latn-RS"/>
        </w:rPr>
        <w:t>za prijem od deponije otpada</w:t>
      </w:r>
      <w:r w:rsidR="00583C7E" w:rsidRPr="00517B39">
        <w:rPr>
          <w:rFonts w:ascii="Times New Roman" w:hAnsi="Times New Roman" w:cs="Times New Roman"/>
        </w:rPr>
        <w:t>;</w:t>
      </w:r>
    </w:p>
    <w:p w:rsidR="00B63DDD" w:rsidRDefault="00B63DDD" w:rsidP="00B63DDD">
      <w:pPr>
        <w:spacing w:line="240" w:lineRule="auto"/>
        <w:ind w:right="425"/>
        <w:rPr>
          <w:rFonts w:ascii="Times New Roman" w:hAnsi="Times New Roman" w:cs="Times New Roman"/>
        </w:rPr>
      </w:pPr>
      <w:r w:rsidRPr="00B63DDD">
        <w:rPr>
          <w:rFonts w:ascii="Times New Roman" w:hAnsi="Times New Roman" w:cs="Times New Roman"/>
          <w:lang w:val="sr-Latn-RS"/>
        </w:rPr>
        <w:t xml:space="preserve"> </w:t>
      </w:r>
      <w:r w:rsidRPr="00B63DDD">
        <w:rPr>
          <w:rFonts w:ascii="Times New Roman" w:hAnsi="Times New Roman" w:cs="Times New Roman"/>
          <w:lang w:val="sr-Latn-RS"/>
        </w:rPr>
        <w:tab/>
        <w:t xml:space="preserve">14.2.3 </w:t>
      </w:r>
      <w:r w:rsidRPr="001A0460">
        <w:rPr>
          <w:rFonts w:ascii="Times New Roman" w:hAnsi="Times New Roman" w:cs="Times New Roman"/>
          <w:i/>
          <w:lang w:val="sr-Latn-RS"/>
        </w:rPr>
        <w:t>Ostali uticajni elementi sa ekonomskog aspekta</w:t>
      </w:r>
      <w:r w:rsidRPr="00B63DDD">
        <w:rPr>
          <w:rFonts w:ascii="Times New Roman" w:hAnsi="Times New Roman" w:cs="Times New Roman"/>
          <w:lang w:val="sr-Latn-RS"/>
        </w:rPr>
        <w:t xml:space="preserve"> i ostali uticaji za što efikasnije upravljanje otpadom</w:t>
      </w:r>
      <w:r w:rsidR="00583C7E" w:rsidRPr="00517B39">
        <w:rPr>
          <w:rFonts w:ascii="Times New Roman" w:hAnsi="Times New Roman" w:cs="Times New Roman"/>
        </w:rPr>
        <w:t>;</w:t>
      </w:r>
    </w:p>
    <w:p w:rsidR="00707DDF" w:rsidRPr="00707DDF" w:rsidRDefault="00707DDF" w:rsidP="00707DDF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707DDF">
        <w:rPr>
          <w:rFonts w:ascii="Times New Roman" w:hAnsi="Times New Roman" w:cs="Times New Roman"/>
          <w:lang w:val="sr-Latn-RS"/>
        </w:rPr>
        <w:t>14.3. Proizvođač otpada je dužan da račun naknade za otpad plaća svak</w:t>
      </w:r>
      <w:r w:rsidR="001A0460">
        <w:rPr>
          <w:rFonts w:ascii="Times New Roman" w:hAnsi="Times New Roman" w:cs="Times New Roman"/>
          <w:lang w:val="sr-Latn-RS"/>
        </w:rPr>
        <w:t>og</w:t>
      </w:r>
      <w:r w:rsidRPr="00707DDF">
        <w:rPr>
          <w:rFonts w:ascii="Times New Roman" w:hAnsi="Times New Roman" w:cs="Times New Roman"/>
          <w:lang w:val="sr-Latn-RS"/>
        </w:rPr>
        <w:t xml:space="preserve"> m</w:t>
      </w:r>
      <w:r w:rsidR="001A0460">
        <w:rPr>
          <w:rFonts w:ascii="Times New Roman" w:hAnsi="Times New Roman" w:cs="Times New Roman"/>
          <w:lang w:val="sr-Latn-RS"/>
        </w:rPr>
        <w:t>j</w:t>
      </w:r>
      <w:r w:rsidRPr="00707DDF">
        <w:rPr>
          <w:rFonts w:ascii="Times New Roman" w:hAnsi="Times New Roman" w:cs="Times New Roman"/>
          <w:lang w:val="sr-Latn-RS"/>
        </w:rPr>
        <w:t>esec</w:t>
      </w:r>
      <w:r w:rsidR="001A0460">
        <w:rPr>
          <w:rFonts w:ascii="Times New Roman" w:hAnsi="Times New Roman" w:cs="Times New Roman"/>
          <w:lang w:val="sr-Latn-RS"/>
        </w:rPr>
        <w:t>a</w:t>
      </w:r>
      <w:r w:rsidRPr="00707DDF">
        <w:rPr>
          <w:rFonts w:ascii="Times New Roman" w:hAnsi="Times New Roman" w:cs="Times New Roman"/>
          <w:lang w:val="sr-Latn-RS"/>
        </w:rPr>
        <w:t xml:space="preserve"> tokom godine </w:t>
      </w:r>
      <w:r w:rsidR="000E138A">
        <w:rPr>
          <w:rFonts w:ascii="Times New Roman" w:hAnsi="Times New Roman" w:cs="Times New Roman"/>
          <w:lang w:val="sr-Latn-RS"/>
        </w:rPr>
        <w:t>ili</w:t>
      </w:r>
      <w:r w:rsidRPr="00707DDF">
        <w:rPr>
          <w:rFonts w:ascii="Times New Roman" w:hAnsi="Times New Roman" w:cs="Times New Roman"/>
          <w:lang w:val="sr-Latn-RS"/>
        </w:rPr>
        <w:t xml:space="preserve"> na rate, po 3 mesečne</w:t>
      </w:r>
      <w:r>
        <w:rPr>
          <w:rFonts w:ascii="Times New Roman" w:hAnsi="Times New Roman" w:cs="Times New Roman"/>
          <w:lang w:val="sr-Latn-RS"/>
        </w:rPr>
        <w:t xml:space="preserve"> rate tokom godine, kao u nastavku:</w:t>
      </w:r>
    </w:p>
    <w:p w:rsidR="00707DDF" w:rsidRPr="00707DDF" w:rsidRDefault="00707DDF" w:rsidP="00707DDF">
      <w:pPr>
        <w:spacing w:line="240" w:lineRule="auto"/>
        <w:ind w:right="425" w:firstLine="720"/>
        <w:rPr>
          <w:rFonts w:ascii="Times New Roman" w:hAnsi="Times New Roman" w:cs="Times New Roman"/>
          <w:lang w:val="sr-Latn-RS"/>
        </w:rPr>
      </w:pPr>
      <w:r w:rsidRPr="00707DDF">
        <w:rPr>
          <w:rFonts w:ascii="Times New Roman" w:hAnsi="Times New Roman" w:cs="Times New Roman"/>
          <w:lang w:val="sr-Latn-RS"/>
        </w:rPr>
        <w:t>14.3.1 Prva rata Januar - Mart</w:t>
      </w:r>
      <w:r w:rsidRPr="00517B39">
        <w:rPr>
          <w:rFonts w:ascii="Times New Roman" w:hAnsi="Times New Roman" w:cs="Times New Roman"/>
        </w:rPr>
        <w:t>;</w:t>
      </w:r>
    </w:p>
    <w:p w:rsidR="00707DDF" w:rsidRDefault="00707DDF" w:rsidP="00707DDF">
      <w:pPr>
        <w:spacing w:line="240" w:lineRule="auto"/>
        <w:ind w:right="425" w:firstLine="720"/>
        <w:rPr>
          <w:rFonts w:ascii="Times New Roman" w:hAnsi="Times New Roman" w:cs="Times New Roman"/>
          <w:lang w:val="sr-Latn-RS"/>
        </w:rPr>
      </w:pPr>
      <w:r w:rsidRPr="00707DDF">
        <w:rPr>
          <w:rFonts w:ascii="Times New Roman" w:hAnsi="Times New Roman" w:cs="Times New Roman"/>
          <w:lang w:val="sr-Latn-RS"/>
        </w:rPr>
        <w:t>14.3.2 Druga rata April - Jun</w:t>
      </w:r>
      <w:r w:rsidRPr="00517B39">
        <w:rPr>
          <w:rFonts w:ascii="Times New Roman" w:hAnsi="Times New Roman" w:cs="Times New Roman"/>
        </w:rPr>
        <w:t>;</w:t>
      </w:r>
    </w:p>
    <w:p w:rsidR="00707DDF" w:rsidRPr="00707DDF" w:rsidRDefault="00707DDF" w:rsidP="00707DDF">
      <w:pPr>
        <w:spacing w:line="240" w:lineRule="auto"/>
        <w:ind w:right="425" w:firstLine="720"/>
        <w:rPr>
          <w:rFonts w:ascii="Times New Roman" w:hAnsi="Times New Roman" w:cs="Times New Roman"/>
          <w:lang w:val="sr-Latn-RS"/>
        </w:rPr>
      </w:pPr>
      <w:r w:rsidRPr="00707DDF">
        <w:rPr>
          <w:rFonts w:ascii="Times New Roman" w:hAnsi="Times New Roman" w:cs="Times New Roman"/>
          <w:lang w:val="sr-Latn-RS"/>
        </w:rPr>
        <w:t>14.3.3 Treća rata Jul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707DDF">
        <w:rPr>
          <w:rFonts w:ascii="Times New Roman" w:hAnsi="Times New Roman" w:cs="Times New Roman"/>
          <w:lang w:val="sr-Latn-RS"/>
        </w:rPr>
        <w:t>-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707DDF">
        <w:rPr>
          <w:rFonts w:ascii="Times New Roman" w:hAnsi="Times New Roman" w:cs="Times New Roman"/>
          <w:lang w:val="sr-Latn-RS"/>
        </w:rPr>
        <w:t>Septembar</w:t>
      </w:r>
      <w:r w:rsidRPr="00517B39">
        <w:rPr>
          <w:rFonts w:ascii="Times New Roman" w:hAnsi="Times New Roman" w:cs="Times New Roman"/>
        </w:rPr>
        <w:t>;</w:t>
      </w:r>
    </w:p>
    <w:p w:rsidR="00707DDF" w:rsidRPr="00707DDF" w:rsidRDefault="00707DDF" w:rsidP="00707DDF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707DDF">
        <w:rPr>
          <w:rFonts w:ascii="Times New Roman" w:hAnsi="Times New Roman" w:cs="Times New Roman"/>
          <w:lang w:val="sr-Latn-RS"/>
        </w:rPr>
        <w:t xml:space="preserve"> </w:t>
      </w:r>
      <w:r w:rsidRPr="00707DDF">
        <w:rPr>
          <w:rFonts w:ascii="Times New Roman" w:hAnsi="Times New Roman" w:cs="Times New Roman"/>
          <w:lang w:val="sr-Latn-RS"/>
        </w:rPr>
        <w:tab/>
        <w:t>14.3.4 Četvrta rata Oktobar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707DDF">
        <w:rPr>
          <w:rFonts w:ascii="Times New Roman" w:hAnsi="Times New Roman" w:cs="Times New Roman"/>
          <w:lang w:val="sr-Latn-RS"/>
        </w:rPr>
        <w:t>-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707DDF">
        <w:rPr>
          <w:rFonts w:ascii="Times New Roman" w:hAnsi="Times New Roman" w:cs="Times New Roman"/>
          <w:lang w:val="sr-Latn-RS"/>
        </w:rPr>
        <w:t>Decembar</w:t>
      </w:r>
      <w:r w:rsidRPr="00517B39">
        <w:rPr>
          <w:rFonts w:ascii="Times New Roman" w:hAnsi="Times New Roman" w:cs="Times New Roman"/>
        </w:rPr>
        <w:t>;</w:t>
      </w:r>
    </w:p>
    <w:p w:rsidR="00707DDF" w:rsidRPr="00707DDF" w:rsidRDefault="00707DDF" w:rsidP="00707DDF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707DDF">
        <w:rPr>
          <w:rFonts w:ascii="Times New Roman" w:hAnsi="Times New Roman" w:cs="Times New Roman"/>
          <w:lang w:val="sr-Latn-RS"/>
        </w:rPr>
        <w:t>14.4. Plaćanje naknade za otpad se vrši u finansijskim institucijama za plaćanje, na odr</w:t>
      </w:r>
      <w:r>
        <w:rPr>
          <w:rFonts w:ascii="Times New Roman" w:hAnsi="Times New Roman" w:cs="Times New Roman"/>
          <w:lang w:val="sr-Latn-RS"/>
        </w:rPr>
        <w:t>eđeni žiro račun opštine Dragaš</w:t>
      </w:r>
      <w:r w:rsidRPr="00517B39">
        <w:rPr>
          <w:rFonts w:ascii="Times New Roman" w:hAnsi="Times New Roman" w:cs="Times New Roman"/>
        </w:rPr>
        <w:t>;</w:t>
      </w:r>
    </w:p>
    <w:p w:rsidR="00707DDF" w:rsidRPr="00707DDF" w:rsidRDefault="00C71419" w:rsidP="00707DDF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14.5 Sve porodice koje</w:t>
      </w:r>
      <w:r w:rsidR="00707DDF" w:rsidRPr="00707DDF">
        <w:rPr>
          <w:rFonts w:ascii="Times New Roman" w:hAnsi="Times New Roman" w:cs="Times New Roman"/>
          <w:lang w:val="sr-Latn-RS"/>
        </w:rPr>
        <w:t xml:space="preserve"> su </w:t>
      </w:r>
      <w:r w:rsidR="00707DDF">
        <w:rPr>
          <w:rFonts w:ascii="Times New Roman" w:hAnsi="Times New Roman" w:cs="Times New Roman"/>
          <w:lang w:val="sr-Latn-RS"/>
        </w:rPr>
        <w:t>primaoci socijalne</w:t>
      </w:r>
      <w:r w:rsidR="00707DDF" w:rsidRPr="00707DDF">
        <w:rPr>
          <w:rFonts w:ascii="Times New Roman" w:hAnsi="Times New Roman" w:cs="Times New Roman"/>
          <w:lang w:val="sr-Latn-RS"/>
        </w:rPr>
        <w:t xml:space="preserve"> pomoći</w:t>
      </w:r>
      <w:r w:rsidR="000E138A" w:rsidRPr="00E50B3A">
        <w:rPr>
          <w:rFonts w:ascii="Times New Roman" w:hAnsi="Times New Roman" w:cs="Times New Roman"/>
          <w:lang w:val="sr-Latn-RS"/>
        </w:rPr>
        <w:t>,</w:t>
      </w:r>
      <w:r w:rsidRPr="00E50B3A">
        <w:rPr>
          <w:rFonts w:ascii="Times New Roman" w:hAnsi="Times New Roman" w:cs="Times New Roman"/>
          <w:lang w:val="sr-Latn-RS"/>
        </w:rPr>
        <w:t xml:space="preserve"> kao i </w:t>
      </w:r>
      <w:r w:rsidR="000E138A" w:rsidRPr="00E50B3A">
        <w:rPr>
          <w:rFonts w:ascii="Times New Roman" w:hAnsi="Times New Roman" w:cs="Times New Roman"/>
          <w:lang w:val="sr-Latn-RS"/>
        </w:rPr>
        <w:t xml:space="preserve">svi </w:t>
      </w:r>
      <w:r w:rsidRPr="00E50B3A">
        <w:rPr>
          <w:rFonts w:ascii="Times New Roman" w:hAnsi="Times New Roman" w:cs="Times New Roman"/>
          <w:lang w:val="sr-Latn-RS"/>
        </w:rPr>
        <w:t>vjerski objekti,</w:t>
      </w:r>
      <w:r w:rsidR="00707DDF" w:rsidRPr="00E50B3A">
        <w:rPr>
          <w:rFonts w:ascii="Times New Roman" w:hAnsi="Times New Roman" w:cs="Times New Roman"/>
          <w:lang w:val="sr-Latn-RS"/>
        </w:rPr>
        <w:t xml:space="preserve"> oslobođeni su plaćanja </w:t>
      </w:r>
      <w:r w:rsidRPr="00E50B3A">
        <w:rPr>
          <w:rFonts w:ascii="Times New Roman" w:hAnsi="Times New Roman" w:cs="Times New Roman"/>
          <w:lang w:val="sr-Latn-RS"/>
        </w:rPr>
        <w:t xml:space="preserve">takse za odvoz </w:t>
      </w:r>
      <w:r w:rsidR="000E138A" w:rsidRPr="00E50B3A">
        <w:rPr>
          <w:rFonts w:ascii="Times New Roman" w:hAnsi="Times New Roman" w:cs="Times New Roman"/>
          <w:lang w:val="sr-Latn-RS"/>
        </w:rPr>
        <w:t>smeća</w:t>
      </w:r>
      <w:r w:rsidR="00707DDF" w:rsidRPr="00E50B3A">
        <w:rPr>
          <w:rFonts w:ascii="Times New Roman" w:hAnsi="Times New Roman" w:cs="Times New Roman"/>
        </w:rPr>
        <w:t>;</w:t>
      </w:r>
    </w:p>
    <w:p w:rsidR="00707DDF" w:rsidRDefault="00707DDF" w:rsidP="00707DDF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707DDF">
        <w:rPr>
          <w:rFonts w:ascii="Times New Roman" w:hAnsi="Times New Roman" w:cs="Times New Roman"/>
          <w:lang w:val="sr-Latn-RS"/>
        </w:rPr>
        <w:t>14.6 Prilikom utvrđivanja naknade za prijem građevinskog otpada i</w:t>
      </w:r>
      <w:r>
        <w:rPr>
          <w:rFonts w:ascii="Times New Roman" w:hAnsi="Times New Roman" w:cs="Times New Roman"/>
          <w:lang w:val="sr-Latn-RS"/>
        </w:rPr>
        <w:t xml:space="preserve"> otpada od rušenja</w:t>
      </w:r>
      <w:r w:rsidRPr="00707DDF">
        <w:rPr>
          <w:rFonts w:ascii="Times New Roman" w:hAnsi="Times New Roman" w:cs="Times New Roman"/>
          <w:lang w:val="sr-Latn-RS"/>
        </w:rPr>
        <w:t xml:space="preserve"> sa građevinskih objekata, moraju se uzeti u obzir sle</w:t>
      </w:r>
      <w:r>
        <w:rPr>
          <w:rFonts w:ascii="Times New Roman" w:hAnsi="Times New Roman" w:cs="Times New Roman"/>
          <w:lang w:val="sr-Latn-RS"/>
        </w:rPr>
        <w:t>deći uticajni elementi:</w:t>
      </w:r>
    </w:p>
    <w:p w:rsidR="00707DDF" w:rsidRPr="00707DDF" w:rsidRDefault="00707DDF" w:rsidP="00707DDF">
      <w:pPr>
        <w:spacing w:line="240" w:lineRule="auto"/>
        <w:ind w:right="425" w:firstLine="720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14.6.1</w:t>
      </w:r>
      <w:r w:rsidRPr="00707DDF">
        <w:rPr>
          <w:rFonts w:ascii="Times New Roman" w:hAnsi="Times New Roman" w:cs="Times New Roman"/>
          <w:lang w:val="sr-Latn-RS"/>
        </w:rPr>
        <w:t xml:space="preserve"> Troškovi i održavanje bagera, održavanje ostalih vozila;</w:t>
      </w:r>
    </w:p>
    <w:p w:rsidR="00707DDF" w:rsidRPr="00707DDF" w:rsidRDefault="00707DDF" w:rsidP="00707DDF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  <w:t>14.6.2</w:t>
      </w:r>
      <w:r w:rsidRPr="00707DDF">
        <w:rPr>
          <w:rFonts w:ascii="Times New Roman" w:hAnsi="Times New Roman" w:cs="Times New Roman"/>
          <w:lang w:val="sr-Latn-RS"/>
        </w:rPr>
        <w:t xml:space="preserve"> Posipanje šljunka, pražnjenje laguna i uklanjanje snega;</w:t>
      </w:r>
    </w:p>
    <w:p w:rsidR="00707DDF" w:rsidRPr="00707DDF" w:rsidRDefault="00707DDF" w:rsidP="00707DDF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  <w:t>14.6.3</w:t>
      </w:r>
      <w:r w:rsidRPr="00707DDF">
        <w:rPr>
          <w:rFonts w:ascii="Times New Roman" w:hAnsi="Times New Roman" w:cs="Times New Roman"/>
          <w:lang w:val="sr-Latn-RS"/>
        </w:rPr>
        <w:t xml:space="preserve"> Troškovi održavanja deponije (osvetljenje, voda, grejanje) i administrativni troškovi;</w:t>
      </w:r>
    </w:p>
    <w:p w:rsidR="00707DDF" w:rsidRPr="00707DDF" w:rsidRDefault="00F86BD5" w:rsidP="00707DDF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  <w:t>14.6.4</w:t>
      </w:r>
      <w:r w:rsidR="00707DDF" w:rsidRPr="00707DDF">
        <w:rPr>
          <w:rFonts w:ascii="Times New Roman" w:hAnsi="Times New Roman" w:cs="Times New Roman"/>
          <w:lang w:val="sr-Latn-RS"/>
        </w:rPr>
        <w:t xml:space="preserve"> Mesečni troškovi plata radnika na deponiji;</w:t>
      </w:r>
    </w:p>
    <w:p w:rsidR="00707DDF" w:rsidRPr="00707DDF" w:rsidRDefault="00F86BD5" w:rsidP="00707DDF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  <w:t>14.6.5</w:t>
      </w:r>
      <w:r w:rsidR="00707DDF" w:rsidRPr="00707DDF">
        <w:rPr>
          <w:rFonts w:ascii="Times New Roman" w:hAnsi="Times New Roman" w:cs="Times New Roman"/>
          <w:lang w:val="sr-Latn-RS"/>
        </w:rPr>
        <w:t xml:space="preserve"> Ostali neophodni elementi za pravilno upravljanje građevinsk</w:t>
      </w:r>
      <w:r>
        <w:rPr>
          <w:rFonts w:ascii="Times New Roman" w:hAnsi="Times New Roman" w:cs="Times New Roman"/>
          <w:lang w:val="sr-Latn-RS"/>
        </w:rPr>
        <w:t>im otpadom i otpadom od rušenja</w:t>
      </w:r>
      <w:r w:rsidRPr="00517B39">
        <w:rPr>
          <w:rFonts w:ascii="Times New Roman" w:hAnsi="Times New Roman" w:cs="Times New Roman"/>
        </w:rPr>
        <w:t>;</w:t>
      </w:r>
    </w:p>
    <w:p w:rsidR="00707DDF" w:rsidRDefault="00707DDF" w:rsidP="00707DDF">
      <w:pPr>
        <w:spacing w:line="240" w:lineRule="auto"/>
        <w:ind w:right="425"/>
        <w:rPr>
          <w:rFonts w:ascii="Times New Roman" w:hAnsi="Times New Roman" w:cs="Times New Roman"/>
        </w:rPr>
      </w:pPr>
      <w:r w:rsidRPr="00707DDF">
        <w:rPr>
          <w:rFonts w:ascii="Times New Roman" w:hAnsi="Times New Roman" w:cs="Times New Roman"/>
          <w:lang w:val="sr-Latn-RS"/>
        </w:rPr>
        <w:t>14.7 Obračun i utvrđivanje iznosa u valuti € (euro) za naknadu građevinskog otpada i otpada od rušenja utvrđuje se posebnom odlukom Skupštine opštine Dragaš, prema elementima uticaja iz člana 14 stav 14.6 ovog Pravilnika</w:t>
      </w:r>
      <w:r w:rsidR="00F86BD5" w:rsidRPr="00517B39">
        <w:rPr>
          <w:rFonts w:ascii="Times New Roman" w:hAnsi="Times New Roman" w:cs="Times New Roman"/>
        </w:rPr>
        <w:t>;</w:t>
      </w:r>
    </w:p>
    <w:p w:rsidR="002675D9" w:rsidRDefault="002675D9" w:rsidP="00F86BD5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</w:p>
    <w:p w:rsidR="00F86BD5" w:rsidRDefault="00F86BD5" w:rsidP="00F86BD5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lastRenderedPageBreak/>
        <w:t>Član 15</w:t>
      </w:r>
    </w:p>
    <w:p w:rsidR="00F86BD5" w:rsidRPr="00ED19AB" w:rsidRDefault="00F86BD5" w:rsidP="00F86BD5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  <w:lang w:val="sr-Latn-RS"/>
        </w:rPr>
      </w:pPr>
      <w:r w:rsidRPr="00ED19AB">
        <w:rPr>
          <w:rFonts w:ascii="Times New Roman" w:hAnsi="Times New Roman" w:cs="Times New Roman"/>
          <w:b/>
          <w:i/>
          <w:lang w:val="sr-Latn-RS"/>
        </w:rPr>
        <w:t>Naknada za opštinski otpad iz domaćinstva</w:t>
      </w:r>
    </w:p>
    <w:p w:rsidR="00F86BD5" w:rsidRPr="00F86BD5" w:rsidRDefault="00F86BD5" w:rsidP="00F86BD5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F86BD5">
        <w:rPr>
          <w:rFonts w:ascii="Times New Roman" w:hAnsi="Times New Roman" w:cs="Times New Roman"/>
          <w:lang w:val="sr-Latn-RS"/>
        </w:rPr>
        <w:t>15.1 Račun komunlane naknade za opštinski otpad izdaje se svakom nosiocu domaćinstva, fizičkom i pravnom licu;</w:t>
      </w:r>
    </w:p>
    <w:p w:rsidR="00F86BD5" w:rsidRDefault="00F86BD5" w:rsidP="00F86BD5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F86BD5">
        <w:rPr>
          <w:rFonts w:ascii="Times New Roman" w:hAnsi="Times New Roman" w:cs="Times New Roman"/>
          <w:lang w:val="sr-Latn-RS"/>
        </w:rPr>
        <w:t>15.2 Komunalna naknada za kućni otpad je p</w:t>
      </w:r>
      <w:r>
        <w:rPr>
          <w:rFonts w:ascii="Times New Roman" w:hAnsi="Times New Roman" w:cs="Times New Roman"/>
          <w:lang w:val="sr-Latn-RS"/>
        </w:rPr>
        <w:t>odeljena u tri kategorije i to;</w:t>
      </w:r>
    </w:p>
    <w:p w:rsidR="00F86BD5" w:rsidRPr="00A01101" w:rsidRDefault="00F86BD5" w:rsidP="00F86BD5">
      <w:pPr>
        <w:spacing w:line="240" w:lineRule="auto"/>
        <w:ind w:right="425" w:firstLine="720"/>
        <w:rPr>
          <w:rFonts w:ascii="Times New Roman" w:hAnsi="Times New Roman" w:cs="Times New Roman"/>
          <w:lang w:val="sr-Latn-RS"/>
        </w:rPr>
      </w:pPr>
      <w:r w:rsidRPr="00A01101">
        <w:rPr>
          <w:rFonts w:ascii="Times New Roman" w:hAnsi="Times New Roman" w:cs="Times New Roman"/>
          <w:lang w:val="sr-Latn-RS"/>
        </w:rPr>
        <w:t xml:space="preserve">15.2.1 Naknada za kućni otpad za </w:t>
      </w:r>
      <w:r w:rsidR="00E7466B" w:rsidRPr="00A01101">
        <w:rPr>
          <w:rFonts w:ascii="Times New Roman" w:hAnsi="Times New Roman" w:cs="Times New Roman"/>
          <w:lang w:val="sr-Latn-RS"/>
        </w:rPr>
        <w:t xml:space="preserve">rezidentne </w:t>
      </w:r>
      <w:r w:rsidRPr="00A01101">
        <w:rPr>
          <w:rFonts w:ascii="Times New Roman" w:hAnsi="Times New Roman" w:cs="Times New Roman"/>
          <w:lang w:val="sr-Latn-RS"/>
        </w:rPr>
        <w:t>stanovnike opštine / pojedince;</w:t>
      </w:r>
    </w:p>
    <w:p w:rsidR="00F86BD5" w:rsidRPr="00A01101" w:rsidRDefault="00F86BD5" w:rsidP="00F86BD5">
      <w:pPr>
        <w:spacing w:line="240" w:lineRule="auto"/>
        <w:ind w:right="425" w:firstLine="720"/>
        <w:rPr>
          <w:rFonts w:ascii="Times New Roman" w:hAnsi="Times New Roman" w:cs="Times New Roman"/>
          <w:lang w:val="sr-Latn-RS"/>
        </w:rPr>
      </w:pPr>
      <w:r w:rsidRPr="00A01101">
        <w:rPr>
          <w:rFonts w:ascii="Times New Roman" w:hAnsi="Times New Roman" w:cs="Times New Roman"/>
          <w:lang w:val="sr-Latn-RS"/>
        </w:rPr>
        <w:t xml:space="preserve">15.2.2 Naknada za kućni otpad za </w:t>
      </w:r>
      <w:r w:rsidR="00E7466B" w:rsidRPr="00A01101">
        <w:rPr>
          <w:rFonts w:ascii="Times New Roman" w:hAnsi="Times New Roman" w:cs="Times New Roman"/>
          <w:lang w:val="sr-Latn-RS"/>
        </w:rPr>
        <w:t xml:space="preserve">rezidentne </w:t>
      </w:r>
      <w:r w:rsidRPr="00A01101">
        <w:rPr>
          <w:rFonts w:ascii="Times New Roman" w:hAnsi="Times New Roman" w:cs="Times New Roman"/>
          <w:lang w:val="sr-Latn-RS"/>
        </w:rPr>
        <w:t>stanovnike opštine / porodice;</w:t>
      </w:r>
    </w:p>
    <w:p w:rsidR="00F86BD5" w:rsidRPr="00F86BD5" w:rsidRDefault="00F86BD5" w:rsidP="00F86BD5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A01101">
        <w:rPr>
          <w:rFonts w:ascii="Times New Roman" w:hAnsi="Times New Roman" w:cs="Times New Roman"/>
          <w:lang w:val="sr-Latn-RS"/>
        </w:rPr>
        <w:t xml:space="preserve">  </w:t>
      </w:r>
      <w:r w:rsidRPr="00A01101">
        <w:rPr>
          <w:rFonts w:ascii="Times New Roman" w:hAnsi="Times New Roman" w:cs="Times New Roman"/>
          <w:lang w:val="sr-Latn-RS"/>
        </w:rPr>
        <w:tab/>
        <w:t>15.2.3 Naknada za kućni otpad za stanovnike koji ne žive ovde /dijaspora / porodice i pojedince:</w:t>
      </w:r>
    </w:p>
    <w:p w:rsidR="00A61E75" w:rsidRDefault="00F86BD5" w:rsidP="00F86BD5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F86BD5">
        <w:rPr>
          <w:rFonts w:ascii="Times New Roman" w:hAnsi="Times New Roman" w:cs="Times New Roman"/>
          <w:lang w:val="sr-Latn-RS"/>
        </w:rPr>
        <w:t>15.3 Naknada za opštinski otpad za komercijalne, industrijske i institucionalne potrošače kategorisana je i definis</w:t>
      </w:r>
      <w:r w:rsidR="00A61E75">
        <w:rPr>
          <w:rFonts w:ascii="Times New Roman" w:hAnsi="Times New Roman" w:cs="Times New Roman"/>
          <w:lang w:val="sr-Latn-RS"/>
        </w:rPr>
        <w:t>ana u prilogu A ovog Prvailnika</w:t>
      </w:r>
      <w:r w:rsidR="00A61E75" w:rsidRPr="00F86BD5">
        <w:rPr>
          <w:rFonts w:ascii="Times New Roman" w:hAnsi="Times New Roman" w:cs="Times New Roman"/>
          <w:lang w:val="sr-Latn-RS"/>
        </w:rPr>
        <w:t>;</w:t>
      </w:r>
    </w:p>
    <w:p w:rsidR="00F86BD5" w:rsidRPr="00F86BD5" w:rsidRDefault="00F86BD5" w:rsidP="00F86BD5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F86BD5">
        <w:rPr>
          <w:rFonts w:ascii="Times New Roman" w:hAnsi="Times New Roman" w:cs="Times New Roman"/>
          <w:lang w:val="sr-Latn-RS"/>
        </w:rPr>
        <w:t>15.4 Stanovnici sa stalnim boravkom su pojedinci ili porodice koji borave neprekidno na teritoriji opštine duže od 9 meseci godišnje, dok stanovnici koji ne borave stalno</w:t>
      </w:r>
      <w:r w:rsidR="00A61E75">
        <w:rPr>
          <w:rFonts w:ascii="Times New Roman" w:hAnsi="Times New Roman" w:cs="Times New Roman"/>
          <w:lang w:val="sr-Latn-RS"/>
        </w:rPr>
        <w:t xml:space="preserve"> </w:t>
      </w:r>
      <w:r w:rsidRPr="00F86BD5">
        <w:rPr>
          <w:rFonts w:ascii="Times New Roman" w:hAnsi="Times New Roman" w:cs="Times New Roman"/>
          <w:lang w:val="sr-Latn-RS"/>
        </w:rPr>
        <w:t>/</w:t>
      </w:r>
      <w:r w:rsidR="00A61E75">
        <w:rPr>
          <w:rFonts w:ascii="Times New Roman" w:hAnsi="Times New Roman" w:cs="Times New Roman"/>
          <w:lang w:val="sr-Latn-RS"/>
        </w:rPr>
        <w:t xml:space="preserve"> </w:t>
      </w:r>
      <w:r w:rsidRPr="00F86BD5">
        <w:rPr>
          <w:rFonts w:ascii="Times New Roman" w:hAnsi="Times New Roman" w:cs="Times New Roman"/>
          <w:lang w:val="sr-Latn-RS"/>
        </w:rPr>
        <w:t>dijaspora su pojedinci ili porodice čije prebivalište traje 3 ili man</w:t>
      </w:r>
      <w:r w:rsidR="00A61E75">
        <w:rPr>
          <w:rFonts w:ascii="Times New Roman" w:hAnsi="Times New Roman" w:cs="Times New Roman"/>
          <w:lang w:val="sr-Latn-RS"/>
        </w:rPr>
        <w:t>je meseca na teritoriji opštine</w:t>
      </w:r>
      <w:r w:rsidR="00A61E75" w:rsidRPr="00F86BD5">
        <w:rPr>
          <w:rFonts w:ascii="Times New Roman" w:hAnsi="Times New Roman" w:cs="Times New Roman"/>
          <w:lang w:val="sr-Latn-RS"/>
        </w:rPr>
        <w:t>;</w:t>
      </w:r>
    </w:p>
    <w:p w:rsidR="00F86BD5" w:rsidRDefault="00F86BD5" w:rsidP="00F86BD5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F86BD5">
        <w:rPr>
          <w:rFonts w:ascii="Times New Roman" w:hAnsi="Times New Roman" w:cs="Times New Roman"/>
          <w:lang w:val="sr-Latn-RS"/>
        </w:rPr>
        <w:t>15.5 Pojedinci i nosioci domaćinstava koji žele da im se naplati u kategoriji opštinskog otpada iz domaćinstva kao stanovnici koji ne borave</w:t>
      </w:r>
      <w:r w:rsidR="00AE4423">
        <w:rPr>
          <w:rFonts w:ascii="Times New Roman" w:hAnsi="Times New Roman" w:cs="Times New Roman"/>
          <w:lang w:val="sr-Latn-RS"/>
        </w:rPr>
        <w:t xml:space="preserve"> </w:t>
      </w:r>
      <w:r w:rsidRPr="00F86BD5">
        <w:rPr>
          <w:rFonts w:ascii="Times New Roman" w:hAnsi="Times New Roman" w:cs="Times New Roman"/>
          <w:lang w:val="sr-Latn-RS"/>
        </w:rPr>
        <w:t>/</w:t>
      </w:r>
      <w:r w:rsidR="00AE4423">
        <w:rPr>
          <w:rFonts w:ascii="Times New Roman" w:hAnsi="Times New Roman" w:cs="Times New Roman"/>
          <w:lang w:val="sr-Latn-RS"/>
        </w:rPr>
        <w:t xml:space="preserve"> </w:t>
      </w:r>
      <w:r w:rsidRPr="00F86BD5">
        <w:rPr>
          <w:rFonts w:ascii="Times New Roman" w:hAnsi="Times New Roman" w:cs="Times New Roman"/>
          <w:lang w:val="sr-Latn-RS"/>
        </w:rPr>
        <w:t>dijaspora moraju da podnesu dokaz da borave u inostranstvu 9 ili više meseci. Ova potvrda se vrši kroz prezentaciju na uvid od strane opštinskog službenika u Centru za Usluge Građana, prezentaciju izveštaja o godišnjim transakcijama električne energije iz prethodne godine, gde svaka pokazuje mesečni iznos potrošnje električne energije jednaki ili manji od XX kwh meseč</w:t>
      </w:r>
      <w:r w:rsidR="00AE4423">
        <w:rPr>
          <w:rFonts w:ascii="Times New Roman" w:hAnsi="Times New Roman" w:cs="Times New Roman"/>
          <w:lang w:val="sr-Latn-RS"/>
        </w:rPr>
        <w:t>no</w:t>
      </w:r>
      <w:r w:rsidR="00AE4423" w:rsidRPr="00F86BD5">
        <w:rPr>
          <w:rFonts w:ascii="Times New Roman" w:hAnsi="Times New Roman" w:cs="Times New Roman"/>
          <w:lang w:val="sr-Latn-RS"/>
        </w:rPr>
        <w:t>;</w:t>
      </w:r>
    </w:p>
    <w:p w:rsidR="00AE4423" w:rsidRDefault="00545B1A" w:rsidP="00545B1A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Član 16</w:t>
      </w:r>
    </w:p>
    <w:p w:rsidR="00545B1A" w:rsidRPr="0051421D" w:rsidRDefault="00545B1A" w:rsidP="00545B1A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  <w:lang w:val="sr-Latn-RS"/>
        </w:rPr>
      </w:pPr>
      <w:r w:rsidRPr="0051421D">
        <w:rPr>
          <w:rFonts w:ascii="Times New Roman" w:hAnsi="Times New Roman" w:cs="Times New Roman"/>
          <w:b/>
          <w:i/>
          <w:lang w:val="sr-Latn-RS"/>
        </w:rPr>
        <w:t>Obaveze plaćanja naknade za otpad</w:t>
      </w:r>
    </w:p>
    <w:p w:rsidR="00545B1A" w:rsidRPr="00545B1A" w:rsidRDefault="00545B1A" w:rsidP="00545B1A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545B1A">
        <w:rPr>
          <w:rFonts w:ascii="Times New Roman" w:hAnsi="Times New Roman" w:cs="Times New Roman"/>
          <w:lang w:val="sr-Latn-RS"/>
        </w:rPr>
        <w:t>16.1 Svi proizvođači koji primaju uslugu prikupljanja otpada i koji su registrovani u bazi podataka dužni su da plate naknadu. Ukoliko proizvođač otpada ne plati 2 uzastopne rate (januar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545B1A">
        <w:rPr>
          <w:rFonts w:ascii="Times New Roman" w:hAnsi="Times New Roman" w:cs="Times New Roman"/>
          <w:lang w:val="sr-Latn-RS"/>
        </w:rPr>
        <w:t>-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545B1A">
        <w:rPr>
          <w:rFonts w:ascii="Times New Roman" w:hAnsi="Times New Roman" w:cs="Times New Roman"/>
          <w:lang w:val="sr-Latn-RS"/>
        </w:rPr>
        <w:t>mart i april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545B1A">
        <w:rPr>
          <w:rFonts w:ascii="Times New Roman" w:hAnsi="Times New Roman" w:cs="Times New Roman"/>
          <w:lang w:val="sr-Latn-RS"/>
        </w:rPr>
        <w:t>-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545B1A">
        <w:rPr>
          <w:rFonts w:ascii="Times New Roman" w:hAnsi="Times New Roman" w:cs="Times New Roman"/>
          <w:lang w:val="sr-Latn-RS"/>
        </w:rPr>
        <w:t xml:space="preserve">jun), nad svakim proizvođačem će se pokrenuti izvršni postupak </w:t>
      </w:r>
      <w:r>
        <w:rPr>
          <w:rFonts w:ascii="Times New Roman" w:hAnsi="Times New Roman" w:cs="Times New Roman"/>
          <w:lang w:val="sr-Latn-RS"/>
        </w:rPr>
        <w:t>kod privatnog izvršitelja radi obaveznog plaćanja duga</w:t>
      </w:r>
      <w:r w:rsidRPr="00F86BD5">
        <w:rPr>
          <w:rFonts w:ascii="Times New Roman" w:hAnsi="Times New Roman" w:cs="Times New Roman"/>
          <w:lang w:val="sr-Latn-RS"/>
        </w:rPr>
        <w:t>;</w:t>
      </w:r>
    </w:p>
    <w:p w:rsidR="00545B1A" w:rsidRPr="00545B1A" w:rsidRDefault="00545B1A" w:rsidP="00545B1A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545B1A">
        <w:rPr>
          <w:rFonts w:ascii="Times New Roman" w:hAnsi="Times New Roman" w:cs="Times New Roman"/>
          <w:lang w:val="sr-Latn-RS"/>
        </w:rPr>
        <w:t>16.2. Stopa naknade će se svake dve godine revidirati od strane</w:t>
      </w:r>
      <w:r>
        <w:rPr>
          <w:rFonts w:ascii="Times New Roman" w:hAnsi="Times New Roman" w:cs="Times New Roman"/>
          <w:lang w:val="sr-Latn-RS"/>
        </w:rPr>
        <w:t xml:space="preserve"> Direktorijata za Javne Usluge </w:t>
      </w:r>
      <w:r w:rsidRPr="00545B1A">
        <w:rPr>
          <w:rFonts w:ascii="Times New Roman" w:hAnsi="Times New Roman" w:cs="Times New Roman"/>
          <w:lang w:val="sr-Latn-RS"/>
        </w:rPr>
        <w:t>i jedinice za upravljanje otpadom, uzimajući u obzir učinak naplate itd.</w:t>
      </w:r>
      <w:r w:rsidRPr="00F86BD5">
        <w:rPr>
          <w:rFonts w:ascii="Times New Roman" w:hAnsi="Times New Roman" w:cs="Times New Roman"/>
          <w:lang w:val="sr-Latn-RS"/>
        </w:rPr>
        <w:t>;</w:t>
      </w:r>
    </w:p>
    <w:p w:rsidR="00545B1A" w:rsidRPr="00545B1A" w:rsidRDefault="00545B1A" w:rsidP="00545B1A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545B1A">
        <w:rPr>
          <w:rFonts w:ascii="Times New Roman" w:hAnsi="Times New Roman" w:cs="Times New Roman"/>
          <w:lang w:val="sr-Latn-RS"/>
        </w:rPr>
        <w:t>16.3 Kada Skupština opštine Dragaš usvoji odgovarajuću predloženu stopu za narednu godinu, građani če se obavestit</w:t>
      </w:r>
      <w:r>
        <w:rPr>
          <w:rFonts w:ascii="Times New Roman" w:hAnsi="Times New Roman" w:cs="Times New Roman"/>
          <w:lang w:val="sr-Latn-RS"/>
        </w:rPr>
        <w:t>i pre naredne fiskalne godine</w:t>
      </w:r>
      <w:r w:rsidRPr="00F86BD5">
        <w:rPr>
          <w:rFonts w:ascii="Times New Roman" w:hAnsi="Times New Roman" w:cs="Times New Roman"/>
          <w:lang w:val="sr-Latn-RS"/>
        </w:rPr>
        <w:t>;</w:t>
      </w:r>
    </w:p>
    <w:p w:rsidR="00545B1A" w:rsidRDefault="00545B1A" w:rsidP="00545B1A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545B1A">
        <w:rPr>
          <w:rFonts w:ascii="Times New Roman" w:hAnsi="Times New Roman" w:cs="Times New Roman"/>
          <w:lang w:val="sr-Latn-RS"/>
        </w:rPr>
        <w:t>16.4 Minimalna naknada za uslugu sakupljanja otpada nudi se institucijama i velikim preduzećima, koja se ugovara pojedinačno kako je utvrđeno da bi se održao kval</w:t>
      </w:r>
      <w:r>
        <w:rPr>
          <w:rFonts w:ascii="Times New Roman" w:hAnsi="Times New Roman" w:cs="Times New Roman"/>
          <w:lang w:val="sr-Latn-RS"/>
        </w:rPr>
        <w:t>itet usluge prikupljanja otpada</w:t>
      </w:r>
      <w:r w:rsidRPr="00F86BD5">
        <w:rPr>
          <w:rFonts w:ascii="Times New Roman" w:hAnsi="Times New Roman" w:cs="Times New Roman"/>
          <w:lang w:val="sr-Latn-RS"/>
        </w:rPr>
        <w:t>;</w:t>
      </w:r>
    </w:p>
    <w:p w:rsidR="002675D9" w:rsidRDefault="002675D9" w:rsidP="00545B1A">
      <w:pPr>
        <w:spacing w:line="240" w:lineRule="auto"/>
        <w:ind w:right="425"/>
        <w:rPr>
          <w:rFonts w:ascii="Times New Roman" w:hAnsi="Times New Roman" w:cs="Times New Roman"/>
          <w:b/>
          <w:lang w:val="sr-Latn-RS"/>
        </w:rPr>
      </w:pPr>
    </w:p>
    <w:p w:rsidR="0051421D" w:rsidRDefault="0051421D" w:rsidP="00545B1A">
      <w:pPr>
        <w:spacing w:line="240" w:lineRule="auto"/>
        <w:ind w:right="425"/>
        <w:rPr>
          <w:rFonts w:ascii="Times New Roman" w:hAnsi="Times New Roman" w:cs="Times New Roman"/>
          <w:b/>
          <w:lang w:val="sr-Latn-RS"/>
        </w:rPr>
      </w:pPr>
    </w:p>
    <w:p w:rsidR="0051421D" w:rsidRDefault="0051421D" w:rsidP="00545B1A">
      <w:pPr>
        <w:spacing w:line="240" w:lineRule="auto"/>
        <w:ind w:right="425"/>
        <w:rPr>
          <w:rFonts w:ascii="Times New Roman" w:hAnsi="Times New Roman" w:cs="Times New Roman"/>
          <w:b/>
          <w:lang w:val="sr-Latn-RS"/>
        </w:rPr>
      </w:pPr>
    </w:p>
    <w:p w:rsidR="0051421D" w:rsidRDefault="0051421D" w:rsidP="00545B1A">
      <w:pPr>
        <w:spacing w:line="240" w:lineRule="auto"/>
        <w:ind w:right="425"/>
        <w:rPr>
          <w:rFonts w:ascii="Times New Roman" w:hAnsi="Times New Roman" w:cs="Times New Roman"/>
          <w:b/>
          <w:lang w:val="sr-Latn-RS"/>
        </w:rPr>
      </w:pPr>
    </w:p>
    <w:p w:rsidR="0051421D" w:rsidRDefault="0051421D" w:rsidP="00545B1A">
      <w:pPr>
        <w:spacing w:line="240" w:lineRule="auto"/>
        <w:ind w:right="425"/>
        <w:rPr>
          <w:rFonts w:ascii="Times New Roman" w:hAnsi="Times New Roman" w:cs="Times New Roman"/>
          <w:b/>
          <w:lang w:val="sr-Latn-RS"/>
        </w:rPr>
      </w:pPr>
    </w:p>
    <w:p w:rsidR="00545B1A" w:rsidRPr="007657AB" w:rsidRDefault="00545B1A" w:rsidP="00545B1A">
      <w:pPr>
        <w:spacing w:line="240" w:lineRule="auto"/>
        <w:ind w:right="425"/>
        <w:rPr>
          <w:rFonts w:ascii="Times New Roman" w:hAnsi="Times New Roman" w:cs="Times New Roman"/>
          <w:b/>
          <w:lang w:val="sr-Latn-RS"/>
        </w:rPr>
      </w:pPr>
      <w:r w:rsidRPr="007657AB">
        <w:rPr>
          <w:rFonts w:ascii="Times New Roman" w:hAnsi="Times New Roman" w:cs="Times New Roman"/>
          <w:b/>
          <w:lang w:val="sr-Latn-RS"/>
        </w:rPr>
        <w:lastRenderedPageBreak/>
        <w:t>VI- DUŽNOSTI I ODGOVORNOSTI UGOVORNIH OPERATORA</w:t>
      </w:r>
    </w:p>
    <w:p w:rsidR="00545B1A" w:rsidRDefault="00545B1A" w:rsidP="00545B1A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Član 17</w:t>
      </w:r>
    </w:p>
    <w:p w:rsidR="00545B1A" w:rsidRPr="0051421D" w:rsidRDefault="00545B1A" w:rsidP="00545B1A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  <w:lang w:val="sr-Latn-RS"/>
        </w:rPr>
      </w:pPr>
      <w:r w:rsidRPr="0051421D">
        <w:rPr>
          <w:rFonts w:ascii="Times New Roman" w:hAnsi="Times New Roman" w:cs="Times New Roman"/>
          <w:b/>
          <w:i/>
          <w:lang w:val="sr-Latn-RS"/>
        </w:rPr>
        <w:t>Dužnosti i odgovornosti ugovornih operatera za usluge otpada</w:t>
      </w:r>
    </w:p>
    <w:p w:rsidR="00096E8E" w:rsidRPr="00096E8E" w:rsidRDefault="00096E8E" w:rsidP="00096E8E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096E8E">
        <w:rPr>
          <w:rFonts w:ascii="Times New Roman" w:hAnsi="Times New Roman" w:cs="Times New Roman"/>
          <w:lang w:val="sr-Latn-RS"/>
        </w:rPr>
        <w:t>17.1 Ugovoreni operater od strane ugovornog tela, za pružanje</w:t>
      </w:r>
      <w:r>
        <w:rPr>
          <w:rFonts w:ascii="Times New Roman" w:hAnsi="Times New Roman" w:cs="Times New Roman"/>
          <w:lang w:val="sr-Latn-RS"/>
        </w:rPr>
        <w:t xml:space="preserve"> usluga za upravljanje otpadom </w:t>
      </w:r>
      <w:r w:rsidRPr="00096E8E">
        <w:rPr>
          <w:rFonts w:ascii="Times New Roman" w:hAnsi="Times New Roman" w:cs="Times New Roman"/>
          <w:lang w:val="sr-Latn-RS"/>
        </w:rPr>
        <w:t>mora biti licenciran i dužan je da deluje u skladu sa potpisanim ugovorom sa opštinom Dragaš, zakon</w:t>
      </w:r>
      <w:r>
        <w:rPr>
          <w:rFonts w:ascii="Times New Roman" w:hAnsi="Times New Roman" w:cs="Times New Roman"/>
          <w:lang w:val="sr-Latn-RS"/>
        </w:rPr>
        <w:t>ima na snazi i ovog Pravilnika</w:t>
      </w:r>
      <w:r w:rsidRPr="00F86BD5">
        <w:rPr>
          <w:rFonts w:ascii="Times New Roman" w:hAnsi="Times New Roman" w:cs="Times New Roman"/>
          <w:lang w:val="sr-Latn-RS"/>
        </w:rPr>
        <w:t>;</w:t>
      </w:r>
    </w:p>
    <w:p w:rsidR="00096E8E" w:rsidRPr="00096E8E" w:rsidRDefault="00096E8E" w:rsidP="00096E8E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096E8E">
        <w:rPr>
          <w:rFonts w:ascii="Times New Roman" w:hAnsi="Times New Roman" w:cs="Times New Roman"/>
          <w:lang w:val="sr-Latn-RS"/>
        </w:rPr>
        <w:t>17.2 Ugovoreni operater za upravljanje legalnom deponijom za građevinski otpad i otpad od rušenja dužan je da dostavi „Plan upravljanja otpadom“ z</w:t>
      </w:r>
      <w:r>
        <w:rPr>
          <w:rFonts w:ascii="Times New Roman" w:hAnsi="Times New Roman" w:cs="Times New Roman"/>
          <w:lang w:val="sr-Latn-RS"/>
        </w:rPr>
        <w:t>a peto</w:t>
      </w:r>
      <w:r w:rsidRPr="00096E8E">
        <w:rPr>
          <w:rFonts w:ascii="Times New Roman" w:hAnsi="Times New Roman" w:cs="Times New Roman"/>
          <w:lang w:val="sr-Latn-RS"/>
        </w:rPr>
        <w:t>godišnji period opštini Dragaš, o načinu upravljanja i recikliranja ovog otpada u deponiji koja je ponudjena na upravljanje, održavajući i upravljajući prema uslovima predviđenim relevantnim ugovorom zaključenim iz</w:t>
      </w:r>
      <w:r>
        <w:rPr>
          <w:rFonts w:ascii="Times New Roman" w:hAnsi="Times New Roman" w:cs="Times New Roman"/>
          <w:lang w:val="sr-Latn-RS"/>
        </w:rPr>
        <w:t>među opštine Dragaš i operatera</w:t>
      </w:r>
      <w:r w:rsidRPr="00F86BD5">
        <w:rPr>
          <w:rFonts w:ascii="Times New Roman" w:hAnsi="Times New Roman" w:cs="Times New Roman"/>
          <w:lang w:val="sr-Latn-RS"/>
        </w:rPr>
        <w:t>;</w:t>
      </w:r>
    </w:p>
    <w:p w:rsidR="00096E8E" w:rsidRPr="00096E8E" w:rsidRDefault="00096E8E" w:rsidP="00096E8E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096E8E">
        <w:rPr>
          <w:rFonts w:ascii="Times New Roman" w:hAnsi="Times New Roman" w:cs="Times New Roman"/>
          <w:lang w:val="sr-Latn-RS"/>
        </w:rPr>
        <w:t>17.3 Operateri ugovoreni od strane ugovornog tela za upravljanje otpadom i upravljanje deponijama dužni su da se ponašaju odgovorno, profesionalno i da se ravnopravno odnose prema svim proizvođačima otpada, nudeći uslugu svim građanima na teritoriji opštine Dr</w:t>
      </w:r>
      <w:r>
        <w:rPr>
          <w:rFonts w:ascii="Times New Roman" w:hAnsi="Times New Roman" w:cs="Times New Roman"/>
          <w:lang w:val="sr-Latn-RS"/>
        </w:rPr>
        <w:t>agaš</w:t>
      </w:r>
      <w:r w:rsidRPr="00F86BD5">
        <w:rPr>
          <w:rFonts w:ascii="Times New Roman" w:hAnsi="Times New Roman" w:cs="Times New Roman"/>
          <w:lang w:val="sr-Latn-RS"/>
        </w:rPr>
        <w:t>;</w:t>
      </w:r>
    </w:p>
    <w:p w:rsidR="00745C7B" w:rsidRDefault="00096E8E" w:rsidP="00096E8E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096E8E">
        <w:rPr>
          <w:rFonts w:ascii="Times New Roman" w:hAnsi="Times New Roman" w:cs="Times New Roman"/>
          <w:lang w:val="sr-Latn-RS"/>
        </w:rPr>
        <w:t>17.4 Operater koji upravlja sa legalnom deponijom za građevinski otpad i otpad od rušenja dužan je da podnosi mesečne izveštaje, koji prikazuju količinu otpada dostavljenog na deponiju, recikliranu količinu građevinskog otpada i otpada od rušenja, identifikaciju proizvođača ovog otpada i iznos plaćanja naknada od proizvođača otpada. Mesečni izveštaji se dostavljaju najkasnije do trećeg dana svakog narednog meseca, Direktor</w:t>
      </w:r>
      <w:r>
        <w:rPr>
          <w:rFonts w:ascii="Times New Roman" w:hAnsi="Times New Roman" w:cs="Times New Roman"/>
          <w:lang w:val="sr-Latn-RS"/>
        </w:rPr>
        <w:t>ijatu javnih s</w:t>
      </w:r>
      <w:r w:rsidRPr="00096E8E">
        <w:rPr>
          <w:rFonts w:ascii="Times New Roman" w:hAnsi="Times New Roman" w:cs="Times New Roman"/>
          <w:lang w:val="sr-Latn-RS"/>
        </w:rPr>
        <w:t xml:space="preserve">lužbi, </w:t>
      </w:r>
      <w:r>
        <w:rPr>
          <w:rFonts w:ascii="Times New Roman" w:hAnsi="Times New Roman" w:cs="Times New Roman"/>
          <w:lang w:val="sr-Latn-RS"/>
        </w:rPr>
        <w:t>j</w:t>
      </w:r>
      <w:r w:rsidRPr="00096E8E">
        <w:rPr>
          <w:rFonts w:ascii="Times New Roman" w:hAnsi="Times New Roman" w:cs="Times New Roman"/>
          <w:lang w:val="sr-Latn-RS"/>
        </w:rPr>
        <w:t>edinica za upravljanje otpadom</w:t>
      </w:r>
      <w:r w:rsidRPr="00F86BD5">
        <w:rPr>
          <w:rFonts w:ascii="Times New Roman" w:hAnsi="Times New Roman" w:cs="Times New Roman"/>
          <w:lang w:val="sr-Latn-RS"/>
        </w:rPr>
        <w:t>;</w:t>
      </w:r>
    </w:p>
    <w:p w:rsidR="002675D9" w:rsidRDefault="002675D9" w:rsidP="00096E8E">
      <w:pPr>
        <w:spacing w:line="240" w:lineRule="auto"/>
        <w:ind w:right="425"/>
        <w:rPr>
          <w:rFonts w:ascii="Times New Roman" w:hAnsi="Times New Roman" w:cs="Times New Roman"/>
          <w:b/>
          <w:lang w:val="sr-Latn-RS"/>
        </w:rPr>
      </w:pPr>
    </w:p>
    <w:p w:rsidR="00096E8E" w:rsidRPr="007657AB" w:rsidRDefault="00096E8E" w:rsidP="00096E8E">
      <w:pPr>
        <w:spacing w:line="240" w:lineRule="auto"/>
        <w:ind w:right="425"/>
        <w:rPr>
          <w:rFonts w:ascii="Times New Roman" w:hAnsi="Times New Roman" w:cs="Times New Roman"/>
          <w:b/>
          <w:lang w:val="sr-Latn-RS"/>
        </w:rPr>
      </w:pPr>
      <w:r w:rsidRPr="007657AB">
        <w:rPr>
          <w:rFonts w:ascii="Times New Roman" w:hAnsi="Times New Roman" w:cs="Times New Roman"/>
          <w:b/>
          <w:lang w:val="sr-Latn-RS"/>
        </w:rPr>
        <w:t>VII - INSPEKCIJSKI NADZOR I ZABRANJENJE RADNJE</w:t>
      </w:r>
    </w:p>
    <w:p w:rsidR="00096E8E" w:rsidRDefault="00096E8E" w:rsidP="00096E8E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Član 18</w:t>
      </w:r>
    </w:p>
    <w:p w:rsidR="00096E8E" w:rsidRPr="00ED19AB" w:rsidRDefault="00096E8E" w:rsidP="00ED19AB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  <w:lang w:val="sr-Latn-RS"/>
        </w:rPr>
      </w:pPr>
      <w:r w:rsidRPr="00ED19AB">
        <w:rPr>
          <w:rFonts w:ascii="Times New Roman" w:hAnsi="Times New Roman" w:cs="Times New Roman"/>
          <w:b/>
          <w:i/>
          <w:lang w:val="sr-Latn-RS"/>
        </w:rPr>
        <w:t>Inspekcijski nadzor</w:t>
      </w:r>
    </w:p>
    <w:p w:rsidR="00096E8E" w:rsidRPr="00096E8E" w:rsidRDefault="00096E8E" w:rsidP="00096E8E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096E8E">
        <w:rPr>
          <w:rFonts w:ascii="Times New Roman" w:hAnsi="Times New Roman" w:cs="Times New Roman"/>
          <w:lang w:val="sr-Latn-RS"/>
        </w:rPr>
        <w:t>18.1 Opština vrši nadzor i kontrolu mera i radnji tokom upravljanj</w:t>
      </w:r>
      <w:r>
        <w:rPr>
          <w:rFonts w:ascii="Times New Roman" w:hAnsi="Times New Roman" w:cs="Times New Roman"/>
          <w:lang w:val="sr-Latn-RS"/>
        </w:rPr>
        <w:t xml:space="preserve">a otpadom na svojoj teritoriji, </w:t>
      </w:r>
      <w:r w:rsidRPr="00096E8E">
        <w:rPr>
          <w:rFonts w:ascii="Times New Roman" w:hAnsi="Times New Roman" w:cs="Times New Roman"/>
          <w:lang w:val="sr-Latn-RS"/>
        </w:rPr>
        <w:t>preko opštinskog inspektora za životnu sredinu, u okviru nadležnosti prema odredbama člana 62 do člana 69 Zakona o otpadu br. 04/L-060 i druge odredbe rel</w:t>
      </w:r>
      <w:r>
        <w:rPr>
          <w:rFonts w:ascii="Times New Roman" w:hAnsi="Times New Roman" w:cs="Times New Roman"/>
          <w:lang w:val="sr-Latn-RS"/>
        </w:rPr>
        <w:t>evantnog zakonodavstva na snazi</w:t>
      </w:r>
      <w:r w:rsidRPr="00F86BD5">
        <w:rPr>
          <w:rFonts w:ascii="Times New Roman" w:hAnsi="Times New Roman" w:cs="Times New Roman"/>
          <w:lang w:val="sr-Latn-RS"/>
        </w:rPr>
        <w:t>;</w:t>
      </w:r>
    </w:p>
    <w:p w:rsidR="00096E8E" w:rsidRPr="00096E8E" w:rsidRDefault="00096E8E" w:rsidP="00096E8E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096E8E">
        <w:rPr>
          <w:rFonts w:ascii="Times New Roman" w:hAnsi="Times New Roman" w:cs="Times New Roman"/>
          <w:lang w:val="sr-Latn-RS"/>
        </w:rPr>
        <w:t>18.2 Opštinski inspektor za životnu sredinu vrši nadzor i inspekciju upravljanja otpadom u objektima, opremi i prostorima koji se nalaze na teritoriji opštine, preduzimajući mere za zaštitu životne sredine utvrđene u skladu sa odre</w:t>
      </w:r>
      <w:r>
        <w:rPr>
          <w:rFonts w:ascii="Times New Roman" w:hAnsi="Times New Roman" w:cs="Times New Roman"/>
          <w:lang w:val="sr-Latn-RS"/>
        </w:rPr>
        <w:t>dbama zakona i važećih propisa</w:t>
      </w:r>
      <w:r w:rsidRPr="00F86BD5">
        <w:rPr>
          <w:rFonts w:ascii="Times New Roman" w:hAnsi="Times New Roman" w:cs="Times New Roman"/>
          <w:lang w:val="sr-Latn-RS"/>
        </w:rPr>
        <w:t>;</w:t>
      </w:r>
    </w:p>
    <w:p w:rsidR="00096E8E" w:rsidRPr="00096E8E" w:rsidRDefault="00096E8E" w:rsidP="00096E8E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096E8E">
        <w:rPr>
          <w:rFonts w:ascii="Times New Roman" w:hAnsi="Times New Roman" w:cs="Times New Roman"/>
          <w:lang w:val="sr-Latn-RS"/>
        </w:rPr>
        <w:t>18.3 Opštinski inspektor za životnu sredinu, u okviru svojih nadležnosti, ovlašćen je da preduzima preventivne mere za zaštitu životne sredine i zdravlja ljudi, kao i da izriče novčanu kaznu za prekršaje utvrđene Zakonom i rele</w:t>
      </w:r>
      <w:r>
        <w:rPr>
          <w:rFonts w:ascii="Times New Roman" w:hAnsi="Times New Roman" w:cs="Times New Roman"/>
          <w:lang w:val="sr-Latn-RS"/>
        </w:rPr>
        <w:t>vantnim zakonodavstvom na snazi</w:t>
      </w:r>
      <w:r w:rsidRPr="00F86BD5">
        <w:rPr>
          <w:rFonts w:ascii="Times New Roman" w:hAnsi="Times New Roman" w:cs="Times New Roman"/>
          <w:lang w:val="sr-Latn-RS"/>
        </w:rPr>
        <w:t>;</w:t>
      </w:r>
    </w:p>
    <w:p w:rsidR="00096E8E" w:rsidRPr="00096E8E" w:rsidRDefault="00096E8E" w:rsidP="00096E8E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096E8E">
        <w:rPr>
          <w:rFonts w:ascii="Times New Roman" w:hAnsi="Times New Roman" w:cs="Times New Roman"/>
          <w:lang w:val="sr-Latn-RS"/>
        </w:rPr>
        <w:t>18.4 Posao inspektora inspekcijskog nadzora nad poslovima upravljanja otpadom može obavljati i odgovarajuće kvalifikovano službeno lice koje je ovlašćeno od strane opšt</w:t>
      </w:r>
      <w:r>
        <w:rPr>
          <w:rFonts w:ascii="Times New Roman" w:hAnsi="Times New Roman" w:cs="Times New Roman"/>
          <w:lang w:val="sr-Latn-RS"/>
        </w:rPr>
        <w:t>ine u okviru svojih nadležnosti</w:t>
      </w:r>
      <w:r w:rsidRPr="00F86BD5">
        <w:rPr>
          <w:rFonts w:ascii="Times New Roman" w:hAnsi="Times New Roman" w:cs="Times New Roman"/>
          <w:lang w:val="sr-Latn-RS"/>
        </w:rPr>
        <w:t>;</w:t>
      </w:r>
    </w:p>
    <w:p w:rsidR="00096E8E" w:rsidRPr="00096E8E" w:rsidRDefault="00096E8E" w:rsidP="00096E8E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096E8E">
        <w:rPr>
          <w:rFonts w:ascii="Times New Roman" w:hAnsi="Times New Roman" w:cs="Times New Roman"/>
          <w:lang w:val="sr-Latn-RS"/>
        </w:rPr>
        <w:t>18.5 U slučajevima kada opština nema opštinskog inspektora za životnu sredinu, njegove poslove, obaveze i odgovornosti obavlja opštinski službenik iz stava 3 ovog člana, koji obavlja sve poslove i odgovornosti opštinskog</w:t>
      </w:r>
      <w:r>
        <w:rPr>
          <w:rFonts w:ascii="Times New Roman" w:hAnsi="Times New Roman" w:cs="Times New Roman"/>
          <w:lang w:val="sr-Latn-RS"/>
        </w:rPr>
        <w:t xml:space="preserve"> inspektora za životnu sredinu</w:t>
      </w:r>
      <w:r w:rsidRPr="00F86BD5">
        <w:rPr>
          <w:rFonts w:ascii="Times New Roman" w:hAnsi="Times New Roman" w:cs="Times New Roman"/>
          <w:lang w:val="sr-Latn-RS"/>
        </w:rPr>
        <w:t>;</w:t>
      </w:r>
    </w:p>
    <w:p w:rsidR="00096E8E" w:rsidRDefault="00096E8E" w:rsidP="00096E8E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096E8E">
        <w:rPr>
          <w:rFonts w:ascii="Times New Roman" w:hAnsi="Times New Roman" w:cs="Times New Roman"/>
          <w:lang w:val="sr-Latn-RS"/>
        </w:rPr>
        <w:t xml:space="preserve">18.6. Opštinski inspektor za životnu sredinu, prema sporazumu iz člana 15 stav 2, člana 65 i člana 67 Zakona o otpadu br. 04/L-060, može vršiti nadzor i inspekciju upravljanja otpadom u objektima, opremi i prostorima koji se nalaze van teritorije opštine, a u isto vreme opština može zaključiti </w:t>
      </w:r>
      <w:r w:rsidRPr="00096E8E">
        <w:rPr>
          <w:rFonts w:ascii="Times New Roman" w:hAnsi="Times New Roman" w:cs="Times New Roman"/>
          <w:lang w:val="sr-Latn-RS"/>
        </w:rPr>
        <w:lastRenderedPageBreak/>
        <w:t>ugovor da opštinski inspektor za životnu sredinu iz druge opštine vrši inspekciju na teritoriji opštine Dragaš</w:t>
      </w:r>
      <w:r w:rsidRPr="00F86BD5">
        <w:rPr>
          <w:rFonts w:ascii="Times New Roman" w:hAnsi="Times New Roman" w:cs="Times New Roman"/>
          <w:lang w:val="sr-Latn-RS"/>
        </w:rPr>
        <w:t>;</w:t>
      </w:r>
    </w:p>
    <w:p w:rsidR="00096E8E" w:rsidRDefault="00096E8E" w:rsidP="00096E8E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Član 19</w:t>
      </w:r>
    </w:p>
    <w:p w:rsidR="00096E8E" w:rsidRPr="0051421D" w:rsidRDefault="00096E8E" w:rsidP="00096E8E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  <w:lang w:val="sr-Latn-RS"/>
        </w:rPr>
      </w:pPr>
      <w:r w:rsidRPr="0051421D">
        <w:rPr>
          <w:rFonts w:ascii="Times New Roman" w:hAnsi="Times New Roman" w:cs="Times New Roman"/>
          <w:b/>
          <w:i/>
          <w:lang w:val="sr-Latn-RS"/>
        </w:rPr>
        <w:t>Zabranjene radnje</w:t>
      </w:r>
    </w:p>
    <w:p w:rsidR="00851B62" w:rsidRPr="00851B62" w:rsidRDefault="00851B62" w:rsidP="00851B62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>19.1 Na osnovu ovog pravilnika,</w:t>
      </w:r>
      <w:r>
        <w:rPr>
          <w:rFonts w:ascii="Times New Roman" w:hAnsi="Times New Roman" w:cs="Times New Roman"/>
          <w:lang w:val="sr-Latn-RS"/>
        </w:rPr>
        <w:t xml:space="preserve"> zabranjene su sledeće radnje</w:t>
      </w:r>
      <w:r>
        <w:rPr>
          <w:rFonts w:ascii="Times New Roman" w:hAnsi="Times New Roman" w:cs="Times New Roman"/>
        </w:rPr>
        <w:t>:</w:t>
      </w:r>
    </w:p>
    <w:p w:rsidR="00851B62" w:rsidRPr="00851B62" w:rsidRDefault="00851B62" w:rsidP="00851B62">
      <w:pPr>
        <w:spacing w:line="240" w:lineRule="auto"/>
        <w:ind w:right="425" w:firstLine="720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>19.1.1 Bacanje građevinskog otpada na puteve, trotoare, trgove ili javne površine;</w:t>
      </w:r>
    </w:p>
    <w:p w:rsidR="00851B62" w:rsidRPr="00851B62" w:rsidRDefault="00851B62" w:rsidP="00851B62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</w:r>
      <w:r w:rsidRPr="00851B62">
        <w:rPr>
          <w:rFonts w:ascii="Times New Roman" w:hAnsi="Times New Roman" w:cs="Times New Roman"/>
          <w:lang w:val="sr-Latn-RS"/>
        </w:rPr>
        <w:t>19.1.2 Bacanje drugih vrsta otpada u kontejnere ili u sabirnim tačkama za otpad, koji nije odvojen kao što je predviđeno;</w:t>
      </w:r>
    </w:p>
    <w:p w:rsidR="00851B62" w:rsidRPr="00851B62" w:rsidRDefault="00851B62" w:rsidP="00851B62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</w:r>
      <w:r w:rsidRPr="00851B62">
        <w:rPr>
          <w:rFonts w:ascii="Times New Roman" w:hAnsi="Times New Roman" w:cs="Times New Roman"/>
          <w:lang w:val="sr-Latn-RS"/>
        </w:rPr>
        <w:t>19.1.3 Bacanje otpada u zajedničke prostore, unutar i van stambenih kolektivnih objekata (balkoni, hodnici, tarase stanova itd);</w:t>
      </w:r>
    </w:p>
    <w:p w:rsidR="00851B62" w:rsidRPr="00851B62" w:rsidRDefault="00851B62" w:rsidP="00851B62">
      <w:pPr>
        <w:spacing w:line="240" w:lineRule="auto"/>
        <w:ind w:right="425" w:firstLine="720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>19.1.4 Mešanje i bacanje otpada iz namenjenih kontejnera za odvajanje recikliranog otpada;</w:t>
      </w:r>
    </w:p>
    <w:p w:rsidR="00851B62" w:rsidRPr="00851B62" w:rsidRDefault="00851B62" w:rsidP="00851B62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</w:r>
      <w:r w:rsidRPr="00851B62">
        <w:rPr>
          <w:rFonts w:ascii="Times New Roman" w:hAnsi="Times New Roman" w:cs="Times New Roman"/>
          <w:lang w:val="sr-Latn-RS"/>
        </w:rPr>
        <w:t>19.1</w:t>
      </w:r>
      <w:r>
        <w:rPr>
          <w:rFonts w:ascii="Times New Roman" w:hAnsi="Times New Roman" w:cs="Times New Roman"/>
          <w:lang w:val="sr-Latn-RS"/>
        </w:rPr>
        <w:t>.5 Bacanje smeća na putevima iz</w:t>
      </w:r>
      <w:r w:rsidRPr="00851B62">
        <w:rPr>
          <w:rFonts w:ascii="Times New Roman" w:hAnsi="Times New Roman" w:cs="Times New Roman"/>
          <w:lang w:val="sr-Latn-RS"/>
        </w:rPr>
        <w:t xml:space="preserve"> vozila u pokretu;</w:t>
      </w:r>
    </w:p>
    <w:p w:rsidR="00851B62" w:rsidRPr="00851B62" w:rsidRDefault="00851B62" w:rsidP="00851B62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</w:r>
      <w:r w:rsidRPr="00851B62">
        <w:rPr>
          <w:rFonts w:ascii="Times New Roman" w:hAnsi="Times New Roman" w:cs="Times New Roman"/>
          <w:lang w:val="sr-Latn-RS"/>
        </w:rPr>
        <w:t>19.1.6 Bacanje i odlaganje otpada na javnim mestima (ulice, parkovi i ostala javna mesta);</w:t>
      </w:r>
    </w:p>
    <w:p w:rsidR="00851B62" w:rsidRPr="00851B62" w:rsidRDefault="00851B62" w:rsidP="00851B62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</w:r>
      <w:r w:rsidRPr="00851B62">
        <w:rPr>
          <w:rFonts w:ascii="Times New Roman" w:hAnsi="Times New Roman" w:cs="Times New Roman"/>
          <w:lang w:val="sr-Latn-RS"/>
        </w:rPr>
        <w:t>19.1.7 Promena lokacije kontejnera, tačaka ili betonskih mesta za odlaganje otpada bez odobrenja opštinskih vlasti;</w:t>
      </w:r>
    </w:p>
    <w:p w:rsidR="00851B62" w:rsidRPr="00851B62" w:rsidRDefault="00851B62" w:rsidP="00851B62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</w:r>
      <w:r w:rsidRPr="00851B62">
        <w:rPr>
          <w:rFonts w:ascii="Times New Roman" w:hAnsi="Times New Roman" w:cs="Times New Roman"/>
          <w:lang w:val="sr-Latn-RS"/>
        </w:rPr>
        <w:t>19.1.8 Spaljivanje otpada na javnim mestima, kontejnerima ili na mestima sakupljanja ili odvajanja otpada;</w:t>
      </w:r>
    </w:p>
    <w:p w:rsidR="00851B62" w:rsidRDefault="00851B62" w:rsidP="00851B62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</w:r>
      <w:r w:rsidRPr="00851B62">
        <w:rPr>
          <w:rFonts w:ascii="Times New Roman" w:hAnsi="Times New Roman" w:cs="Times New Roman"/>
          <w:lang w:val="sr-Latn-RS"/>
        </w:rPr>
        <w:t>19.1.9 Upotreba otpada kao stočna hrana ili slično, iz kontejnera ili sa tačke za sakupljanje otpada;</w:t>
      </w:r>
    </w:p>
    <w:p w:rsidR="00851B62" w:rsidRPr="00851B62" w:rsidRDefault="00851B62" w:rsidP="00851B62">
      <w:pPr>
        <w:spacing w:line="240" w:lineRule="auto"/>
        <w:ind w:right="425" w:firstLine="720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>19.1.10 Korišćenje javnih kontejnera od strane preduzeća, privredne d</w:t>
      </w:r>
      <w:r w:rsidR="00326D82">
        <w:rPr>
          <w:rFonts w:ascii="Times New Roman" w:hAnsi="Times New Roman" w:cs="Times New Roman"/>
          <w:lang w:val="sr-Latn-RS"/>
        </w:rPr>
        <w:t>j</w:t>
      </w:r>
      <w:r w:rsidRPr="00851B62">
        <w:rPr>
          <w:rFonts w:ascii="Times New Roman" w:hAnsi="Times New Roman" w:cs="Times New Roman"/>
          <w:lang w:val="sr-Latn-RS"/>
        </w:rPr>
        <w:t>elatnosti za vrste</w:t>
      </w:r>
    </w:p>
    <w:p w:rsidR="00851B62" w:rsidRPr="00851B62" w:rsidRDefault="00851B62" w:rsidP="00851B62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 xml:space="preserve"> otpada koji nije obuhvaćen definicijom </w:t>
      </w:r>
      <w:r w:rsidRPr="00326D82">
        <w:rPr>
          <w:rFonts w:ascii="Times New Roman" w:hAnsi="Times New Roman" w:cs="Times New Roman"/>
          <w:b/>
          <w:i/>
          <w:lang w:val="sr-Latn-RS"/>
        </w:rPr>
        <w:t>„komunalnog i komercijalnog otpada“;</w:t>
      </w:r>
    </w:p>
    <w:p w:rsidR="00851B62" w:rsidRPr="00851B62" w:rsidRDefault="00851B62" w:rsidP="00851B62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</w:r>
      <w:r w:rsidRPr="00851B62">
        <w:rPr>
          <w:rFonts w:ascii="Times New Roman" w:hAnsi="Times New Roman" w:cs="Times New Roman"/>
          <w:lang w:val="sr-Latn-RS"/>
        </w:rPr>
        <w:t>19.1.11 Kopanje, m</w:t>
      </w:r>
      <w:r w:rsidR="00326D82">
        <w:rPr>
          <w:rFonts w:ascii="Times New Roman" w:hAnsi="Times New Roman" w:cs="Times New Roman"/>
          <w:lang w:val="sr-Latn-RS"/>
        </w:rPr>
        <w:t>j</w:t>
      </w:r>
      <w:r w:rsidRPr="00851B62">
        <w:rPr>
          <w:rFonts w:ascii="Times New Roman" w:hAnsi="Times New Roman" w:cs="Times New Roman"/>
          <w:lang w:val="sr-Latn-RS"/>
        </w:rPr>
        <w:t>ešanje, sipanje i rasipanje otpada bačenog u kontejnerima, ili u sabirnim tačka</w:t>
      </w:r>
      <w:r>
        <w:rPr>
          <w:rFonts w:ascii="Times New Roman" w:hAnsi="Times New Roman" w:cs="Times New Roman"/>
          <w:lang w:val="sr-Latn-RS"/>
        </w:rPr>
        <w:t>ma od strane neovlašćenih lica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851B62" w:rsidRPr="00851B62" w:rsidRDefault="00851B62" w:rsidP="00851B62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</w:r>
      <w:r w:rsidRPr="00851B62">
        <w:rPr>
          <w:rFonts w:ascii="Times New Roman" w:hAnsi="Times New Roman" w:cs="Times New Roman"/>
          <w:lang w:val="sr-Latn-RS"/>
        </w:rPr>
        <w:t>19.1.12 Izbacivanje otpada iz kontejnera;</w:t>
      </w:r>
    </w:p>
    <w:p w:rsidR="00851B62" w:rsidRPr="00851B62" w:rsidRDefault="00851B62" w:rsidP="00851B62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</w:r>
      <w:r w:rsidRPr="00851B62">
        <w:rPr>
          <w:rFonts w:ascii="Times New Roman" w:hAnsi="Times New Roman" w:cs="Times New Roman"/>
          <w:lang w:val="sr-Latn-RS"/>
        </w:rPr>
        <w:t xml:space="preserve">19.1.13 </w:t>
      </w:r>
      <w:r w:rsidR="00326D82">
        <w:rPr>
          <w:rFonts w:ascii="Times New Roman" w:hAnsi="Times New Roman" w:cs="Times New Roman"/>
          <w:lang w:val="sr-Latn-RS"/>
        </w:rPr>
        <w:t>Izbacivanje</w:t>
      </w:r>
      <w:r w:rsidRPr="00851B62">
        <w:rPr>
          <w:rFonts w:ascii="Times New Roman" w:hAnsi="Times New Roman" w:cs="Times New Roman"/>
          <w:lang w:val="sr-Latn-RS"/>
        </w:rPr>
        <w:t xml:space="preserve"> otpada iz vozila tokom transporta do postrojenja za tretman ili za odlaganje na deponijama otpada;</w:t>
      </w:r>
    </w:p>
    <w:p w:rsidR="00851B62" w:rsidRPr="00851B62" w:rsidRDefault="00851B62" w:rsidP="00851B62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</w:r>
      <w:r w:rsidRPr="00851B62">
        <w:rPr>
          <w:rFonts w:ascii="Times New Roman" w:hAnsi="Times New Roman" w:cs="Times New Roman"/>
          <w:lang w:val="sr-Latn-RS"/>
        </w:rPr>
        <w:t>19.1.14 Ovlašćena lica za transport otpada moraju preduzeti mere da tokom prevoza otpada, njihova vozila imaju adekvatan pokrivač</w:t>
      </w:r>
      <w:r>
        <w:rPr>
          <w:rFonts w:ascii="Times New Roman" w:hAnsi="Times New Roman" w:cs="Times New Roman"/>
          <w:lang w:val="sr-Latn-RS"/>
        </w:rPr>
        <w:t xml:space="preserve"> kako bi se sprečilo</w:t>
      </w:r>
      <w:r w:rsidRPr="00851B62">
        <w:rPr>
          <w:rFonts w:ascii="Times New Roman" w:hAnsi="Times New Roman" w:cs="Times New Roman"/>
          <w:lang w:val="sr-Latn-RS"/>
        </w:rPr>
        <w:t xml:space="preserve"> prosipanja otpada tokom transporta do odredišta</w:t>
      </w:r>
      <w:r>
        <w:rPr>
          <w:rFonts w:ascii="Times New Roman" w:hAnsi="Times New Roman" w:cs="Times New Roman"/>
          <w:lang w:val="sr-Latn-RS"/>
        </w:rPr>
        <w:t>,</w:t>
      </w:r>
      <w:r w:rsidRPr="00851B62">
        <w:rPr>
          <w:rFonts w:ascii="Times New Roman" w:hAnsi="Times New Roman" w:cs="Times New Roman"/>
          <w:lang w:val="sr-Latn-RS"/>
        </w:rPr>
        <w:t xml:space="preserve"> postrojenja za tretman ili do deponije otpada;</w:t>
      </w:r>
    </w:p>
    <w:p w:rsidR="00096E8E" w:rsidRDefault="00851B62" w:rsidP="00851B62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851B62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ab/>
      </w:r>
      <w:r w:rsidRPr="00851B62">
        <w:rPr>
          <w:rFonts w:ascii="Times New Roman" w:hAnsi="Times New Roman" w:cs="Times New Roman"/>
          <w:lang w:val="sr-Latn-RS"/>
        </w:rPr>
        <w:t>19.1.15 Otpad od električne opreme, elektronske i kabaste opreme ne sme se bacati u kontejnerima za otpad ili u njihovoj blizini;</w:t>
      </w:r>
    </w:p>
    <w:p w:rsidR="00ED19AB" w:rsidRDefault="00ED19AB" w:rsidP="007E4F98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</w:p>
    <w:p w:rsidR="00ED19AB" w:rsidRDefault="00ED19AB" w:rsidP="007E4F98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</w:p>
    <w:p w:rsidR="00ED19AB" w:rsidRDefault="00ED19AB" w:rsidP="007E4F98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</w:p>
    <w:p w:rsidR="00ED19AB" w:rsidRDefault="00ED19AB" w:rsidP="007E4F98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</w:p>
    <w:p w:rsidR="00ED19AB" w:rsidRDefault="00ED19AB" w:rsidP="007E4F98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</w:p>
    <w:p w:rsidR="00851B62" w:rsidRDefault="007E4F98" w:rsidP="007E4F98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lastRenderedPageBreak/>
        <w:t>Član 20</w:t>
      </w:r>
    </w:p>
    <w:p w:rsidR="007E4F98" w:rsidRPr="0051421D" w:rsidRDefault="007E4F98" w:rsidP="007E4F98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  <w:lang w:val="sr-Latn-RS"/>
        </w:rPr>
      </w:pPr>
      <w:r w:rsidRPr="0051421D">
        <w:rPr>
          <w:rFonts w:ascii="Times New Roman" w:hAnsi="Times New Roman" w:cs="Times New Roman"/>
          <w:b/>
          <w:i/>
          <w:lang w:val="sr-Latn-RS"/>
        </w:rPr>
        <w:t>Kaznene odredbe – Kazne</w:t>
      </w:r>
    </w:p>
    <w:p w:rsidR="007E4F98" w:rsidRPr="007E4F98" w:rsidRDefault="007E4F98" w:rsidP="007E4F98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7E4F98">
        <w:rPr>
          <w:rFonts w:ascii="Times New Roman" w:hAnsi="Times New Roman" w:cs="Times New Roman"/>
          <w:lang w:val="sr-Latn-RS"/>
        </w:rPr>
        <w:t xml:space="preserve">19.1 Za proizvođača otpada, koji ne plaća </w:t>
      </w:r>
      <w:r w:rsidR="006419FA">
        <w:rPr>
          <w:rFonts w:ascii="Times New Roman" w:hAnsi="Times New Roman" w:cs="Times New Roman"/>
          <w:lang w:val="sr-Latn-RS"/>
        </w:rPr>
        <w:t>taksu</w:t>
      </w:r>
      <w:r w:rsidRPr="007E4F98">
        <w:rPr>
          <w:rFonts w:ascii="Times New Roman" w:hAnsi="Times New Roman" w:cs="Times New Roman"/>
          <w:lang w:val="sr-Latn-RS"/>
        </w:rPr>
        <w:t xml:space="preserve"> </w:t>
      </w:r>
      <w:r w:rsidR="006419FA">
        <w:rPr>
          <w:rFonts w:ascii="Times New Roman" w:hAnsi="Times New Roman" w:cs="Times New Roman"/>
          <w:lang w:val="sr-Latn-RS"/>
        </w:rPr>
        <w:t>z</w:t>
      </w:r>
      <w:r w:rsidRPr="007E4F98">
        <w:rPr>
          <w:rFonts w:ascii="Times New Roman" w:hAnsi="Times New Roman" w:cs="Times New Roman"/>
          <w:lang w:val="sr-Latn-RS"/>
        </w:rPr>
        <w:t xml:space="preserve">a otpad, pokrenuće se sudski postupak pred nadležnim sudom </w:t>
      </w:r>
      <w:r>
        <w:rPr>
          <w:rFonts w:ascii="Times New Roman" w:hAnsi="Times New Roman" w:cs="Times New Roman"/>
          <w:lang w:val="sr-Latn-RS"/>
        </w:rPr>
        <w:t>ili putem privatnih izvršitelja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7E4F98" w:rsidRDefault="007E4F98" w:rsidP="007E4F98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7E4F98">
        <w:rPr>
          <w:rFonts w:ascii="Times New Roman" w:hAnsi="Times New Roman" w:cs="Times New Roman"/>
          <w:lang w:val="sr-Latn-RS"/>
        </w:rPr>
        <w:t>19.2 Za prekršioce odredaba ovog Pravilnika, opštinski inspektor izriče obavezne kazne prema Zakonu br. 08/L-071 o izmenama i dopunama Zakona br. 04/L-060 o otpadu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7E4F98" w:rsidRDefault="00BA27D3" w:rsidP="00BA27D3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Član 21</w:t>
      </w:r>
    </w:p>
    <w:p w:rsidR="00BA27D3" w:rsidRPr="0051421D" w:rsidRDefault="00BA27D3" w:rsidP="00BA27D3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  <w:lang w:val="sr-Latn-RS"/>
        </w:rPr>
      </w:pPr>
      <w:r w:rsidRPr="0051421D">
        <w:rPr>
          <w:rFonts w:ascii="Times New Roman" w:hAnsi="Times New Roman" w:cs="Times New Roman"/>
          <w:b/>
          <w:i/>
          <w:lang w:val="sr-Latn-RS"/>
        </w:rPr>
        <w:t>Prekršaji</w:t>
      </w:r>
    </w:p>
    <w:p w:rsidR="00BA27D3" w:rsidRDefault="00BA27D3" w:rsidP="00BA27D3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BA27D3">
        <w:rPr>
          <w:rFonts w:ascii="Times New Roman" w:hAnsi="Times New Roman" w:cs="Times New Roman"/>
          <w:lang w:val="sr-Latn-RS"/>
        </w:rPr>
        <w:t xml:space="preserve">Na teritoriji opštine Dragaš, zbog nepoštovanja odredbi članova 71, 73 i 74 Zakona o otpadu br. 04/L-060 i člana 49 Zakona 08/L-071 o izmenama i dopunama Zakona br. 04/L-060 o otpadu prema novčanim kaznama definisanim ovim članovima, biće prekršajno kažnjeni i određenim kaznama </w:t>
      </w:r>
      <w:r w:rsidR="00546141">
        <w:rPr>
          <w:rFonts w:ascii="Times New Roman" w:hAnsi="Times New Roman" w:cs="Times New Roman"/>
          <w:lang w:val="sr-Latn-RS"/>
        </w:rPr>
        <w:t>odgovorna</w:t>
      </w:r>
      <w:r w:rsidR="00546141" w:rsidRPr="00BA27D3">
        <w:rPr>
          <w:rFonts w:ascii="Times New Roman" w:hAnsi="Times New Roman" w:cs="Times New Roman"/>
          <w:lang w:val="sr-Latn-RS"/>
        </w:rPr>
        <w:t xml:space="preserve"> </w:t>
      </w:r>
      <w:r w:rsidRPr="00BA27D3">
        <w:rPr>
          <w:rFonts w:ascii="Times New Roman" w:hAnsi="Times New Roman" w:cs="Times New Roman"/>
          <w:lang w:val="sr-Latn-RS"/>
        </w:rPr>
        <w:t>fizičk</w:t>
      </w:r>
      <w:r w:rsidR="00546141">
        <w:rPr>
          <w:rFonts w:ascii="Times New Roman" w:hAnsi="Times New Roman" w:cs="Times New Roman"/>
          <w:lang w:val="sr-Latn-RS"/>
        </w:rPr>
        <w:t>a i pravna lica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546141" w:rsidRDefault="00A573C7" w:rsidP="00A573C7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Član 22</w:t>
      </w:r>
    </w:p>
    <w:p w:rsidR="00A573C7" w:rsidRPr="0051421D" w:rsidRDefault="00A573C7" w:rsidP="00A573C7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  <w:lang w:val="sr-Latn-RS"/>
        </w:rPr>
      </w:pPr>
      <w:r w:rsidRPr="0051421D">
        <w:rPr>
          <w:rFonts w:ascii="Times New Roman" w:hAnsi="Times New Roman" w:cs="Times New Roman"/>
          <w:b/>
          <w:i/>
          <w:lang w:val="sr-Latn-RS"/>
        </w:rPr>
        <w:t>Žalbene procedure</w:t>
      </w:r>
    </w:p>
    <w:p w:rsidR="00A573C7" w:rsidRDefault="00A573C7" w:rsidP="00A573C7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A573C7">
        <w:rPr>
          <w:rFonts w:ascii="Times New Roman" w:hAnsi="Times New Roman" w:cs="Times New Roman"/>
          <w:lang w:val="sr-Latn-RS"/>
        </w:rPr>
        <w:t>Protiv odluke inspektora može se podneti žalba u skladu sa Zakonom br. 05/L -031 za opšti upravni postupak („Služ</w:t>
      </w:r>
      <w:r>
        <w:rPr>
          <w:rFonts w:ascii="Times New Roman" w:hAnsi="Times New Roman" w:cs="Times New Roman"/>
          <w:lang w:val="sr-Latn-RS"/>
        </w:rPr>
        <w:t>beni list“, br. 20, 21.06.2016)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A573C7" w:rsidRDefault="003A0D8C" w:rsidP="003A0D8C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Član 23</w:t>
      </w:r>
    </w:p>
    <w:p w:rsidR="003A0D8C" w:rsidRPr="0051421D" w:rsidRDefault="003A0D8C" w:rsidP="003A0D8C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  <w:lang w:val="sr-Latn-RS"/>
        </w:rPr>
      </w:pPr>
      <w:r w:rsidRPr="0051421D">
        <w:rPr>
          <w:rFonts w:ascii="Times New Roman" w:hAnsi="Times New Roman" w:cs="Times New Roman"/>
          <w:b/>
          <w:i/>
          <w:lang w:val="sr-Latn-RS"/>
        </w:rPr>
        <w:t>Krivična dela</w:t>
      </w:r>
    </w:p>
    <w:p w:rsidR="003A0D8C" w:rsidRDefault="00B54022" w:rsidP="003A0D8C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B54022">
        <w:rPr>
          <w:rFonts w:ascii="Times New Roman" w:hAnsi="Times New Roman" w:cs="Times New Roman"/>
          <w:lang w:val="sr-Latn-RS"/>
        </w:rPr>
        <w:t>Kada kršenje odredbi Zakona o otpadu predstavlja krivično delo prema Krivičnom z</w:t>
      </w:r>
      <w:r>
        <w:rPr>
          <w:rFonts w:ascii="Times New Roman" w:hAnsi="Times New Roman" w:cs="Times New Roman"/>
          <w:lang w:val="sr-Latn-RS"/>
        </w:rPr>
        <w:t xml:space="preserve">akoniku, opštinski inspektor </w:t>
      </w:r>
      <w:r w:rsidRPr="00B54022">
        <w:rPr>
          <w:rFonts w:ascii="Times New Roman" w:hAnsi="Times New Roman" w:cs="Times New Roman"/>
          <w:lang w:val="sr-Latn-RS"/>
        </w:rPr>
        <w:t>preko predsednika opštine vrši krivičnu prijavu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B54022" w:rsidRDefault="005C342E" w:rsidP="005C342E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Član 24</w:t>
      </w:r>
    </w:p>
    <w:p w:rsidR="005C342E" w:rsidRPr="0051421D" w:rsidRDefault="005C342E" w:rsidP="005C342E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  <w:lang w:val="sr-Latn-RS"/>
        </w:rPr>
      </w:pPr>
      <w:r w:rsidRPr="0051421D">
        <w:rPr>
          <w:rFonts w:ascii="Times New Roman" w:hAnsi="Times New Roman" w:cs="Times New Roman"/>
          <w:b/>
          <w:i/>
          <w:lang w:val="sr-Latn-RS"/>
        </w:rPr>
        <w:t>Otpad koji je bačen od strane nepoznatog lica</w:t>
      </w:r>
    </w:p>
    <w:p w:rsidR="002F6875" w:rsidRDefault="002F6875" w:rsidP="002F6875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2F6875">
        <w:rPr>
          <w:rFonts w:ascii="Times New Roman" w:hAnsi="Times New Roman" w:cs="Times New Roman"/>
          <w:lang w:val="sr-Latn-RS"/>
        </w:rPr>
        <w:t xml:space="preserve">24.1. </w:t>
      </w:r>
      <w:r>
        <w:rPr>
          <w:rFonts w:ascii="Times New Roman" w:hAnsi="Times New Roman" w:cs="Times New Roman"/>
          <w:lang w:val="sr-Latn-RS"/>
        </w:rPr>
        <w:t xml:space="preserve">Onaj koji baca otpad </w:t>
      </w:r>
      <w:r w:rsidRPr="002F6875">
        <w:rPr>
          <w:rFonts w:ascii="Times New Roman" w:hAnsi="Times New Roman" w:cs="Times New Roman"/>
          <w:lang w:val="sr-Latn-RS"/>
        </w:rPr>
        <w:t>(</w:t>
      </w:r>
      <w:r>
        <w:rPr>
          <w:rFonts w:ascii="Times New Roman" w:hAnsi="Times New Roman" w:cs="Times New Roman"/>
          <w:lang w:val="sr-Latn-RS"/>
        </w:rPr>
        <w:t xml:space="preserve">fizičko ili pravno lice) </w:t>
      </w:r>
      <w:r w:rsidRPr="002F6875">
        <w:rPr>
          <w:rFonts w:ascii="Times New Roman" w:hAnsi="Times New Roman" w:cs="Times New Roman"/>
          <w:lang w:val="sr-Latn-RS"/>
        </w:rPr>
        <w:t>će biti odgovoran za sav otpad bačen na ja</w:t>
      </w:r>
      <w:r>
        <w:rPr>
          <w:rFonts w:ascii="Times New Roman" w:hAnsi="Times New Roman" w:cs="Times New Roman"/>
          <w:lang w:val="sr-Latn-RS"/>
        </w:rPr>
        <w:t>vne površine ili van deponija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5C342E" w:rsidRDefault="002F6875" w:rsidP="002F6875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2F6875">
        <w:rPr>
          <w:rFonts w:ascii="Times New Roman" w:hAnsi="Times New Roman" w:cs="Times New Roman"/>
          <w:lang w:val="sr-Latn-RS"/>
        </w:rPr>
        <w:t>24.2. Ukoliko odgovo</w:t>
      </w:r>
      <w:r>
        <w:rPr>
          <w:rFonts w:ascii="Times New Roman" w:hAnsi="Times New Roman" w:cs="Times New Roman"/>
          <w:lang w:val="sr-Latn-RS"/>
        </w:rPr>
        <w:t>rno lice za upravljanje otpadom</w:t>
      </w:r>
      <w:r w:rsidRPr="002F6875">
        <w:rPr>
          <w:rFonts w:ascii="Times New Roman" w:hAnsi="Times New Roman" w:cs="Times New Roman"/>
          <w:lang w:val="sr-Latn-RS"/>
        </w:rPr>
        <w:t xml:space="preserve"> u sk</w:t>
      </w:r>
      <w:r>
        <w:rPr>
          <w:rFonts w:ascii="Times New Roman" w:hAnsi="Times New Roman" w:cs="Times New Roman"/>
          <w:lang w:val="sr-Latn-RS"/>
        </w:rPr>
        <w:t>ladu sa zakonskim ovlašćenjima</w:t>
      </w:r>
      <w:r w:rsidRPr="002F6875">
        <w:rPr>
          <w:rFonts w:ascii="Times New Roman" w:hAnsi="Times New Roman" w:cs="Times New Roman"/>
          <w:lang w:val="sr-Latn-RS"/>
        </w:rPr>
        <w:t xml:space="preserve"> ne vodi računa o otpadu koji je bacilo nepoznato lice, a </w:t>
      </w:r>
      <w:r>
        <w:rPr>
          <w:rFonts w:ascii="Times New Roman" w:hAnsi="Times New Roman" w:cs="Times New Roman"/>
          <w:lang w:val="sr-Latn-RS"/>
        </w:rPr>
        <w:t>onaj koji je bacio</w:t>
      </w:r>
      <w:r w:rsidRPr="002F6875">
        <w:rPr>
          <w:rFonts w:ascii="Times New Roman" w:hAnsi="Times New Roman" w:cs="Times New Roman"/>
          <w:lang w:val="sr-Latn-RS"/>
        </w:rPr>
        <w:t xml:space="preserve"> se ne može identifikovati, odgovornost za taj otpad snosiće Opština, koja će preuzeti s</w:t>
      </w:r>
      <w:r>
        <w:rPr>
          <w:rFonts w:ascii="Times New Roman" w:hAnsi="Times New Roman" w:cs="Times New Roman"/>
          <w:lang w:val="sr-Latn-RS"/>
        </w:rPr>
        <w:t>ve mere za uklananje tog otpada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2675D9" w:rsidRDefault="002675D9" w:rsidP="002F6875">
      <w:pPr>
        <w:spacing w:line="240" w:lineRule="auto"/>
        <w:ind w:right="425"/>
        <w:rPr>
          <w:rFonts w:ascii="Times New Roman" w:hAnsi="Times New Roman" w:cs="Times New Roman"/>
          <w:b/>
          <w:lang w:val="sr-Latn-RS"/>
        </w:rPr>
      </w:pPr>
    </w:p>
    <w:p w:rsidR="002F6875" w:rsidRPr="007657AB" w:rsidRDefault="00AE0755" w:rsidP="002F6875">
      <w:pPr>
        <w:spacing w:line="240" w:lineRule="auto"/>
        <w:ind w:right="425"/>
        <w:rPr>
          <w:rFonts w:ascii="Times New Roman" w:hAnsi="Times New Roman" w:cs="Times New Roman"/>
          <w:b/>
          <w:lang w:val="sr-Latn-RS"/>
        </w:rPr>
      </w:pPr>
      <w:r w:rsidRPr="007657AB">
        <w:rPr>
          <w:rFonts w:ascii="Times New Roman" w:hAnsi="Times New Roman" w:cs="Times New Roman"/>
          <w:b/>
          <w:lang w:val="sr-Latn-RS"/>
        </w:rPr>
        <w:t>VIII - PRELAZNE I ZAVŠRNE ODREDBE</w:t>
      </w:r>
    </w:p>
    <w:p w:rsidR="00AE0755" w:rsidRDefault="003D320C" w:rsidP="003D320C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Član 25</w:t>
      </w:r>
    </w:p>
    <w:p w:rsidR="003D320C" w:rsidRPr="00ED19AB" w:rsidRDefault="003D320C" w:rsidP="003D320C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  <w:lang w:val="sr-Latn-RS"/>
        </w:rPr>
      </w:pPr>
      <w:r w:rsidRPr="00ED19AB">
        <w:rPr>
          <w:rFonts w:ascii="Times New Roman" w:hAnsi="Times New Roman" w:cs="Times New Roman"/>
          <w:b/>
          <w:i/>
          <w:lang w:val="sr-Latn-RS"/>
        </w:rPr>
        <w:t>Individualna odgovornost</w:t>
      </w:r>
    </w:p>
    <w:p w:rsidR="00ED19AB" w:rsidRDefault="00C212A8" w:rsidP="00ED19AB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C212A8">
        <w:rPr>
          <w:rFonts w:ascii="Times New Roman" w:hAnsi="Times New Roman" w:cs="Times New Roman"/>
          <w:lang w:val="sr-Latn-RS"/>
        </w:rPr>
        <w:t>Svako fizičko i pravno lice sn</w:t>
      </w:r>
      <w:r>
        <w:rPr>
          <w:rFonts w:ascii="Times New Roman" w:hAnsi="Times New Roman" w:cs="Times New Roman"/>
          <w:lang w:val="sr-Latn-RS"/>
        </w:rPr>
        <w:t>osi odgovornost na osnovu odreda</w:t>
      </w:r>
      <w:r w:rsidRPr="00C212A8">
        <w:rPr>
          <w:rFonts w:ascii="Times New Roman" w:hAnsi="Times New Roman" w:cs="Times New Roman"/>
          <w:lang w:val="sr-Latn-RS"/>
        </w:rPr>
        <w:t>ba ovog pravilnika i relevantnog zakonodavstva o pitanji</w:t>
      </w:r>
      <w:r>
        <w:rPr>
          <w:rFonts w:ascii="Times New Roman" w:hAnsi="Times New Roman" w:cs="Times New Roman"/>
          <w:lang w:val="sr-Latn-RS"/>
        </w:rPr>
        <w:t>ma upravljanja otpadom, kada svojim radnjama ili propustima počinio prekršaj i povrede</w:t>
      </w:r>
      <w:r w:rsidRPr="00C212A8">
        <w:rPr>
          <w:rFonts w:ascii="Times New Roman" w:hAnsi="Times New Roman" w:cs="Times New Roman"/>
          <w:lang w:val="sr-Latn-RS"/>
        </w:rPr>
        <w:t xml:space="preserve"> odred</w:t>
      </w:r>
      <w:r>
        <w:rPr>
          <w:rFonts w:ascii="Times New Roman" w:hAnsi="Times New Roman" w:cs="Times New Roman"/>
          <w:lang w:val="sr-Latn-RS"/>
        </w:rPr>
        <w:t>aba</w:t>
      </w:r>
      <w:r w:rsidRPr="00C212A8">
        <w:rPr>
          <w:rFonts w:ascii="Times New Roman" w:hAnsi="Times New Roman" w:cs="Times New Roman"/>
          <w:lang w:val="sr-Latn-RS"/>
        </w:rPr>
        <w:t xml:space="preserve"> važećeg zakonodavstva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ED19AB" w:rsidRPr="00ED19AB" w:rsidRDefault="00ED19AB" w:rsidP="00ED19AB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</w:p>
    <w:p w:rsidR="00ED19AB" w:rsidRDefault="00ED19AB" w:rsidP="00ED19AB">
      <w:pPr>
        <w:spacing w:line="240" w:lineRule="auto"/>
        <w:ind w:right="425"/>
        <w:rPr>
          <w:rFonts w:ascii="Times New Roman" w:hAnsi="Times New Roman" w:cs="Times New Roman"/>
          <w:b/>
          <w:lang w:val="sr-Latn-RS"/>
        </w:rPr>
      </w:pPr>
    </w:p>
    <w:p w:rsidR="00C212A8" w:rsidRDefault="00DE0938" w:rsidP="00DE0938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lastRenderedPageBreak/>
        <w:t>Član 26</w:t>
      </w:r>
    </w:p>
    <w:p w:rsidR="00DE0938" w:rsidRPr="0051421D" w:rsidRDefault="00DE0938" w:rsidP="00DE0938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  <w:lang w:val="sr-Latn-RS"/>
        </w:rPr>
      </w:pPr>
      <w:r w:rsidRPr="0051421D">
        <w:rPr>
          <w:rFonts w:ascii="Times New Roman" w:hAnsi="Times New Roman" w:cs="Times New Roman"/>
          <w:b/>
          <w:i/>
          <w:lang w:val="sr-Latn-RS"/>
        </w:rPr>
        <w:t>Budžetiranje</w:t>
      </w:r>
    </w:p>
    <w:p w:rsidR="00DE0938" w:rsidRPr="00DE0938" w:rsidRDefault="00DE0938" w:rsidP="00DE0938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DE0938">
        <w:rPr>
          <w:rFonts w:ascii="Times New Roman" w:hAnsi="Times New Roman" w:cs="Times New Roman"/>
          <w:lang w:val="sr-Latn-RS"/>
        </w:rPr>
        <w:t>26.1 Finansiranje upravljanja otpadom obezbeđuje se od plaćanja korisnika, opštinskog budžeta, budžeta Republike Kosovo, donacija</w:t>
      </w:r>
      <w:r>
        <w:rPr>
          <w:rFonts w:ascii="Times New Roman" w:hAnsi="Times New Roman" w:cs="Times New Roman"/>
          <w:lang w:val="sr-Latn-RS"/>
        </w:rPr>
        <w:t>ma</w:t>
      </w:r>
      <w:r w:rsidRPr="00DE0938">
        <w:rPr>
          <w:rFonts w:ascii="Times New Roman" w:hAnsi="Times New Roman" w:cs="Times New Roman"/>
          <w:lang w:val="sr-Latn-RS"/>
        </w:rPr>
        <w:t xml:space="preserve"> i drugih finansijskih izvor</w:t>
      </w:r>
      <w:r>
        <w:rPr>
          <w:rFonts w:ascii="Times New Roman" w:hAnsi="Times New Roman" w:cs="Times New Roman"/>
          <w:lang w:val="sr-Latn-RS"/>
        </w:rPr>
        <w:t>a u skladu sa zakonima na snazi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DE0938" w:rsidRPr="00DE0938" w:rsidRDefault="00DE0938" w:rsidP="00DE0938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DE0938">
        <w:rPr>
          <w:rFonts w:ascii="Times New Roman" w:hAnsi="Times New Roman" w:cs="Times New Roman"/>
          <w:lang w:val="sr-Latn-RS"/>
        </w:rPr>
        <w:t>26.2 U cilju ispunjavanja prava i obaveza definisanih ovog pravilnika i relevantnim zakonima koji se odnose na upravljanje otpadom, nadl</w:t>
      </w:r>
      <w:r w:rsidR="007E404E">
        <w:rPr>
          <w:rFonts w:ascii="Times New Roman" w:hAnsi="Times New Roman" w:cs="Times New Roman"/>
          <w:lang w:val="sr-Latn-RS"/>
        </w:rPr>
        <w:t xml:space="preserve">ežni opštinski organi i uprave </w:t>
      </w:r>
      <w:r w:rsidRPr="00DE0938">
        <w:rPr>
          <w:rFonts w:ascii="Times New Roman" w:hAnsi="Times New Roman" w:cs="Times New Roman"/>
          <w:lang w:val="sr-Latn-RS"/>
        </w:rPr>
        <w:t xml:space="preserve">tokom </w:t>
      </w:r>
      <w:r w:rsidR="007E404E">
        <w:rPr>
          <w:rFonts w:ascii="Times New Roman" w:hAnsi="Times New Roman" w:cs="Times New Roman"/>
          <w:lang w:val="sr-Latn-RS"/>
        </w:rPr>
        <w:t xml:space="preserve">faze izrade opštinskog budžeta </w:t>
      </w:r>
      <w:r w:rsidRPr="00DE0938">
        <w:rPr>
          <w:rFonts w:ascii="Times New Roman" w:hAnsi="Times New Roman" w:cs="Times New Roman"/>
          <w:lang w:val="sr-Latn-RS"/>
        </w:rPr>
        <w:t>planiraju budže</w:t>
      </w:r>
      <w:r w:rsidR="007E404E">
        <w:rPr>
          <w:rFonts w:ascii="Times New Roman" w:hAnsi="Times New Roman" w:cs="Times New Roman"/>
          <w:lang w:val="sr-Latn-RS"/>
        </w:rPr>
        <w:t xml:space="preserve">te za različite aktivnosti u vezi </w:t>
      </w:r>
      <w:r w:rsidRPr="00DE0938">
        <w:rPr>
          <w:rFonts w:ascii="Times New Roman" w:hAnsi="Times New Roman" w:cs="Times New Roman"/>
          <w:lang w:val="sr-Latn-RS"/>
        </w:rPr>
        <w:t>sa upravljanjem otpadom kao i obezbeđuju neophodne ljudske, fina</w:t>
      </w:r>
      <w:r>
        <w:rPr>
          <w:rFonts w:ascii="Times New Roman" w:hAnsi="Times New Roman" w:cs="Times New Roman"/>
          <w:lang w:val="sr-Latn-RS"/>
        </w:rPr>
        <w:t>nsijske i logističke resurse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DE0938" w:rsidRPr="00DE0938" w:rsidRDefault="00DE0938" w:rsidP="00DE0938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DE0938">
        <w:rPr>
          <w:rFonts w:ascii="Times New Roman" w:hAnsi="Times New Roman" w:cs="Times New Roman"/>
          <w:lang w:val="sr-Latn-RS"/>
        </w:rPr>
        <w:t>26.3 Opština planira opštinski budžet, koji je transparentan i zasnovan</w:t>
      </w:r>
      <w:r w:rsidR="007E404E">
        <w:rPr>
          <w:rFonts w:ascii="Times New Roman" w:hAnsi="Times New Roman" w:cs="Times New Roman"/>
          <w:lang w:val="sr-Latn-RS"/>
        </w:rPr>
        <w:t xml:space="preserve"> na konsultacijama sa strankama</w:t>
      </w:r>
      <w:r w:rsidR="007E404E" w:rsidRPr="00851B62">
        <w:rPr>
          <w:rFonts w:ascii="Times New Roman" w:hAnsi="Times New Roman" w:cs="Times New Roman"/>
          <w:lang w:val="sr-Latn-RS"/>
        </w:rPr>
        <w:t>;</w:t>
      </w:r>
    </w:p>
    <w:p w:rsidR="00DE0938" w:rsidRPr="00DE0938" w:rsidRDefault="00DE0938" w:rsidP="00DE0938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DE0938">
        <w:rPr>
          <w:rFonts w:ascii="Times New Roman" w:hAnsi="Times New Roman" w:cs="Times New Roman"/>
          <w:lang w:val="sr-Latn-RS"/>
        </w:rPr>
        <w:t>26.4 Administrativni i opštinski organi odvijaju proces za analizu budžetskih potreba za upravljanje otpadom, na osnovu pr</w:t>
      </w:r>
      <w:r w:rsidR="00BA7C68">
        <w:rPr>
          <w:rFonts w:ascii="Times New Roman" w:hAnsi="Times New Roman" w:cs="Times New Roman"/>
          <w:lang w:val="sr-Latn-RS"/>
        </w:rPr>
        <w:t>ocesa procene i izveštavanja</w:t>
      </w:r>
      <w:r w:rsidR="00BA7C68" w:rsidRPr="00851B62">
        <w:rPr>
          <w:rFonts w:ascii="Times New Roman" w:hAnsi="Times New Roman" w:cs="Times New Roman"/>
          <w:lang w:val="sr-Latn-RS"/>
        </w:rPr>
        <w:t>;</w:t>
      </w:r>
    </w:p>
    <w:p w:rsidR="007657AB" w:rsidRPr="002675D9" w:rsidRDefault="00DE0938" w:rsidP="002675D9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DE0938">
        <w:rPr>
          <w:rFonts w:ascii="Times New Roman" w:hAnsi="Times New Roman" w:cs="Times New Roman"/>
          <w:lang w:val="sr-Latn-RS"/>
        </w:rPr>
        <w:t>26.5 Predsednik sarađuje sa Ministarstvom i raznim donatorima na prioritetima za dobijanje sredstava za upravljanje otpadom</w:t>
      </w:r>
      <w:r w:rsidR="00BA7C68" w:rsidRPr="00851B62">
        <w:rPr>
          <w:rFonts w:ascii="Times New Roman" w:hAnsi="Times New Roman" w:cs="Times New Roman"/>
          <w:lang w:val="sr-Latn-RS"/>
        </w:rPr>
        <w:t>;</w:t>
      </w:r>
    </w:p>
    <w:p w:rsidR="00BA7C68" w:rsidRDefault="00A517DB" w:rsidP="00A517DB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Član 27</w:t>
      </w:r>
    </w:p>
    <w:p w:rsidR="00A517DB" w:rsidRPr="0051421D" w:rsidRDefault="00A517DB" w:rsidP="00A517DB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  <w:lang w:val="sr-Latn-RS"/>
        </w:rPr>
      </w:pPr>
      <w:r w:rsidRPr="0051421D">
        <w:rPr>
          <w:rFonts w:ascii="Times New Roman" w:hAnsi="Times New Roman" w:cs="Times New Roman"/>
          <w:b/>
          <w:i/>
          <w:lang w:val="sr-Latn-RS"/>
        </w:rPr>
        <w:t>Registar divljih deponija</w:t>
      </w:r>
    </w:p>
    <w:p w:rsidR="00A517DB" w:rsidRDefault="00035E2A" w:rsidP="00A517DB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035E2A">
        <w:rPr>
          <w:rFonts w:ascii="Times New Roman" w:hAnsi="Times New Roman" w:cs="Times New Roman"/>
          <w:lang w:val="sr-Latn-RS"/>
        </w:rPr>
        <w:t>Sektor za upravljanje otpadom, u roku od šest (6) meseci, nakon stupanja na snagu ovog pravilnika, treba da pripremi registar divljih deponija na teritoriji opštine Dragaš, u skladu sa odredba</w:t>
      </w:r>
      <w:r>
        <w:rPr>
          <w:rFonts w:ascii="Times New Roman" w:hAnsi="Times New Roman" w:cs="Times New Roman"/>
          <w:lang w:val="sr-Latn-RS"/>
        </w:rPr>
        <w:t>ma Zakona br. 04/L-060 za otpad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035E2A" w:rsidRDefault="00035E2A" w:rsidP="00035E2A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Član 28</w:t>
      </w:r>
    </w:p>
    <w:p w:rsidR="00035E2A" w:rsidRPr="0051421D" w:rsidRDefault="00035E2A" w:rsidP="00035E2A">
      <w:pPr>
        <w:spacing w:line="240" w:lineRule="auto"/>
        <w:ind w:right="425"/>
        <w:jc w:val="center"/>
        <w:rPr>
          <w:rFonts w:ascii="Times New Roman" w:hAnsi="Times New Roman" w:cs="Times New Roman"/>
          <w:b/>
          <w:i/>
          <w:lang w:val="sr-Latn-RS"/>
        </w:rPr>
      </w:pPr>
      <w:r w:rsidRPr="0051421D">
        <w:rPr>
          <w:rFonts w:ascii="Times New Roman" w:hAnsi="Times New Roman" w:cs="Times New Roman"/>
          <w:b/>
          <w:i/>
          <w:lang w:val="sr-Latn-RS"/>
        </w:rPr>
        <w:t>Primena</w:t>
      </w:r>
    </w:p>
    <w:p w:rsidR="00702D70" w:rsidRPr="00702D70" w:rsidRDefault="00702D70" w:rsidP="00702D70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702D70">
        <w:rPr>
          <w:rFonts w:ascii="Times New Roman" w:hAnsi="Times New Roman" w:cs="Times New Roman"/>
          <w:lang w:val="sr-Latn-RS"/>
        </w:rPr>
        <w:t>Odgovorni za sprovođenje ovog Pravilnika na teritoriji opštine Dragaš su:</w:t>
      </w:r>
    </w:p>
    <w:p w:rsidR="00702D70" w:rsidRPr="00702D70" w:rsidRDefault="00702D70" w:rsidP="00702D70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702D70">
        <w:rPr>
          <w:rFonts w:ascii="Times New Roman" w:hAnsi="Times New Roman" w:cs="Times New Roman"/>
          <w:lang w:val="sr-Latn-RS"/>
        </w:rPr>
        <w:t>28.1 Relevantni Sektor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702D70">
        <w:rPr>
          <w:rFonts w:ascii="Times New Roman" w:hAnsi="Times New Roman" w:cs="Times New Roman"/>
          <w:lang w:val="sr-Latn-RS"/>
        </w:rPr>
        <w:t>/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702D70">
        <w:rPr>
          <w:rFonts w:ascii="Times New Roman" w:hAnsi="Times New Roman" w:cs="Times New Roman"/>
          <w:lang w:val="sr-Latn-RS"/>
        </w:rPr>
        <w:t>Jedinica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702D70">
        <w:rPr>
          <w:rFonts w:ascii="Times New Roman" w:hAnsi="Times New Roman" w:cs="Times New Roman"/>
          <w:lang w:val="sr-Latn-RS"/>
        </w:rPr>
        <w:t>/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702D70">
        <w:rPr>
          <w:rFonts w:ascii="Times New Roman" w:hAnsi="Times New Roman" w:cs="Times New Roman"/>
          <w:lang w:val="sr-Latn-RS"/>
        </w:rPr>
        <w:t>Služ</w:t>
      </w:r>
      <w:r>
        <w:rPr>
          <w:rFonts w:ascii="Times New Roman" w:hAnsi="Times New Roman" w:cs="Times New Roman"/>
          <w:lang w:val="sr-Latn-RS"/>
        </w:rPr>
        <w:t>benik za upravljanje otpadom (SUO</w:t>
      </w:r>
      <w:r w:rsidRPr="00702D70">
        <w:rPr>
          <w:rFonts w:ascii="Times New Roman" w:hAnsi="Times New Roman" w:cs="Times New Roman"/>
          <w:lang w:val="sr-Latn-RS"/>
        </w:rPr>
        <w:t xml:space="preserve">) kao i opštinski organi i uprave (Direktorijat za Javne Službe i Direktorijat za inspekcijski rad - Inspektor zaštite životne </w:t>
      </w:r>
      <w:r>
        <w:rPr>
          <w:rFonts w:ascii="Times New Roman" w:hAnsi="Times New Roman" w:cs="Times New Roman"/>
          <w:lang w:val="sr-Latn-RS"/>
        </w:rPr>
        <w:t>sredine uz asistenciju Policije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702D70" w:rsidRPr="00702D70" w:rsidRDefault="00702D70" w:rsidP="00702D70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702D70">
        <w:rPr>
          <w:rFonts w:ascii="Times New Roman" w:hAnsi="Times New Roman" w:cs="Times New Roman"/>
          <w:lang w:val="sr-Latn-RS"/>
        </w:rPr>
        <w:t>28.2 Operateri koji se bave upravljanjem otpadom;</w:t>
      </w:r>
    </w:p>
    <w:p w:rsidR="00702D70" w:rsidRPr="00702D70" w:rsidRDefault="00702D70" w:rsidP="00702D70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702D70">
        <w:rPr>
          <w:rFonts w:ascii="Times New Roman" w:hAnsi="Times New Roman" w:cs="Times New Roman"/>
          <w:lang w:val="sr-Latn-RS"/>
        </w:rPr>
        <w:t>28.3 Sva fizička i pravna lica, prolaznici i turisti i oni koji obavljaju delatnost i nalaze se na teritoriji Opštine;</w:t>
      </w:r>
    </w:p>
    <w:p w:rsidR="00702D70" w:rsidRPr="00702D70" w:rsidRDefault="00702D70" w:rsidP="00702D70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702D70">
        <w:rPr>
          <w:rFonts w:ascii="Times New Roman" w:hAnsi="Times New Roman" w:cs="Times New Roman"/>
          <w:lang w:val="sr-Latn-RS"/>
        </w:rPr>
        <w:t>28.4 Subjekti koji obavljaju privrednu delatnost;</w:t>
      </w:r>
    </w:p>
    <w:p w:rsidR="00702D70" w:rsidRPr="00702D70" w:rsidRDefault="00702D70" w:rsidP="00702D70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702D70">
        <w:rPr>
          <w:rFonts w:ascii="Times New Roman" w:hAnsi="Times New Roman" w:cs="Times New Roman"/>
          <w:lang w:val="sr-Latn-RS"/>
        </w:rPr>
        <w:t>28.5 Sprovođenje ovog Pravilnika staraće se predsednik, uz podršku direktora Direktorijata Javnih Usluga i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702D70">
        <w:rPr>
          <w:rFonts w:ascii="Times New Roman" w:hAnsi="Times New Roman" w:cs="Times New Roman"/>
          <w:lang w:val="sr-Latn-RS"/>
        </w:rPr>
        <w:t>/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702D70">
        <w:rPr>
          <w:rFonts w:ascii="Times New Roman" w:hAnsi="Times New Roman" w:cs="Times New Roman"/>
          <w:lang w:val="sr-Latn-RS"/>
        </w:rPr>
        <w:t>ili rukovodioca relevantnog sektora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702D70">
        <w:rPr>
          <w:rFonts w:ascii="Times New Roman" w:hAnsi="Times New Roman" w:cs="Times New Roman"/>
          <w:lang w:val="sr-Latn-RS"/>
        </w:rPr>
        <w:t>/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702D70">
        <w:rPr>
          <w:rFonts w:ascii="Times New Roman" w:hAnsi="Times New Roman" w:cs="Times New Roman"/>
          <w:lang w:val="sr-Latn-RS"/>
        </w:rPr>
        <w:t>jedinice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702D70">
        <w:rPr>
          <w:rFonts w:ascii="Times New Roman" w:hAnsi="Times New Roman" w:cs="Times New Roman"/>
          <w:lang w:val="sr-Latn-RS"/>
        </w:rPr>
        <w:t>/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702D70">
        <w:rPr>
          <w:rFonts w:ascii="Times New Roman" w:hAnsi="Times New Roman" w:cs="Times New Roman"/>
          <w:lang w:val="sr-Latn-RS"/>
        </w:rPr>
        <w:t>službe</w:t>
      </w:r>
      <w:r>
        <w:rPr>
          <w:rFonts w:ascii="Times New Roman" w:hAnsi="Times New Roman" w:cs="Times New Roman"/>
          <w:lang w:val="sr-Latn-RS"/>
        </w:rPr>
        <w:t>nika za upravljanje otpadom (SUO)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702D70" w:rsidRPr="00702D70" w:rsidRDefault="00702D70" w:rsidP="00702D70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702D70">
        <w:rPr>
          <w:rFonts w:ascii="Times New Roman" w:hAnsi="Times New Roman" w:cs="Times New Roman"/>
          <w:lang w:val="sr-Latn-RS"/>
        </w:rPr>
        <w:t>28.6 Direktorijat za inspekcijski rad – Inspektor za zaštitu životne sredine u</w:t>
      </w:r>
      <w:r>
        <w:rPr>
          <w:rFonts w:ascii="Times New Roman" w:hAnsi="Times New Roman" w:cs="Times New Roman"/>
          <w:lang w:val="sr-Latn-RS"/>
        </w:rPr>
        <w:t>z asistenciju Kosovske Policije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702D70" w:rsidRPr="00702D70" w:rsidRDefault="00702D70" w:rsidP="00702D70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28.7 Opštinski organi uprave </w:t>
      </w:r>
      <w:r w:rsidRPr="00702D70">
        <w:rPr>
          <w:rFonts w:ascii="Times New Roman" w:hAnsi="Times New Roman" w:cs="Times New Roman"/>
          <w:lang w:val="sr-Latn-RS"/>
        </w:rPr>
        <w:t>dužni su da nakon stupanja na snagu ovog pravilnika preduzmu sve potrebne m</w:t>
      </w:r>
      <w:r>
        <w:rPr>
          <w:rFonts w:ascii="Times New Roman" w:hAnsi="Times New Roman" w:cs="Times New Roman"/>
          <w:lang w:val="sr-Latn-RS"/>
        </w:rPr>
        <w:t>j</w:t>
      </w:r>
      <w:r w:rsidRPr="00702D70">
        <w:rPr>
          <w:rFonts w:ascii="Times New Roman" w:hAnsi="Times New Roman" w:cs="Times New Roman"/>
          <w:lang w:val="sr-Latn-RS"/>
        </w:rPr>
        <w:t>ere za sprovođenje ovog pravilnika i vršenje svih rel</w:t>
      </w:r>
      <w:r>
        <w:rPr>
          <w:rFonts w:ascii="Times New Roman" w:hAnsi="Times New Roman" w:cs="Times New Roman"/>
          <w:lang w:val="sr-Latn-RS"/>
        </w:rPr>
        <w:t>evantnih poslova i odgovornosti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702D70" w:rsidRPr="00702D70" w:rsidRDefault="00702D70" w:rsidP="00702D70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702D70">
        <w:rPr>
          <w:rFonts w:ascii="Times New Roman" w:hAnsi="Times New Roman" w:cs="Times New Roman"/>
          <w:lang w:val="sr-Latn-RS"/>
        </w:rPr>
        <w:t>28.8 Za sve slučajeve koji nisu uređeni ovim pravilnikom, primenjuju se odredbe važećeg zakonodavstva koje s</w:t>
      </w:r>
      <w:r>
        <w:rPr>
          <w:rFonts w:ascii="Times New Roman" w:hAnsi="Times New Roman" w:cs="Times New Roman"/>
          <w:lang w:val="sr-Latn-RS"/>
        </w:rPr>
        <w:t>e odnosi na upravljanje otpadom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035E2A" w:rsidRDefault="00702D70" w:rsidP="00702D70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702D70">
        <w:rPr>
          <w:rFonts w:ascii="Times New Roman" w:hAnsi="Times New Roman" w:cs="Times New Roman"/>
          <w:lang w:val="sr-Latn-RS"/>
        </w:rPr>
        <w:lastRenderedPageBreak/>
        <w:t>28.9 Predsednik može donositi Odluke o primeni ovog pravilnika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702D70" w:rsidRDefault="00A40498" w:rsidP="00A40498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Član 29</w:t>
      </w:r>
    </w:p>
    <w:p w:rsidR="00A40498" w:rsidRDefault="00A40498" w:rsidP="00A40498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A40498">
        <w:rPr>
          <w:rFonts w:ascii="Times New Roman" w:hAnsi="Times New Roman" w:cs="Times New Roman"/>
          <w:lang w:val="sr-Latn-RS"/>
        </w:rPr>
        <w:t>Ovaj Pravilnik se može menjati i dopunjavati u istom postupku kao i na usvajanje od strane Skupštine opštine Dragaš sa razumnim predlozima od strane pr</w:t>
      </w:r>
      <w:r>
        <w:rPr>
          <w:rFonts w:ascii="Times New Roman" w:hAnsi="Times New Roman" w:cs="Times New Roman"/>
          <w:lang w:val="sr-Latn-RS"/>
        </w:rPr>
        <w:t>edlagača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A40498" w:rsidRDefault="00267C2A" w:rsidP="00267C2A">
      <w:pPr>
        <w:spacing w:line="240" w:lineRule="auto"/>
        <w:ind w:right="425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Član 30</w:t>
      </w:r>
    </w:p>
    <w:p w:rsidR="00267C2A" w:rsidRDefault="00267C2A" w:rsidP="00267C2A">
      <w:pPr>
        <w:spacing w:line="240" w:lineRule="auto"/>
        <w:ind w:right="425"/>
        <w:rPr>
          <w:rFonts w:ascii="Times New Roman" w:hAnsi="Times New Roman" w:cs="Times New Roman"/>
          <w:lang w:val="sr-Latn-RS"/>
        </w:rPr>
      </w:pPr>
      <w:r w:rsidRPr="00267C2A">
        <w:rPr>
          <w:rFonts w:ascii="Times New Roman" w:hAnsi="Times New Roman" w:cs="Times New Roman"/>
          <w:lang w:val="sr-Latn-RS"/>
        </w:rPr>
        <w:t>Nakon usvajanja od strane Skupštine opštine Dragaš, ovaj Pravilnik</w:t>
      </w:r>
      <w:r>
        <w:rPr>
          <w:rFonts w:ascii="Times New Roman" w:hAnsi="Times New Roman" w:cs="Times New Roman"/>
          <w:lang w:val="sr-Latn-RS"/>
        </w:rPr>
        <w:t xml:space="preserve"> stupa na snagu od J</w:t>
      </w:r>
      <w:r w:rsidRPr="00267C2A">
        <w:rPr>
          <w:rFonts w:ascii="Times New Roman" w:hAnsi="Times New Roman" w:cs="Times New Roman"/>
          <w:lang w:val="sr-Latn-RS"/>
        </w:rPr>
        <w:t>a</w:t>
      </w:r>
      <w:r>
        <w:rPr>
          <w:rFonts w:ascii="Times New Roman" w:hAnsi="Times New Roman" w:cs="Times New Roman"/>
          <w:lang w:val="sr-Latn-RS"/>
        </w:rPr>
        <w:t xml:space="preserve">nuara 2024. godine </w:t>
      </w:r>
      <w:r w:rsidRPr="00267C2A">
        <w:rPr>
          <w:rFonts w:ascii="Times New Roman" w:hAnsi="Times New Roman" w:cs="Times New Roman"/>
          <w:lang w:val="sr-Latn-RS"/>
        </w:rPr>
        <w:t xml:space="preserve">nakon potvrđivanja zakonitosti </w:t>
      </w:r>
      <w:r>
        <w:rPr>
          <w:rFonts w:ascii="Times New Roman" w:hAnsi="Times New Roman" w:cs="Times New Roman"/>
          <w:lang w:val="sr-Latn-RS"/>
        </w:rPr>
        <w:t>od strane nadzornog organa</w:t>
      </w:r>
      <w:r w:rsidRPr="00267C2A">
        <w:rPr>
          <w:rFonts w:ascii="Times New Roman" w:hAnsi="Times New Roman" w:cs="Times New Roman"/>
          <w:lang w:val="sr-Latn-RS"/>
        </w:rPr>
        <w:t xml:space="preserve"> MALS (u smislu člana 81, Zakona br. 03/L-040, o lokalnoj samoupravi, "Službeni list Republike Kosovo, br-28/2008" i član 8 Pravilnika br-01/2016, za procedure izrade</w:t>
      </w:r>
      <w:r>
        <w:rPr>
          <w:rFonts w:ascii="Times New Roman" w:hAnsi="Times New Roman" w:cs="Times New Roman"/>
          <w:lang w:val="sr-Latn-RS"/>
        </w:rPr>
        <w:t xml:space="preserve"> i objavljivanje akata opština)</w:t>
      </w:r>
      <w:r w:rsidRPr="00851B62">
        <w:rPr>
          <w:rFonts w:ascii="Times New Roman" w:hAnsi="Times New Roman" w:cs="Times New Roman"/>
          <w:lang w:val="sr-Latn-RS"/>
        </w:rPr>
        <w:t>;</w:t>
      </w:r>
    </w:p>
    <w:p w:rsidR="002675D9" w:rsidRDefault="00382A54" w:rsidP="00382A54">
      <w:pPr>
        <w:spacing w:line="240" w:lineRule="auto"/>
        <w:jc w:val="right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                                  </w:t>
      </w:r>
    </w:p>
    <w:p w:rsidR="00382A54" w:rsidRPr="00382A54" w:rsidRDefault="00382A54" w:rsidP="00382A54">
      <w:pPr>
        <w:spacing w:line="240" w:lineRule="auto"/>
        <w:jc w:val="right"/>
        <w:rPr>
          <w:rFonts w:ascii="Times New Roman" w:hAnsi="Times New Roman" w:cs="Times New Roman"/>
        </w:rPr>
      </w:pPr>
      <w:r w:rsidRPr="00382A54">
        <w:rPr>
          <w:rFonts w:ascii="Times New Roman" w:hAnsi="Times New Roman" w:cs="Times New Roman"/>
        </w:rPr>
        <w:t>Predsednik Skupštine opštine Dragaš</w:t>
      </w:r>
    </w:p>
    <w:p w:rsidR="00382A54" w:rsidRPr="00382A54" w:rsidRDefault="00382A54" w:rsidP="00382A54">
      <w:pPr>
        <w:spacing w:line="240" w:lineRule="auto"/>
        <w:jc w:val="right"/>
        <w:rPr>
          <w:rFonts w:ascii="Times New Roman" w:hAnsi="Times New Roman" w:cs="Times New Roman"/>
        </w:rPr>
      </w:pPr>
      <w:r w:rsidRPr="00382A54">
        <w:rPr>
          <w:rFonts w:ascii="Times New Roman" w:hAnsi="Times New Roman" w:cs="Times New Roman"/>
        </w:rPr>
        <w:t>___________________________________</w:t>
      </w:r>
    </w:p>
    <w:p w:rsidR="00382A54" w:rsidRPr="00ED19AB" w:rsidRDefault="007657AB" w:rsidP="007657AB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</w:rPr>
      </w:pPr>
      <w:r w:rsidRPr="00ED19AB">
        <w:rPr>
          <w:rFonts w:ascii="Times New Roman" w:hAnsi="Times New Roman" w:cs="Times New Roman"/>
          <w:b/>
        </w:rPr>
        <w:t>URAN HALIMI</w:t>
      </w:r>
    </w:p>
    <w:p w:rsidR="007657AB" w:rsidRPr="007657AB" w:rsidRDefault="007657AB" w:rsidP="007657AB">
      <w:pPr>
        <w:spacing w:line="240" w:lineRule="auto"/>
        <w:ind w:left="5040" w:firstLine="720"/>
        <w:jc w:val="center"/>
        <w:rPr>
          <w:rFonts w:ascii="Times New Roman" w:hAnsi="Times New Roman" w:cs="Times New Roman"/>
        </w:rPr>
      </w:pPr>
    </w:p>
    <w:p w:rsidR="002675D9" w:rsidRDefault="002675D9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75D9" w:rsidRDefault="002675D9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75D9" w:rsidRDefault="002675D9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75D9" w:rsidRDefault="002675D9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75D9" w:rsidRDefault="002675D9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75D9" w:rsidRDefault="002675D9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75D9" w:rsidRDefault="002675D9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75D9" w:rsidRDefault="002675D9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75D9" w:rsidRDefault="002675D9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75D9" w:rsidRDefault="002675D9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75D9" w:rsidRDefault="002675D9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75D9" w:rsidRDefault="002675D9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75D9" w:rsidRDefault="002675D9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75D9" w:rsidRDefault="002675D9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75D9" w:rsidRDefault="002675D9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675D9" w:rsidRDefault="002675D9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D19AB" w:rsidRPr="003B4710" w:rsidRDefault="00ED19AB" w:rsidP="00ED19A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Prilog A: Stope naknade</w:t>
      </w:r>
    </w:p>
    <w:p w:rsidR="00ED19AB" w:rsidRPr="003B4710" w:rsidRDefault="00ED19AB" w:rsidP="00ED19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2A54">
        <w:rPr>
          <w:rFonts w:ascii="Times New Roman" w:hAnsi="Times New Roman" w:cs="Times New Roman"/>
          <w:b/>
          <w:sz w:val="20"/>
          <w:szCs w:val="20"/>
        </w:rPr>
        <w:t>Kategorija domaćinstva</w:t>
      </w:r>
      <w:r w:rsidRPr="003B4710">
        <w:rPr>
          <w:rFonts w:ascii="Times New Roman" w:hAnsi="Times New Roman" w:cs="Times New Roman"/>
          <w:b/>
          <w:sz w:val="20"/>
          <w:szCs w:val="20"/>
        </w:rPr>
        <w:t>:</w:t>
      </w:r>
      <w:r w:rsidRPr="003B4710">
        <w:rPr>
          <w:rFonts w:ascii="Times New Roman" w:hAnsi="Times New Roman" w:cs="Times New Roman"/>
          <w:b/>
          <w:sz w:val="20"/>
          <w:szCs w:val="20"/>
          <w:lang w:val="sq-AL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sq-AL"/>
        </w:rPr>
        <w:t>Usluga o</w:t>
      </w:r>
      <w:r w:rsidRPr="00382A54">
        <w:rPr>
          <w:rFonts w:ascii="Times New Roman" w:hAnsi="Times New Roman" w:cs="Times New Roman"/>
          <w:i/>
          <w:sz w:val="20"/>
          <w:szCs w:val="20"/>
          <w:lang w:val="sq-AL"/>
        </w:rPr>
        <w:t>d vrata do vrata i zajednički</w:t>
      </w:r>
      <w:r>
        <w:rPr>
          <w:rFonts w:ascii="Times New Roman" w:hAnsi="Times New Roman" w:cs="Times New Roman"/>
          <w:i/>
          <w:sz w:val="20"/>
          <w:szCs w:val="20"/>
          <w:lang w:val="sq-AL"/>
        </w:rPr>
        <w:t>m kontejnerima</w:t>
      </w: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4237"/>
        <w:gridCol w:w="4394"/>
      </w:tblGrid>
      <w:tr w:rsidR="00ED19AB" w:rsidRPr="003B4710" w:rsidTr="003924CA">
        <w:tc>
          <w:tcPr>
            <w:tcW w:w="4237" w:type="dxa"/>
            <w:tcBorders>
              <w:top w:val="single" w:sz="4" w:space="0" w:color="auto"/>
            </w:tcBorders>
            <w:vAlign w:val="center"/>
          </w:tcPr>
          <w:p w:rsidR="00ED19AB" w:rsidRPr="003B4710" w:rsidRDefault="00ED19AB" w:rsidP="003924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75F">
              <w:rPr>
                <w:rFonts w:ascii="Times New Roman" w:hAnsi="Times New Roman" w:cs="Times New Roman"/>
                <w:b/>
                <w:sz w:val="20"/>
                <w:szCs w:val="20"/>
              </w:rPr>
              <w:t>Mesečne naknade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ED19AB" w:rsidRDefault="00ED19AB" w:rsidP="003924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5,50€ </w:t>
            </w:r>
            <w:r w:rsidRPr="00FE775F">
              <w:rPr>
                <w:rFonts w:ascii="Times New Roman" w:hAnsi="Times New Roman" w:cs="Times New Roman"/>
                <w:sz w:val="20"/>
                <w:szCs w:val="20"/>
              </w:rPr>
              <w:t>rezidentna porodična jedinica</w:t>
            </w:r>
          </w:p>
          <w:p w:rsidR="00ED19AB" w:rsidRDefault="00ED19AB" w:rsidP="003924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4,50€ pojedinac</w:t>
            </w:r>
          </w:p>
          <w:p w:rsidR="00ED19AB" w:rsidRDefault="00ED19AB" w:rsidP="003924C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15,00€  </w:t>
            </w:r>
            <w:r w:rsidRPr="001A304C">
              <w:rPr>
                <w:rFonts w:ascii="Times New Roman" w:hAnsi="Times New Roman" w:cs="Times New Roman"/>
                <w:sz w:val="20"/>
                <w:szCs w:val="20"/>
              </w:rPr>
              <w:t xml:space="preserve">nerezident </w:t>
            </w:r>
            <w:r w:rsidRPr="00EA42B3">
              <w:rPr>
                <w:rFonts w:ascii="Times New Roman" w:hAnsi="Times New Roman" w:cs="Times New Roman"/>
                <w:sz w:val="20"/>
                <w:szCs w:val="20"/>
              </w:rPr>
              <w:t>(di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EA42B3">
              <w:rPr>
                <w:rFonts w:ascii="Times New Roman" w:hAnsi="Times New Roman" w:cs="Times New Roman"/>
                <w:sz w:val="20"/>
                <w:szCs w:val="20"/>
              </w:rPr>
              <w:t>aspora)</w:t>
            </w:r>
          </w:p>
        </w:tc>
      </w:tr>
    </w:tbl>
    <w:p w:rsidR="00ED19AB" w:rsidRPr="00806AE9" w:rsidRDefault="00ED19AB" w:rsidP="00ED19AB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  <w:lang w:val="sq-AL"/>
        </w:rPr>
      </w:pPr>
      <w:r w:rsidRPr="00806AE9">
        <w:rPr>
          <w:rFonts w:ascii="Times New Roman" w:hAnsi="Times New Roman" w:cs="Times New Roman"/>
          <w:b/>
          <w:i/>
          <w:sz w:val="20"/>
          <w:szCs w:val="20"/>
        </w:rPr>
        <w:t>Napomena: Na određene iznose se obračunava i PDV</w:t>
      </w:r>
    </w:p>
    <w:p w:rsidR="00ED19AB" w:rsidRPr="003F57DF" w:rsidRDefault="00ED19AB" w:rsidP="00ED19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3F57DF">
        <w:rPr>
          <w:rFonts w:ascii="Times New Roman" w:hAnsi="Times New Roman" w:cs="Times New Roman"/>
          <w:b/>
          <w:sz w:val="20"/>
          <w:szCs w:val="20"/>
          <w:lang w:val="sq-AL"/>
        </w:rPr>
        <w:t>Kategorija komercijalnih / industrijskih potrošača</w:t>
      </w:r>
      <w:r w:rsidRPr="003F57DF">
        <w:rPr>
          <w:rFonts w:ascii="Times New Roman" w:hAnsi="Times New Roman" w:cs="Times New Roman"/>
          <w:b/>
          <w:sz w:val="20"/>
          <w:szCs w:val="20"/>
        </w:rPr>
        <w:t>:</w:t>
      </w:r>
      <w:r w:rsidRPr="003F57DF">
        <w:rPr>
          <w:rFonts w:ascii="Times New Roman" w:hAnsi="Times New Roman" w:cs="Times New Roman"/>
          <w:b/>
          <w:sz w:val="20"/>
          <w:szCs w:val="20"/>
          <w:lang w:val="sq-AL"/>
        </w:rPr>
        <w:t xml:space="preserve"> </w:t>
      </w:r>
      <w:r w:rsidRPr="003F57DF">
        <w:rPr>
          <w:rFonts w:ascii="Times New Roman" w:hAnsi="Times New Roman" w:cs="Times New Roman"/>
          <w:i/>
          <w:sz w:val="20"/>
          <w:szCs w:val="20"/>
          <w:lang w:val="sq-AL"/>
        </w:rPr>
        <w:t>Usluga od vrata do vrata i zajedničkim kontejnerima</w:t>
      </w:r>
    </w:p>
    <w:tbl>
      <w:tblPr>
        <w:tblStyle w:val="TableGrid"/>
        <w:tblW w:w="0" w:type="auto"/>
        <w:tblInd w:w="720" w:type="dxa"/>
        <w:tblLook w:val="0420" w:firstRow="1" w:lastRow="0" w:firstColumn="0" w:lastColumn="0" w:noHBand="0" w:noVBand="1"/>
      </w:tblPr>
      <w:tblGrid>
        <w:gridCol w:w="4237"/>
        <w:gridCol w:w="4393"/>
      </w:tblGrid>
      <w:tr w:rsidR="00ED19AB" w:rsidTr="003924CA">
        <w:tc>
          <w:tcPr>
            <w:tcW w:w="8630" w:type="dxa"/>
            <w:gridSpan w:val="2"/>
            <w:vAlign w:val="center"/>
          </w:tcPr>
          <w:p w:rsidR="00ED19AB" w:rsidRPr="00E819D9" w:rsidRDefault="00ED19AB" w:rsidP="003924CA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21062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Stope naknade će se određivati ​​na osnovu površine objekta</w:t>
            </w:r>
          </w:p>
        </w:tc>
      </w:tr>
      <w:tr w:rsidR="00ED19AB" w:rsidTr="003924CA">
        <w:tc>
          <w:tcPr>
            <w:tcW w:w="4237" w:type="dxa"/>
            <w:vAlign w:val="center"/>
          </w:tcPr>
          <w:p w:rsidR="00ED19AB" w:rsidRPr="00A75D1F" w:rsidRDefault="00ED19AB" w:rsidP="003924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06AE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Preduzeća sa prostorima od</w:t>
            </w:r>
            <w:r w:rsidRPr="00A75D1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1-30m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2</m:t>
                  </m:r>
                </m:sup>
              </m:sSup>
            </m:oMath>
          </w:p>
        </w:tc>
        <w:tc>
          <w:tcPr>
            <w:tcW w:w="4393" w:type="dxa"/>
            <w:vAlign w:val="center"/>
          </w:tcPr>
          <w:p w:rsidR="00ED19AB" w:rsidRPr="00A75D1F" w:rsidRDefault="00ED19AB" w:rsidP="003924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5,5</w:t>
            </w:r>
            <w:r w:rsidRPr="00A75D1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0€</w:t>
            </w:r>
          </w:p>
        </w:tc>
      </w:tr>
      <w:tr w:rsidR="00ED19AB" w:rsidTr="003924CA">
        <w:tc>
          <w:tcPr>
            <w:tcW w:w="4237" w:type="dxa"/>
            <w:vAlign w:val="center"/>
          </w:tcPr>
          <w:p w:rsidR="00ED19AB" w:rsidRPr="00A75D1F" w:rsidRDefault="00ED19AB" w:rsidP="003924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Preduzeća sa prostorima od</w:t>
            </w:r>
            <w:r w:rsidRPr="00A75D1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30-50m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2</m:t>
                  </m:r>
                </m:sup>
              </m:sSup>
            </m:oMath>
          </w:p>
        </w:tc>
        <w:tc>
          <w:tcPr>
            <w:tcW w:w="4393" w:type="dxa"/>
            <w:vAlign w:val="center"/>
          </w:tcPr>
          <w:p w:rsidR="00ED19AB" w:rsidRPr="00A75D1F" w:rsidRDefault="00ED19AB" w:rsidP="003924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10,00</w:t>
            </w:r>
            <w:r w:rsidRPr="00A75D1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€</w:t>
            </w:r>
          </w:p>
        </w:tc>
      </w:tr>
      <w:tr w:rsidR="00ED19AB" w:rsidTr="003924CA">
        <w:tc>
          <w:tcPr>
            <w:tcW w:w="4237" w:type="dxa"/>
            <w:vAlign w:val="center"/>
          </w:tcPr>
          <w:p w:rsidR="00ED19AB" w:rsidRPr="00A75D1F" w:rsidRDefault="00ED19AB" w:rsidP="003924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106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Preduzeća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sa prostorima preko</w:t>
            </w:r>
            <w:r w:rsidRPr="00A75D1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50m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2</m:t>
                  </m:r>
                </m:sup>
              </m:sSup>
            </m:oMath>
          </w:p>
        </w:tc>
        <w:tc>
          <w:tcPr>
            <w:tcW w:w="4393" w:type="dxa"/>
            <w:vAlign w:val="center"/>
          </w:tcPr>
          <w:p w:rsidR="00ED19AB" w:rsidRPr="00A75D1F" w:rsidRDefault="00ED19AB" w:rsidP="003924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15,00</w:t>
            </w:r>
            <w:r w:rsidRPr="00A75D1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€</w:t>
            </w:r>
          </w:p>
        </w:tc>
      </w:tr>
      <w:tr w:rsidR="00ED19AB" w:rsidTr="003924CA">
        <w:tc>
          <w:tcPr>
            <w:tcW w:w="8630" w:type="dxa"/>
            <w:gridSpan w:val="2"/>
            <w:vAlign w:val="center"/>
          </w:tcPr>
          <w:p w:rsidR="00ED19AB" w:rsidRPr="00E819D9" w:rsidRDefault="00ED19AB" w:rsidP="003924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21062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Minimalna naknada za javne institucije i najrazvijenija preduzeća treba da bude određena individualn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im ugovorom sa pružaocem usluga</w:t>
            </w:r>
          </w:p>
        </w:tc>
      </w:tr>
      <w:tr w:rsidR="00ED19AB" w:rsidTr="003924CA">
        <w:tc>
          <w:tcPr>
            <w:tcW w:w="4237" w:type="dxa"/>
            <w:vAlign w:val="center"/>
          </w:tcPr>
          <w:p w:rsidR="00ED19AB" w:rsidRPr="00A75D1F" w:rsidRDefault="00ED19AB" w:rsidP="003924CA">
            <w:pPr>
              <w:pStyle w:val="ListParagraph"/>
              <w:spacing w:line="360" w:lineRule="auto"/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106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Troškovi kontejnera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sq-AL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1m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3</m:t>
                  </m:r>
                </m:sup>
              </m:sSup>
            </m:oMath>
          </w:p>
        </w:tc>
        <w:tc>
          <w:tcPr>
            <w:tcW w:w="4393" w:type="dxa"/>
            <w:vAlign w:val="center"/>
          </w:tcPr>
          <w:p w:rsidR="00ED19AB" w:rsidRDefault="00ED19AB" w:rsidP="003924CA">
            <w:pPr>
              <w:pStyle w:val="ListParagraph"/>
              <w:spacing w:line="360" w:lineRule="auto"/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13,00</w:t>
            </w:r>
            <w:r w:rsidRPr="00A75D1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€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Pražnjenje</w:t>
            </w:r>
          </w:p>
        </w:tc>
      </w:tr>
      <w:tr w:rsidR="00ED19AB" w:rsidTr="003924CA">
        <w:tc>
          <w:tcPr>
            <w:tcW w:w="4237" w:type="dxa"/>
            <w:vAlign w:val="center"/>
          </w:tcPr>
          <w:p w:rsidR="00ED19AB" w:rsidRDefault="00ED19AB" w:rsidP="003924CA">
            <w:pPr>
              <w:pStyle w:val="ListParagraph"/>
              <w:spacing w:line="360" w:lineRule="auto"/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106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Troškovi kontejnera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7m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3</m:t>
                  </m:r>
                </m:sup>
              </m:sSup>
            </m:oMath>
          </w:p>
        </w:tc>
        <w:tc>
          <w:tcPr>
            <w:tcW w:w="4393" w:type="dxa"/>
            <w:vAlign w:val="center"/>
          </w:tcPr>
          <w:p w:rsidR="00ED19AB" w:rsidRDefault="00ED19AB" w:rsidP="003924CA">
            <w:pPr>
              <w:pStyle w:val="ListParagraph"/>
              <w:spacing w:line="360" w:lineRule="auto"/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50,00</w:t>
            </w:r>
            <w:r w:rsidRPr="00A75D1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€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Pražnjenje</w:t>
            </w:r>
          </w:p>
        </w:tc>
      </w:tr>
      <w:tr w:rsidR="00ED19AB" w:rsidTr="003924CA">
        <w:tc>
          <w:tcPr>
            <w:tcW w:w="8630" w:type="dxa"/>
            <w:gridSpan w:val="2"/>
            <w:vAlign w:val="center"/>
          </w:tcPr>
          <w:p w:rsidR="00ED19AB" w:rsidRPr="00E819D9" w:rsidRDefault="00ED19AB" w:rsidP="003924CA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Minimalna stopa </w:t>
            </w:r>
            <w:r w:rsidRPr="0021062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naknade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za Škole</w:t>
            </w:r>
          </w:p>
        </w:tc>
      </w:tr>
      <w:tr w:rsidR="00ED19AB" w:rsidTr="003924CA">
        <w:tc>
          <w:tcPr>
            <w:tcW w:w="4237" w:type="dxa"/>
            <w:vAlign w:val="center"/>
          </w:tcPr>
          <w:p w:rsidR="00ED19AB" w:rsidRPr="00A75D1F" w:rsidRDefault="00ED19AB" w:rsidP="003924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106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U školama se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stope </w:t>
            </w:r>
            <w:r w:rsidRPr="0021062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naknade određuju na osnovu učenika i zaposlenih u školi</w:t>
            </w:r>
          </w:p>
        </w:tc>
        <w:tc>
          <w:tcPr>
            <w:tcW w:w="4393" w:type="dxa"/>
            <w:vAlign w:val="center"/>
          </w:tcPr>
          <w:p w:rsidR="00ED19AB" w:rsidRDefault="00ED19AB" w:rsidP="003924CA">
            <w:pPr>
              <w:pStyle w:val="ListParagraph"/>
              <w:spacing w:line="360" w:lineRule="auto"/>
              <w:ind w:left="10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1m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sq-AL"/>
              </w:rPr>
              <w:t xml:space="preserve"> – 0,15</w:t>
            </w:r>
            <w:r w:rsidRPr="00A75D1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€</w:t>
            </w:r>
          </w:p>
        </w:tc>
      </w:tr>
      <w:tr w:rsidR="00ED19AB" w:rsidTr="003924CA">
        <w:tc>
          <w:tcPr>
            <w:tcW w:w="4237" w:type="dxa"/>
            <w:vAlign w:val="center"/>
          </w:tcPr>
          <w:p w:rsidR="00ED19AB" w:rsidRPr="00B26332" w:rsidRDefault="00ED19AB" w:rsidP="003924C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B26332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Naknada za ostale Institucije (mesne kancelarije, policijske stanice, ambulante i sl.)</w:t>
            </w:r>
          </w:p>
        </w:tc>
        <w:tc>
          <w:tcPr>
            <w:tcW w:w="4393" w:type="dxa"/>
            <w:vAlign w:val="center"/>
          </w:tcPr>
          <w:p w:rsidR="00ED19AB" w:rsidRDefault="00ED19AB" w:rsidP="003924CA">
            <w:pPr>
              <w:pStyle w:val="ListParagraph"/>
              <w:spacing w:line="360" w:lineRule="auto"/>
              <w:ind w:left="10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sq-AL"/>
              </w:rPr>
              <w:t>0,15</w:t>
            </w:r>
            <w:r w:rsidRPr="00A75D1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€</w:t>
            </w:r>
          </w:p>
        </w:tc>
      </w:tr>
      <w:tr w:rsidR="00ED19AB" w:rsidTr="003924CA">
        <w:tc>
          <w:tcPr>
            <w:tcW w:w="8630" w:type="dxa"/>
            <w:gridSpan w:val="2"/>
            <w:vAlign w:val="center"/>
          </w:tcPr>
          <w:p w:rsidR="00ED19AB" w:rsidRPr="00E819D9" w:rsidRDefault="00ED19AB" w:rsidP="003924C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</w:pPr>
            <w:r w:rsidRPr="0021062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Stope naknade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za </w:t>
            </w:r>
            <w:r w:rsidRPr="0021062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čišćenje grada</w:t>
            </w:r>
          </w:p>
        </w:tc>
      </w:tr>
      <w:tr w:rsidR="00ED19AB" w:rsidTr="003924CA">
        <w:tc>
          <w:tcPr>
            <w:tcW w:w="4237" w:type="dxa"/>
            <w:vAlign w:val="center"/>
          </w:tcPr>
          <w:p w:rsidR="00ED19AB" w:rsidRPr="00A75D1F" w:rsidRDefault="00ED19AB" w:rsidP="003924C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21062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Minimalne naknade za čišćenje grada određuju se prema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sq-AL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2</m:t>
                  </m:r>
                </m:sup>
              </m:sSup>
            </m:oMath>
          </w:p>
        </w:tc>
        <w:tc>
          <w:tcPr>
            <w:tcW w:w="4393" w:type="dxa"/>
            <w:vAlign w:val="center"/>
          </w:tcPr>
          <w:p w:rsidR="00ED19AB" w:rsidRDefault="00ED19AB" w:rsidP="003924CA">
            <w:pPr>
              <w:pStyle w:val="ListParagraph"/>
              <w:spacing w:line="360" w:lineRule="auto"/>
              <w:ind w:left="10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1m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sq-AL"/>
              </w:rPr>
              <w:t xml:space="preserve"> – 0,15</w:t>
            </w:r>
            <w:r w:rsidRPr="00A75D1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€</w:t>
            </w:r>
          </w:p>
        </w:tc>
      </w:tr>
    </w:tbl>
    <w:p w:rsidR="00ED19AB" w:rsidRDefault="00ED19AB" w:rsidP="00ED19AB">
      <w:pPr>
        <w:pStyle w:val="ListParagraph"/>
        <w:spacing w:line="360" w:lineRule="auto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ED19AB" w:rsidRDefault="00ED19AB" w:rsidP="00ED19AB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6AE9">
        <w:rPr>
          <w:rFonts w:ascii="Times New Roman" w:hAnsi="Times New Roman" w:cs="Times New Roman"/>
          <w:b/>
          <w:i/>
          <w:sz w:val="20"/>
          <w:szCs w:val="20"/>
        </w:rPr>
        <w:t>Napomena: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ED19AB" w:rsidRPr="00B26332" w:rsidRDefault="00ED19AB" w:rsidP="00ED19A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0"/>
          <w:szCs w:val="20"/>
          <w:lang w:val="sr-Latn-RS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Vjerski objekti se osloba</w:t>
      </w:r>
      <w:r>
        <w:rPr>
          <w:rFonts w:ascii="Times New Roman" w:hAnsi="Times New Roman" w:cs="Times New Roman"/>
          <w:b/>
          <w:i/>
          <w:sz w:val="20"/>
          <w:szCs w:val="20"/>
          <w:lang w:val="sr-Latn-RS"/>
        </w:rPr>
        <w:t>đaju naplate takse za odvoz otpada,</w:t>
      </w:r>
    </w:p>
    <w:p w:rsidR="00ED19AB" w:rsidRPr="00B26332" w:rsidRDefault="00ED19AB" w:rsidP="00ED19A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0"/>
          <w:szCs w:val="20"/>
          <w:lang w:val="sr-Latn-R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sr-Latn-RS"/>
        </w:rPr>
        <w:t xml:space="preserve">Primaoci socijalne pomoći se </w:t>
      </w:r>
      <w:r>
        <w:rPr>
          <w:rFonts w:ascii="Times New Roman" w:hAnsi="Times New Roman" w:cs="Times New Roman"/>
          <w:b/>
          <w:i/>
          <w:sz w:val="20"/>
          <w:szCs w:val="20"/>
        </w:rPr>
        <w:t>osloba</w:t>
      </w:r>
      <w:r>
        <w:rPr>
          <w:rFonts w:ascii="Times New Roman" w:hAnsi="Times New Roman" w:cs="Times New Roman"/>
          <w:b/>
          <w:i/>
          <w:sz w:val="20"/>
          <w:szCs w:val="20"/>
          <w:lang w:val="sr-Latn-RS"/>
        </w:rPr>
        <w:t>đaju naplate takse za odvoz otpada.</w:t>
      </w:r>
    </w:p>
    <w:p w:rsidR="00ED19AB" w:rsidRDefault="00ED19AB" w:rsidP="00ED19AB"/>
    <w:p w:rsidR="00ED19AB" w:rsidRDefault="00ED19AB" w:rsidP="00382A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ED19A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68E" w:rsidRDefault="009A368E" w:rsidP="00364BEB">
      <w:pPr>
        <w:spacing w:after="0" w:line="240" w:lineRule="auto"/>
      </w:pPr>
      <w:r>
        <w:separator/>
      </w:r>
    </w:p>
  </w:endnote>
  <w:endnote w:type="continuationSeparator" w:id="0">
    <w:p w:rsidR="009A368E" w:rsidRDefault="009A368E" w:rsidP="0036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8605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64BEB" w:rsidRDefault="00364BE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9AB">
          <w:rPr>
            <w:noProof/>
          </w:rPr>
          <w:t>14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Strana</w:t>
        </w:r>
      </w:p>
    </w:sdtContent>
  </w:sdt>
  <w:p w:rsidR="00364BEB" w:rsidRDefault="00364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68E" w:rsidRDefault="009A368E" w:rsidP="00364BEB">
      <w:pPr>
        <w:spacing w:after="0" w:line="240" w:lineRule="auto"/>
      </w:pPr>
      <w:r>
        <w:separator/>
      </w:r>
    </w:p>
  </w:footnote>
  <w:footnote w:type="continuationSeparator" w:id="0">
    <w:p w:rsidR="009A368E" w:rsidRDefault="009A368E" w:rsidP="0036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727F"/>
    <w:multiLevelType w:val="multilevel"/>
    <w:tmpl w:val="5CF4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3B15430D"/>
    <w:multiLevelType w:val="hybridMultilevel"/>
    <w:tmpl w:val="A5E4B396"/>
    <w:lvl w:ilvl="0" w:tplc="CEC88A5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0870F4"/>
    <w:multiLevelType w:val="hybridMultilevel"/>
    <w:tmpl w:val="25E67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96462"/>
    <w:multiLevelType w:val="hybridMultilevel"/>
    <w:tmpl w:val="9FA279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1AE4"/>
    <w:multiLevelType w:val="multilevel"/>
    <w:tmpl w:val="5CF4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8A"/>
    <w:rsid w:val="00035E2A"/>
    <w:rsid w:val="00065AD1"/>
    <w:rsid w:val="00073217"/>
    <w:rsid w:val="000747B8"/>
    <w:rsid w:val="00096E8E"/>
    <w:rsid w:val="000A7731"/>
    <w:rsid w:val="000B53F6"/>
    <w:rsid w:val="000C2A8F"/>
    <w:rsid w:val="000E138A"/>
    <w:rsid w:val="00102D1E"/>
    <w:rsid w:val="00131276"/>
    <w:rsid w:val="00161DBE"/>
    <w:rsid w:val="001A0460"/>
    <w:rsid w:val="001A304C"/>
    <w:rsid w:val="001D4E03"/>
    <w:rsid w:val="0021062D"/>
    <w:rsid w:val="0026344D"/>
    <w:rsid w:val="002675D9"/>
    <w:rsid w:val="00267C2A"/>
    <w:rsid w:val="00270C3F"/>
    <w:rsid w:val="002B7347"/>
    <w:rsid w:val="002E1F6B"/>
    <w:rsid w:val="002F6875"/>
    <w:rsid w:val="00326D82"/>
    <w:rsid w:val="003476CE"/>
    <w:rsid w:val="00364BEB"/>
    <w:rsid w:val="00382A54"/>
    <w:rsid w:val="00394724"/>
    <w:rsid w:val="003A0D8C"/>
    <w:rsid w:val="003D320C"/>
    <w:rsid w:val="003E4259"/>
    <w:rsid w:val="00493E1B"/>
    <w:rsid w:val="004B5D66"/>
    <w:rsid w:val="004F3D31"/>
    <w:rsid w:val="0051235B"/>
    <w:rsid w:val="0051421D"/>
    <w:rsid w:val="005144A9"/>
    <w:rsid w:val="00517B39"/>
    <w:rsid w:val="0054391A"/>
    <w:rsid w:val="00545B1A"/>
    <w:rsid w:val="00546141"/>
    <w:rsid w:val="00583C7E"/>
    <w:rsid w:val="005C342E"/>
    <w:rsid w:val="00601C80"/>
    <w:rsid w:val="006419FA"/>
    <w:rsid w:val="006B0399"/>
    <w:rsid w:val="00702D70"/>
    <w:rsid w:val="00707DDF"/>
    <w:rsid w:val="00736162"/>
    <w:rsid w:val="00745C7B"/>
    <w:rsid w:val="007657AB"/>
    <w:rsid w:val="007E404E"/>
    <w:rsid w:val="007E4F98"/>
    <w:rsid w:val="00851B62"/>
    <w:rsid w:val="008B7BE4"/>
    <w:rsid w:val="008F61DF"/>
    <w:rsid w:val="009A368E"/>
    <w:rsid w:val="009C4C49"/>
    <w:rsid w:val="00A01101"/>
    <w:rsid w:val="00A40498"/>
    <w:rsid w:val="00A517DB"/>
    <w:rsid w:val="00A573C7"/>
    <w:rsid w:val="00A61E75"/>
    <w:rsid w:val="00A6528A"/>
    <w:rsid w:val="00AE0755"/>
    <w:rsid w:val="00AE4423"/>
    <w:rsid w:val="00AE5A79"/>
    <w:rsid w:val="00B05746"/>
    <w:rsid w:val="00B15C42"/>
    <w:rsid w:val="00B54022"/>
    <w:rsid w:val="00B63DDD"/>
    <w:rsid w:val="00BA27D3"/>
    <w:rsid w:val="00BA7C68"/>
    <w:rsid w:val="00BD180F"/>
    <w:rsid w:val="00C212A8"/>
    <w:rsid w:val="00C71419"/>
    <w:rsid w:val="00D2720B"/>
    <w:rsid w:val="00DE0938"/>
    <w:rsid w:val="00DE467C"/>
    <w:rsid w:val="00E50B3A"/>
    <w:rsid w:val="00E7466B"/>
    <w:rsid w:val="00ED19AB"/>
    <w:rsid w:val="00ED4C54"/>
    <w:rsid w:val="00F36998"/>
    <w:rsid w:val="00F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CCCAF-4E46-44CE-AA8B-E58183B8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528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A6528A"/>
    <w:rPr>
      <w:rFonts w:ascii="Microsoft Sans Serif" w:eastAsia="Microsoft Sans Serif" w:hAnsi="Microsoft Sans Serif" w:cs="Microsoft Sans Serif"/>
      <w:sz w:val="17"/>
      <w:szCs w:val="17"/>
    </w:rPr>
  </w:style>
  <w:style w:type="paragraph" w:styleId="ListParagraph">
    <w:name w:val="List Paragraph"/>
    <w:basedOn w:val="Normal"/>
    <w:uiPriority w:val="34"/>
    <w:qFormat/>
    <w:rsid w:val="00DE467C"/>
    <w:pPr>
      <w:ind w:left="720"/>
      <w:contextualSpacing/>
    </w:pPr>
  </w:style>
  <w:style w:type="table" w:styleId="TableGrid">
    <w:name w:val="Table Grid"/>
    <w:basedOn w:val="TableNormal"/>
    <w:uiPriority w:val="39"/>
    <w:rsid w:val="0038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BEB"/>
  </w:style>
  <w:style w:type="paragraph" w:styleId="Footer">
    <w:name w:val="footer"/>
    <w:basedOn w:val="Normal"/>
    <w:link w:val="FooterChar"/>
    <w:uiPriority w:val="99"/>
    <w:unhideWhenUsed/>
    <w:rsid w:val="00364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BEB"/>
  </w:style>
  <w:style w:type="paragraph" w:styleId="BalloonText">
    <w:name w:val="Balloon Text"/>
    <w:basedOn w:val="Normal"/>
    <w:link w:val="BalloonTextChar"/>
    <w:uiPriority w:val="99"/>
    <w:semiHidden/>
    <w:unhideWhenUsed/>
    <w:rsid w:val="00BD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C4AC-B187-4132-B64E-BC2C94AB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5847</Words>
  <Characters>33333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Redzep Ibraimi</dc:creator>
  <cp:lastModifiedBy>Redzep Ibraimi</cp:lastModifiedBy>
  <cp:revision>7</cp:revision>
  <dcterms:created xsi:type="dcterms:W3CDTF">2023-08-30T06:15:00Z</dcterms:created>
  <dcterms:modified xsi:type="dcterms:W3CDTF">2023-09-01T10:22:00Z</dcterms:modified>
</cp:coreProperties>
</file>