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D9" w:rsidRDefault="002956D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lang w:val="sr-Latn-CS"/>
        </w:rPr>
      </w:pPr>
      <w:bookmarkStart w:id="0" w:name="_Toc449768296"/>
    </w:p>
    <w:p w:rsidR="002956D9" w:rsidRPr="002956D9" w:rsidRDefault="002956D9" w:rsidP="002956D9">
      <w:pPr>
        <w:jc w:val="center"/>
        <w:rPr>
          <w:b/>
          <w:i/>
          <w:szCs w:val="24"/>
        </w:rPr>
      </w:pPr>
      <w:r w:rsidRPr="002956D9">
        <w:rPr>
          <w:b/>
          <w:bCs/>
          <w:i/>
          <w:szCs w:val="24"/>
        </w:rPr>
        <w:t xml:space="preserve">REPUBLIKA E KOSOVES - </w:t>
      </w:r>
      <w:r w:rsidRPr="002956D9">
        <w:rPr>
          <w:b/>
          <w:i/>
          <w:szCs w:val="24"/>
        </w:rPr>
        <w:t>REPUBLIKA KOSOVO</w:t>
      </w:r>
    </w:p>
    <w:p w:rsidR="002956D9" w:rsidRPr="002956D9" w:rsidRDefault="002956D9" w:rsidP="002956D9">
      <w:pPr>
        <w:jc w:val="center"/>
        <w:rPr>
          <w:b/>
          <w:i/>
          <w:szCs w:val="24"/>
        </w:rPr>
      </w:pPr>
      <w:r w:rsidRPr="002956D9">
        <w:rPr>
          <w:b/>
          <w:bCs/>
          <w:i/>
          <w:iCs/>
          <w:szCs w:val="24"/>
        </w:rPr>
        <w:t xml:space="preserve">KUVENDI I KOMUNES - </w:t>
      </w:r>
      <w:r w:rsidRPr="002956D9">
        <w:rPr>
          <w:b/>
          <w:i/>
          <w:szCs w:val="24"/>
        </w:rPr>
        <w:t>SKUPŠTINA OPŠTINE</w:t>
      </w:r>
    </w:p>
    <w:p w:rsidR="002956D9" w:rsidRPr="002956D9" w:rsidRDefault="002956D9" w:rsidP="002956D9">
      <w:pPr>
        <w:jc w:val="center"/>
        <w:rPr>
          <w:b/>
          <w:i/>
          <w:szCs w:val="24"/>
        </w:rPr>
      </w:pPr>
      <w:r w:rsidRPr="002956D9">
        <w:rPr>
          <w:b/>
          <w:bCs/>
          <w:i/>
          <w:iCs/>
          <w:szCs w:val="24"/>
        </w:rPr>
        <w:t xml:space="preserve">DRAGASH - </w:t>
      </w:r>
      <w:r w:rsidRPr="002956D9">
        <w:rPr>
          <w:b/>
          <w:i/>
          <w:szCs w:val="24"/>
        </w:rPr>
        <w:t>DRAGAŠ</w:t>
      </w:r>
    </w:p>
    <w:p w:rsidR="002956D9" w:rsidRDefault="002956D9" w:rsidP="002956D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 w:val="0"/>
          <w:i/>
        </w:rPr>
      </w:pPr>
      <w:r w:rsidRPr="002956D9">
        <w:rPr>
          <w:i/>
          <w:sz w:val="24"/>
          <w:szCs w:val="24"/>
        </w:rPr>
        <w:t>ZYRA PËR PROKURIM – KANCELARIJA ZA JAVNU NABAVKU</w:t>
      </w:r>
    </w:p>
    <w:p w:rsidR="002956D9" w:rsidRPr="002956D9" w:rsidRDefault="002956D9" w:rsidP="002956D9"/>
    <w:p w:rsidR="00AF3CCA" w:rsidRPr="008A506C" w:rsidRDefault="0045450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lang w:val="sr-Latn-CS"/>
        </w:rPr>
      </w:pPr>
      <w:r w:rsidRPr="008A506C">
        <w:rPr>
          <w:lang w:val="sr-Latn-CS"/>
        </w:rPr>
        <w:t>Obavešten</w:t>
      </w:r>
      <w:r w:rsidR="002956D9">
        <w:rPr>
          <w:lang w:val="sr-Latn-CS"/>
        </w:rPr>
        <w:t>je o Dodeli Ugovora za prodaju</w:t>
      </w:r>
      <w:r w:rsidRPr="008A506C">
        <w:rPr>
          <w:lang w:val="sr-Latn-CS"/>
        </w:rPr>
        <w:t xml:space="preserve"> </w:t>
      </w:r>
    </w:p>
    <w:p w:rsidR="00DD3545" w:rsidRPr="008A506C" w:rsidRDefault="00DD3545" w:rsidP="00DD3545">
      <w:pPr>
        <w:jc w:val="center"/>
        <w:rPr>
          <w:i/>
          <w:sz w:val="28"/>
          <w:szCs w:val="28"/>
          <w:lang w:val="sr-Latn-CS"/>
        </w:rPr>
      </w:pPr>
      <w:r w:rsidRPr="008A506C">
        <w:rPr>
          <w:i/>
          <w:sz w:val="28"/>
          <w:szCs w:val="28"/>
          <w:highlight w:val="lightGray"/>
          <w:lang w:val="sr-Latn-CS"/>
        </w:rPr>
        <w:t>[</w:t>
      </w:r>
      <w:r w:rsidR="00D12F42" w:rsidRPr="004975B3">
        <w:rPr>
          <w:b/>
          <w:shd w:val="clear" w:color="auto" w:fill="BFBFBF" w:themeFill="background1" w:themeFillShade="BF"/>
          <w:lang w:val="sq-AL"/>
        </w:rPr>
        <w:t>Sečenje i prodaja drvne građe</w:t>
      </w:r>
      <w:r w:rsidR="003038B0">
        <w:rPr>
          <w:b/>
          <w:shd w:val="clear" w:color="auto" w:fill="BFBFBF" w:themeFill="background1" w:themeFillShade="BF"/>
          <w:lang w:val="sq-AL"/>
        </w:rPr>
        <w:t xml:space="preserve"> – 2020</w:t>
      </w:r>
      <w:r w:rsidR="004459B1">
        <w:rPr>
          <w:b/>
          <w:shd w:val="clear" w:color="auto" w:fill="BFBFBF" w:themeFill="background1" w:themeFillShade="BF"/>
          <w:lang w:val="sq-AL"/>
        </w:rPr>
        <w:t xml:space="preserve"> godina</w:t>
      </w:r>
      <w:r w:rsidRPr="008A506C">
        <w:rPr>
          <w:i/>
          <w:sz w:val="28"/>
          <w:szCs w:val="28"/>
          <w:highlight w:val="lightGray"/>
          <w:lang w:val="sr-Latn-CS"/>
        </w:rPr>
        <w:t>]</w:t>
      </w:r>
    </w:p>
    <w:p w:rsidR="00DD3545" w:rsidRPr="008A506C" w:rsidRDefault="00DD3545" w:rsidP="00DD3545">
      <w:pPr>
        <w:rPr>
          <w:lang w:val="sr-Latn-CS"/>
        </w:rPr>
      </w:pPr>
    </w:p>
    <w:p w:rsidR="00E909BB" w:rsidRDefault="00E909BB" w:rsidP="00E909BB">
      <w:pPr>
        <w:jc w:val="left"/>
        <w:rPr>
          <w:b/>
          <w:i/>
          <w:lang w:val="sq-AL"/>
        </w:rPr>
      </w:pPr>
      <w:r>
        <w:rPr>
          <w:b/>
          <w:lang w:val="sq-AL"/>
        </w:rPr>
        <w:t>Broj</w:t>
      </w:r>
      <w:r w:rsidR="005B3B6A">
        <w:rPr>
          <w:b/>
          <w:lang w:val="sq-AL"/>
        </w:rPr>
        <w:t xml:space="preserve"> </w:t>
      </w:r>
      <w:r w:rsidRPr="0083199E">
        <w:rPr>
          <w:lang w:val="sq-AL"/>
        </w:rPr>
        <w:t>:</w:t>
      </w:r>
      <w:r w:rsidRPr="0083199E">
        <w:rPr>
          <w:i/>
          <w:lang w:val="sq-AL"/>
        </w:rPr>
        <w:t xml:space="preserve"> </w:t>
      </w:r>
      <w:r w:rsidR="003038B0">
        <w:rPr>
          <w:b/>
          <w:i/>
          <w:lang w:val="sq-AL"/>
        </w:rPr>
        <w:t>621-2020</w:t>
      </w:r>
      <w:r w:rsidR="000A1983">
        <w:rPr>
          <w:b/>
          <w:i/>
          <w:lang w:val="sq-AL"/>
        </w:rPr>
        <w:t>-01</w:t>
      </w:r>
      <w:r w:rsidRPr="00856587">
        <w:rPr>
          <w:b/>
          <w:i/>
          <w:lang w:val="sq-AL"/>
        </w:rPr>
        <w:t>-AP</w:t>
      </w:r>
    </w:p>
    <w:p w:rsidR="00454502" w:rsidRDefault="004459B1" w:rsidP="00E909BB">
      <w:pPr>
        <w:rPr>
          <w:lang w:val="sr-Latn-CS"/>
        </w:rPr>
      </w:pPr>
      <w:r>
        <w:rPr>
          <w:b/>
          <w:i/>
          <w:lang w:val="sq-AL"/>
        </w:rPr>
        <w:t xml:space="preserve">Datum: </w:t>
      </w:r>
      <w:r w:rsidR="003038B0">
        <w:rPr>
          <w:b/>
          <w:i/>
          <w:u w:val="single"/>
          <w:lang w:val="sq-AL"/>
        </w:rPr>
        <w:t>08.06.2020</w:t>
      </w:r>
    </w:p>
    <w:p w:rsidR="00E909BB" w:rsidRPr="008A506C" w:rsidRDefault="00E909BB" w:rsidP="00DD3545">
      <w:pPr>
        <w:rPr>
          <w:lang w:val="sr-Latn-CS"/>
        </w:rPr>
      </w:pPr>
    </w:p>
    <w:p w:rsidR="00454502" w:rsidRPr="008A506C" w:rsidRDefault="00454502" w:rsidP="00454502">
      <w:pPr>
        <w:jc w:val="left"/>
        <w:rPr>
          <w:b/>
          <w:bCs/>
          <w:sz w:val="22"/>
          <w:szCs w:val="22"/>
          <w:lang w:val="sr-Latn-CS"/>
        </w:rPr>
      </w:pPr>
      <w:r w:rsidRPr="008A506C">
        <w:rPr>
          <w:b/>
          <w:bCs/>
          <w:sz w:val="22"/>
          <w:szCs w:val="22"/>
          <w:lang w:val="sr-Latn-CS"/>
        </w:rPr>
        <w:t>DEO I: IME I ADRESA UGOVORNOG AUTORITETA (UA)</w:t>
      </w:r>
    </w:p>
    <w:p w:rsidR="00454502" w:rsidRPr="008A506C" w:rsidRDefault="00454502" w:rsidP="00454502">
      <w:pPr>
        <w:rPr>
          <w:b/>
          <w:bCs/>
          <w:szCs w:val="24"/>
          <w:lang w:val="sr-Latn-CS"/>
        </w:rPr>
      </w:pPr>
    </w:p>
    <w:tbl>
      <w:tblPr>
        <w:tblW w:w="9630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2813"/>
        <w:gridCol w:w="4288"/>
      </w:tblGrid>
      <w:tr w:rsidR="00454502" w:rsidRPr="008A506C" w:rsidTr="0047655C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5B3B6A" w:rsidRDefault="00454502" w:rsidP="0047655C">
            <w:pPr>
              <w:pStyle w:val="Header"/>
              <w:rPr>
                <w:b/>
                <w:i/>
                <w:iCs/>
                <w:sz w:val="22"/>
                <w:szCs w:val="22"/>
                <w:lang w:val="sr-Latn-CS"/>
              </w:rPr>
            </w:pPr>
            <w:r w:rsidRPr="008A506C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8A506C">
              <w:rPr>
                <w:sz w:val="22"/>
                <w:szCs w:val="22"/>
                <w:lang w:val="sr-Latn-CS"/>
              </w:rPr>
              <w:t xml:space="preserve">: </w:t>
            </w:r>
            <w:r w:rsidR="004975B3" w:rsidRPr="005B3B6A">
              <w:rPr>
                <w:b/>
                <w:i/>
                <w:sz w:val="22"/>
                <w:szCs w:val="22"/>
                <w:lang w:val="sr-Latn-CS"/>
              </w:rPr>
              <w:t>Skupština Opština Dragaš</w:t>
            </w:r>
          </w:p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454502" w:rsidRPr="008A506C" w:rsidTr="0047655C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8A506C">
              <w:rPr>
                <w:sz w:val="22"/>
                <w:szCs w:val="22"/>
                <w:lang w:val="sr-Latn-CS"/>
              </w:rPr>
              <w:t xml:space="preserve">: </w:t>
            </w:r>
            <w:r w:rsidR="004975B3" w:rsidRPr="005B3B6A">
              <w:rPr>
                <w:b/>
                <w:i/>
                <w:sz w:val="22"/>
                <w:szCs w:val="22"/>
                <w:lang w:val="sr-Latn-CS"/>
              </w:rPr>
              <w:t>ul. Palih boraca b.b.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47655C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Grad: </w:t>
            </w:r>
            <w:r w:rsidR="004975B3">
              <w:rPr>
                <w:i/>
                <w:sz w:val="22"/>
                <w:szCs w:val="22"/>
                <w:lang w:val="sr-Latn-CS"/>
              </w:rPr>
              <w:t>Dragaš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Poštanski kod: </w:t>
            </w:r>
            <w:r w:rsidR="004975B3">
              <w:rPr>
                <w:i/>
                <w:sz w:val="22"/>
                <w:szCs w:val="22"/>
                <w:lang w:val="sr-Latn-CS"/>
              </w:rPr>
              <w:t>22 000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Zemlja: </w:t>
            </w:r>
            <w:r w:rsidR="004975B3" w:rsidRPr="005B3B6A">
              <w:rPr>
                <w:b/>
                <w:i/>
                <w:sz w:val="22"/>
                <w:szCs w:val="22"/>
                <w:lang w:val="sr-Latn-CS"/>
              </w:rPr>
              <w:t>Kosovo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5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47655C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b/>
                <w:bCs/>
                <w:sz w:val="22"/>
                <w:szCs w:val="22"/>
                <w:lang w:val="sr-Latn-CS"/>
              </w:rPr>
              <w:t>Kontakt lice(a)</w:t>
            </w:r>
            <w:r w:rsidRPr="008A506C">
              <w:rPr>
                <w:sz w:val="22"/>
                <w:szCs w:val="22"/>
                <w:lang w:val="sr-Latn-CS"/>
              </w:rPr>
              <w:t xml:space="preserve">: </w:t>
            </w:r>
            <w:r w:rsidR="004975B3">
              <w:rPr>
                <w:i/>
                <w:sz w:val="22"/>
                <w:szCs w:val="22"/>
                <w:lang w:val="sr-Latn-CS"/>
              </w:rPr>
              <w:t>Nuro Ismaili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376DEF" w:rsidRDefault="004459B1" w:rsidP="004459B1">
            <w:pPr>
              <w:overflowPunct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="00376DEF">
              <w:rPr>
                <w:sz w:val="22"/>
                <w:szCs w:val="22"/>
              </w:rPr>
              <w:t xml:space="preserve"> </w:t>
            </w:r>
            <w:r w:rsidRPr="00B61098">
              <w:rPr>
                <w:b/>
                <w:i/>
                <w:sz w:val="22"/>
                <w:szCs w:val="22"/>
              </w:rPr>
              <w:t>038 200 45509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5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1D12AA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Email: </w:t>
            </w:r>
            <w:r w:rsidR="00376DEF">
              <w:rPr>
                <w:b/>
                <w:sz w:val="22"/>
                <w:szCs w:val="22"/>
              </w:rPr>
              <w:fldChar w:fldCharType="begin"/>
            </w:r>
            <w:r w:rsidR="00376DEF">
              <w:rPr>
                <w:b/>
                <w:sz w:val="22"/>
                <w:szCs w:val="22"/>
              </w:rPr>
              <w:instrText xml:space="preserve"> HYPERLINK "mailto:</w:instrText>
            </w:r>
            <w:r w:rsidR="00376DEF" w:rsidRPr="00376DEF">
              <w:rPr>
                <w:b/>
                <w:sz w:val="22"/>
                <w:szCs w:val="22"/>
              </w:rPr>
              <w:instrText>nuro.ismaili@yahoo.com</w:instrText>
            </w:r>
            <w:r w:rsidR="00376DEF">
              <w:rPr>
                <w:b/>
                <w:sz w:val="22"/>
                <w:szCs w:val="22"/>
              </w:rPr>
              <w:instrText xml:space="preserve">" </w:instrText>
            </w:r>
            <w:r w:rsidR="00376DEF">
              <w:rPr>
                <w:b/>
                <w:sz w:val="22"/>
                <w:szCs w:val="22"/>
              </w:rPr>
              <w:fldChar w:fldCharType="separate"/>
            </w:r>
            <w:r w:rsidR="00376DEF" w:rsidRPr="00213909">
              <w:rPr>
                <w:rStyle w:val="Hyperlink"/>
                <w:b/>
                <w:sz w:val="22"/>
                <w:szCs w:val="22"/>
              </w:rPr>
              <w:t>nuro.ismaili@yahoo.com</w:t>
            </w:r>
            <w:r w:rsidR="00376DEF">
              <w:rPr>
                <w:b/>
                <w:sz w:val="22"/>
                <w:szCs w:val="22"/>
              </w:rPr>
              <w:fldChar w:fldCharType="end"/>
            </w:r>
            <w:r w:rsidR="001D12A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54502" w:rsidP="0047655C">
            <w:pPr>
              <w:overflowPunct/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 xml:space="preserve">Fax: </w:t>
            </w:r>
            <w:r w:rsidR="004975B3">
              <w:rPr>
                <w:i/>
                <w:sz w:val="22"/>
                <w:szCs w:val="22"/>
                <w:lang w:val="sr-Latn-CS"/>
              </w:rPr>
              <w:t>------------------</w:t>
            </w:r>
          </w:p>
        </w:tc>
      </w:tr>
      <w:tr w:rsidR="00454502" w:rsidRPr="008A506C" w:rsidTr="004459B1">
        <w:trPr>
          <w:trHeight w:val="397"/>
          <w:jc w:val="center"/>
        </w:trPr>
        <w:tc>
          <w:tcPr>
            <w:tcW w:w="5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4502" w:rsidRPr="008A506C" w:rsidRDefault="00454502" w:rsidP="0047655C">
            <w:pPr>
              <w:rPr>
                <w:sz w:val="22"/>
                <w:szCs w:val="22"/>
                <w:lang w:val="sr-Latn-CS"/>
              </w:rPr>
            </w:pPr>
            <w:r w:rsidRPr="008A506C">
              <w:rPr>
                <w:sz w:val="22"/>
                <w:szCs w:val="22"/>
                <w:lang w:val="sr-Latn-CS"/>
              </w:rPr>
              <w:t>Internet adresa (</w:t>
            </w:r>
            <w:r w:rsidRPr="008A506C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8A506C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02" w:rsidRPr="008A506C" w:rsidRDefault="004975B3" w:rsidP="0047655C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4459B1" w:rsidRPr="00DB2B33">
              <w:rPr>
                <w:b/>
                <w:bCs/>
                <w:sz w:val="22"/>
                <w:szCs w:val="22"/>
                <w:lang w:val="sq-AL"/>
              </w:rPr>
              <w:t>http://kk.rks-gov.net/dragash/</w:t>
            </w:r>
          </w:p>
        </w:tc>
      </w:tr>
    </w:tbl>
    <w:p w:rsidR="00DD3545" w:rsidRPr="008A506C" w:rsidRDefault="00DD3545">
      <w:pPr>
        <w:spacing w:before="120" w:after="120"/>
        <w:rPr>
          <w:lang w:val="sr-Latn-CS"/>
        </w:rPr>
      </w:pPr>
    </w:p>
    <w:p w:rsidR="00DD3545" w:rsidRPr="008A506C" w:rsidRDefault="00DD3545" w:rsidP="00DD3545">
      <w:pPr>
        <w:rPr>
          <w:i/>
          <w:lang w:val="sr-Latn-CS"/>
        </w:rPr>
      </w:pPr>
    </w:p>
    <w:p w:rsidR="00DD3545" w:rsidRPr="008A506C" w:rsidRDefault="00454502">
      <w:pPr>
        <w:spacing w:before="120" w:after="120"/>
        <w:rPr>
          <w:lang w:val="sr-Latn-CS"/>
        </w:rPr>
      </w:pPr>
      <w:r w:rsidRPr="008A506C">
        <w:rPr>
          <w:b/>
          <w:bCs/>
          <w:sz w:val="22"/>
          <w:szCs w:val="22"/>
          <w:lang w:val="sr-Latn-CS"/>
        </w:rPr>
        <w:t>DEO</w:t>
      </w:r>
      <w:r w:rsidR="00DD3545" w:rsidRPr="008A506C">
        <w:rPr>
          <w:b/>
          <w:bCs/>
          <w:sz w:val="22"/>
          <w:szCs w:val="22"/>
          <w:lang w:val="sr-Latn-CS"/>
        </w:rPr>
        <w:t xml:space="preserve"> II: </w:t>
      </w:r>
      <w:r w:rsidRPr="008A506C">
        <w:rPr>
          <w:b/>
          <w:bCs/>
          <w:sz w:val="22"/>
          <w:szCs w:val="22"/>
          <w:lang w:val="sr-Latn-CS"/>
        </w:rPr>
        <w:t>ADMINISTRATIVNA INFORMACIJA</w:t>
      </w:r>
    </w:p>
    <w:p w:rsidR="00AF3CCA" w:rsidRPr="008A506C" w:rsidRDefault="00521E97">
      <w:pPr>
        <w:spacing w:before="120" w:after="120"/>
        <w:rPr>
          <w:lang w:val="sr-Latn-CS"/>
        </w:rPr>
      </w:pPr>
      <w:r w:rsidRPr="008A506C">
        <w:rPr>
          <w:lang w:val="sr-Latn-CS"/>
        </w:rPr>
        <w:t>Dole navedenoj osobi je dodeljen ugovor za zahtev odlaganja u detaljima ispod</w:t>
      </w:r>
      <w:r w:rsidR="004A34DE" w:rsidRPr="008A506C">
        <w:rPr>
          <w:lang w:val="sr-Latn-CS"/>
        </w:rPr>
        <w:t xml:space="preserve">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5895"/>
      </w:tblGrid>
      <w:tr w:rsidR="00AF3CCA" w:rsidRPr="008A506C" w:rsidTr="00567451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:rsidR="00AF3CCA" w:rsidRPr="008A506C" w:rsidRDefault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Broj reference Odlganja</w:t>
            </w:r>
            <w:r w:rsidR="004A34DE" w:rsidRPr="008A506C">
              <w:rPr>
                <w:spacing w:val="-2"/>
                <w:lang w:val="sr-Latn-CS"/>
              </w:rPr>
              <w:t>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AF3CCA" w:rsidRPr="000A1983" w:rsidRDefault="00AA0633" w:rsidP="004459B1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sz w:val="22"/>
                <w:szCs w:val="22"/>
                <w:lang w:val="sr-Latn-CS"/>
              </w:rPr>
            </w:pPr>
            <w:r w:rsidRPr="000A1983">
              <w:rPr>
                <w:b/>
                <w:sz w:val="22"/>
                <w:szCs w:val="22"/>
                <w:lang w:val="sq-AL"/>
              </w:rPr>
              <w:t xml:space="preserve">Pozicion 1 – </w:t>
            </w:r>
            <w:proofErr w:type="spellStart"/>
            <w:r w:rsidR="000A1983" w:rsidRPr="000A1983">
              <w:rPr>
                <w:b/>
                <w:sz w:val="22"/>
                <w:szCs w:val="22"/>
              </w:rPr>
              <w:t>Bredhiku</w:t>
            </w:r>
            <w:proofErr w:type="spellEnd"/>
            <w:r w:rsidRPr="000A1983">
              <w:rPr>
                <w:b/>
                <w:sz w:val="22"/>
                <w:szCs w:val="22"/>
                <w:lang w:val="sq-AL"/>
              </w:rPr>
              <w:t xml:space="preserve"> </w:t>
            </w:r>
            <w:r w:rsidR="003038B0">
              <w:rPr>
                <w:b/>
                <w:sz w:val="22"/>
                <w:szCs w:val="22"/>
                <w:lang w:val="sq-AL"/>
              </w:rPr>
              <w:t>- ngastra 28 – 82.40</w:t>
            </w:r>
            <w:r w:rsidRPr="000A1983">
              <w:rPr>
                <w:b/>
                <w:sz w:val="22"/>
                <w:szCs w:val="22"/>
                <w:lang w:val="sq-AL"/>
              </w:rPr>
              <w:t>---  m</w:t>
            </w:r>
            <w:r w:rsidRPr="000A1983">
              <w:rPr>
                <w:rFonts w:eastAsia="Batang"/>
                <w:b/>
                <w:sz w:val="22"/>
                <w:szCs w:val="22"/>
                <w:lang w:val="sq-AL"/>
              </w:rPr>
              <w:t>³</w:t>
            </w:r>
          </w:p>
        </w:tc>
      </w:tr>
      <w:tr w:rsidR="00AF3CCA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CA" w:rsidRPr="008A506C" w:rsidRDefault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Predmet Odlaganja</w:t>
            </w:r>
            <w:r w:rsidR="004A34DE" w:rsidRPr="008A506C">
              <w:rPr>
                <w:spacing w:val="-2"/>
                <w:lang w:val="sr-Latn-CS"/>
              </w:rPr>
              <w:t>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CA" w:rsidRPr="008A506C" w:rsidRDefault="00D52852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EE5F46" w:rsidRPr="004975B3">
              <w:rPr>
                <w:b/>
                <w:shd w:val="clear" w:color="auto" w:fill="BFBFBF" w:themeFill="background1" w:themeFillShade="BF"/>
                <w:lang w:val="sq-AL"/>
              </w:rPr>
              <w:t>Sečenje i prodaja drvne građe</w:t>
            </w:r>
          </w:p>
        </w:tc>
      </w:tr>
      <w:tr w:rsidR="00AF3CCA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CA" w:rsidRPr="008A506C" w:rsidRDefault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Način Odlaganja</w:t>
            </w:r>
            <w:r w:rsidR="004A34DE" w:rsidRPr="008A506C">
              <w:rPr>
                <w:spacing w:val="-2"/>
                <w:lang w:val="sr-Latn-CS"/>
              </w:rPr>
              <w:t>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CA" w:rsidRPr="008A506C" w:rsidRDefault="00EE5F46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>Prodaja zatvorena javnom ponudom</w:t>
            </w:r>
          </w:p>
        </w:tc>
      </w:tr>
      <w:tr w:rsidR="00FB6DC0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8A506C" w:rsidRDefault="00FB6DC0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Ugovor dodeljen (Ime):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84144D" w:rsidRDefault="003038B0" w:rsidP="00B80D3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‘’ BREDHIKU ‘’ SH.P.K. - Prizren</w:t>
            </w:r>
          </w:p>
        </w:tc>
      </w:tr>
      <w:tr w:rsidR="00FB6DC0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8A506C" w:rsidRDefault="00FB6DC0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Datum Dodele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84144D" w:rsidRDefault="003038B0" w:rsidP="00EC3FB2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08.06.2020</w:t>
            </w:r>
          </w:p>
        </w:tc>
      </w:tr>
      <w:tr w:rsidR="006C1427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27" w:rsidRPr="008A506C" w:rsidRDefault="006C1427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Planirani datum za potpisivanje ugovora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27" w:rsidRDefault="003038B0" w:rsidP="00EC3FB2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19.06.2020</w:t>
            </w:r>
          </w:p>
        </w:tc>
      </w:tr>
      <w:tr w:rsidR="00FB6DC0" w:rsidRPr="008A506C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8A506C" w:rsidRDefault="00FB6DC0" w:rsidP="00D52852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Ukupna Cena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DC0" w:rsidRPr="001D12AA" w:rsidRDefault="003038B0" w:rsidP="001D12AA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u w:val="single"/>
                <w:lang w:val="sq-AL"/>
              </w:rPr>
            </w:pPr>
            <w:r>
              <w:rPr>
                <w:b/>
                <w:spacing w:val="-2"/>
                <w:u w:val="single"/>
                <w:lang w:val="sq-AL"/>
              </w:rPr>
              <w:t>82.40 m³ * 34.50 € = 2 842.80</w:t>
            </w:r>
            <w:r w:rsidR="001D12AA" w:rsidRPr="001D12AA">
              <w:rPr>
                <w:b/>
                <w:spacing w:val="-2"/>
                <w:u w:val="single"/>
                <w:lang w:val="sq-AL"/>
              </w:rPr>
              <w:t xml:space="preserve"> </w:t>
            </w:r>
            <w:r w:rsidR="00FB6DC0" w:rsidRPr="001D12AA">
              <w:rPr>
                <w:b/>
                <w:spacing w:val="-2"/>
                <w:u w:val="single"/>
                <w:lang w:val="sq-AL"/>
              </w:rPr>
              <w:t>€</w:t>
            </w:r>
          </w:p>
        </w:tc>
      </w:tr>
    </w:tbl>
    <w:p w:rsidR="00AF3CCA" w:rsidRDefault="00AF3CCA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DC676B" w:rsidRDefault="00DC676B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FE40D0" w:rsidRDefault="00FE40D0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FE40D0" w:rsidRDefault="00FE40D0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DC676B" w:rsidRDefault="00DC676B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5895"/>
      </w:tblGrid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Broj reference Odlganja: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3038B0" w:rsidRPr="000A1983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q-AL"/>
              </w:rPr>
              <w:t>Pozicion 2</w:t>
            </w:r>
            <w:r w:rsidRPr="000A1983">
              <w:rPr>
                <w:b/>
                <w:sz w:val="22"/>
                <w:szCs w:val="22"/>
                <w:lang w:val="sq-AL"/>
              </w:rPr>
              <w:t xml:space="preserve"> – </w:t>
            </w:r>
            <w:proofErr w:type="spellStart"/>
            <w:r w:rsidRPr="000A1983">
              <w:rPr>
                <w:b/>
                <w:sz w:val="22"/>
                <w:szCs w:val="22"/>
              </w:rPr>
              <w:t>Bredhiku</w:t>
            </w:r>
            <w:proofErr w:type="spellEnd"/>
            <w:r w:rsidRPr="000A1983">
              <w:rPr>
                <w:b/>
                <w:sz w:val="22"/>
                <w:szCs w:val="22"/>
                <w:lang w:val="sq-AL"/>
              </w:rPr>
              <w:t xml:space="preserve"> </w:t>
            </w:r>
            <w:r>
              <w:rPr>
                <w:b/>
                <w:sz w:val="22"/>
                <w:szCs w:val="22"/>
                <w:lang w:val="sq-AL"/>
              </w:rPr>
              <w:t>- ngastra 29</w:t>
            </w:r>
            <w:r>
              <w:rPr>
                <w:b/>
                <w:sz w:val="22"/>
                <w:szCs w:val="22"/>
                <w:lang w:val="sq-AL"/>
              </w:rPr>
              <w:t xml:space="preserve"> – </w:t>
            </w:r>
            <w:r>
              <w:rPr>
                <w:b/>
                <w:sz w:val="22"/>
                <w:szCs w:val="22"/>
                <w:lang w:val="sq-AL"/>
              </w:rPr>
              <w:t>31.70</w:t>
            </w:r>
            <w:r w:rsidRPr="000A1983">
              <w:rPr>
                <w:b/>
                <w:sz w:val="22"/>
                <w:szCs w:val="22"/>
                <w:lang w:val="sq-AL"/>
              </w:rPr>
              <w:t>---  m</w:t>
            </w:r>
            <w:r w:rsidRPr="000A1983">
              <w:rPr>
                <w:rFonts w:eastAsia="Batang"/>
                <w:b/>
                <w:sz w:val="22"/>
                <w:szCs w:val="22"/>
                <w:lang w:val="sq-AL"/>
              </w:rPr>
              <w:t>³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Predmet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Pr="004975B3">
              <w:rPr>
                <w:b/>
                <w:shd w:val="clear" w:color="auto" w:fill="BFBFBF" w:themeFill="background1" w:themeFillShade="BF"/>
                <w:lang w:val="sq-AL"/>
              </w:rPr>
              <w:t>Sečenje i prodaja drvne građe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Način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>Prodaja zatvorena javnom ponudom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Ugovor dodeljen (Ime):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4144D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‘’ BREDHIKU ‘’ SH.P.K. - Prizren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Datum Dodele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4144D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08.06.2020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Planirani datum za potpisivanje ugovora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19.06.2020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Ukupna Cena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1D12AA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u w:val="single"/>
                <w:lang w:val="sq-AL"/>
              </w:rPr>
            </w:pPr>
            <w:r>
              <w:rPr>
                <w:b/>
                <w:spacing w:val="-2"/>
                <w:u w:val="single"/>
                <w:lang w:val="sq-AL"/>
              </w:rPr>
              <w:t>31.70</w:t>
            </w:r>
            <w:r>
              <w:rPr>
                <w:b/>
                <w:spacing w:val="-2"/>
                <w:u w:val="single"/>
                <w:lang w:val="sq-AL"/>
              </w:rPr>
              <w:t xml:space="preserve"> m³ * </w:t>
            </w:r>
            <w:r>
              <w:rPr>
                <w:b/>
                <w:spacing w:val="-2"/>
                <w:u w:val="single"/>
                <w:lang w:val="sq-AL"/>
              </w:rPr>
              <w:t>27.40</w:t>
            </w:r>
            <w:r>
              <w:rPr>
                <w:b/>
                <w:spacing w:val="-2"/>
                <w:u w:val="single"/>
                <w:lang w:val="sq-AL"/>
              </w:rPr>
              <w:t xml:space="preserve"> € = </w:t>
            </w:r>
            <w:r>
              <w:rPr>
                <w:b/>
                <w:spacing w:val="-2"/>
                <w:u w:val="single"/>
                <w:lang w:val="sq-AL"/>
              </w:rPr>
              <w:t>868.58</w:t>
            </w:r>
            <w:r w:rsidRPr="001D12AA">
              <w:rPr>
                <w:b/>
                <w:spacing w:val="-2"/>
                <w:u w:val="single"/>
                <w:lang w:val="sq-AL"/>
              </w:rPr>
              <w:t xml:space="preserve"> €</w:t>
            </w:r>
          </w:p>
        </w:tc>
      </w:tr>
    </w:tbl>
    <w:p w:rsidR="00DC676B" w:rsidRDefault="00DC676B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5895"/>
      </w:tblGrid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Broj reference Odlganja: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3038B0" w:rsidRPr="000A1983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q-AL"/>
              </w:rPr>
              <w:t>Pozicion 3</w:t>
            </w:r>
            <w:r w:rsidRPr="000A1983">
              <w:rPr>
                <w:b/>
                <w:sz w:val="22"/>
                <w:szCs w:val="22"/>
                <w:lang w:val="sq-AL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</w:rPr>
              <w:t>Opoja</w:t>
            </w:r>
            <w:proofErr w:type="spellEnd"/>
            <w:r>
              <w:rPr>
                <w:b/>
                <w:sz w:val="22"/>
                <w:szCs w:val="22"/>
                <w:lang w:val="sq-AL"/>
              </w:rPr>
              <w:t>- ngastra 6</w:t>
            </w:r>
            <w:r>
              <w:rPr>
                <w:b/>
                <w:sz w:val="22"/>
                <w:szCs w:val="22"/>
                <w:lang w:val="sq-AL"/>
              </w:rPr>
              <w:t xml:space="preserve"> – </w:t>
            </w:r>
            <w:r>
              <w:rPr>
                <w:b/>
                <w:sz w:val="22"/>
                <w:szCs w:val="22"/>
                <w:lang w:val="sq-AL"/>
              </w:rPr>
              <w:t>38.30</w:t>
            </w:r>
            <w:r w:rsidRPr="000A1983">
              <w:rPr>
                <w:b/>
                <w:sz w:val="22"/>
                <w:szCs w:val="22"/>
                <w:lang w:val="sq-AL"/>
              </w:rPr>
              <w:t>---  m</w:t>
            </w:r>
            <w:r w:rsidRPr="000A1983">
              <w:rPr>
                <w:rFonts w:eastAsia="Batang"/>
                <w:b/>
                <w:sz w:val="22"/>
                <w:szCs w:val="22"/>
                <w:lang w:val="sq-AL"/>
              </w:rPr>
              <w:t>³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Predmet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Pr="004975B3">
              <w:rPr>
                <w:b/>
                <w:shd w:val="clear" w:color="auto" w:fill="BFBFBF" w:themeFill="background1" w:themeFillShade="BF"/>
                <w:lang w:val="sq-AL"/>
              </w:rPr>
              <w:t>Sečenje i prodaja drvne građe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Način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>Prodaja zatvorena javnom ponudom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Ugovor dodeljen (Ime):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4144D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‘’ BREDHIKU ‘’ SH.P.K. - Prizren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Datum Dodele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4144D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08.06.2020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Planirani datum za potpisivanje ugovora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19.06.2020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Ukupna Cena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1D12AA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u w:val="single"/>
                <w:lang w:val="sq-AL"/>
              </w:rPr>
            </w:pPr>
            <w:r>
              <w:rPr>
                <w:b/>
                <w:spacing w:val="-2"/>
                <w:u w:val="single"/>
                <w:lang w:val="sq-AL"/>
              </w:rPr>
              <w:t>38.30</w:t>
            </w:r>
            <w:r>
              <w:rPr>
                <w:b/>
                <w:spacing w:val="-2"/>
                <w:u w:val="single"/>
                <w:lang w:val="sq-AL"/>
              </w:rPr>
              <w:t xml:space="preserve"> m³ * </w:t>
            </w:r>
            <w:r>
              <w:rPr>
                <w:b/>
                <w:spacing w:val="-2"/>
                <w:u w:val="single"/>
                <w:lang w:val="sq-AL"/>
              </w:rPr>
              <w:t>26.10</w:t>
            </w:r>
            <w:r>
              <w:rPr>
                <w:b/>
                <w:spacing w:val="-2"/>
                <w:u w:val="single"/>
                <w:lang w:val="sq-AL"/>
              </w:rPr>
              <w:t xml:space="preserve"> € = </w:t>
            </w:r>
            <w:r>
              <w:rPr>
                <w:b/>
                <w:spacing w:val="-2"/>
                <w:u w:val="single"/>
                <w:lang w:val="sq-AL"/>
              </w:rPr>
              <w:t>999.63</w:t>
            </w:r>
            <w:r w:rsidRPr="001D12AA">
              <w:rPr>
                <w:b/>
                <w:spacing w:val="-2"/>
                <w:u w:val="single"/>
                <w:lang w:val="sq-AL"/>
              </w:rPr>
              <w:t xml:space="preserve"> €</w:t>
            </w:r>
          </w:p>
        </w:tc>
      </w:tr>
    </w:tbl>
    <w:p w:rsidR="003038B0" w:rsidRDefault="003038B0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5895"/>
      </w:tblGrid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Broj reference Odlganja: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3038B0" w:rsidRPr="000A1983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q-AL"/>
              </w:rPr>
              <w:t>Pozicion 4</w:t>
            </w:r>
            <w:r w:rsidRPr="000A1983">
              <w:rPr>
                <w:b/>
                <w:sz w:val="22"/>
                <w:szCs w:val="22"/>
                <w:lang w:val="sq-AL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</w:rPr>
              <w:t>Opoja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sq-AL"/>
              </w:rPr>
              <w:t>- ngastra 10</w:t>
            </w:r>
            <w:r>
              <w:rPr>
                <w:b/>
                <w:sz w:val="22"/>
                <w:szCs w:val="22"/>
                <w:lang w:val="sq-AL"/>
              </w:rPr>
              <w:t xml:space="preserve"> – </w:t>
            </w:r>
            <w:r>
              <w:rPr>
                <w:b/>
                <w:sz w:val="22"/>
                <w:szCs w:val="22"/>
                <w:lang w:val="sq-AL"/>
              </w:rPr>
              <w:t>72.10</w:t>
            </w:r>
            <w:r w:rsidRPr="000A1983">
              <w:rPr>
                <w:b/>
                <w:sz w:val="22"/>
                <w:szCs w:val="22"/>
                <w:lang w:val="sq-AL"/>
              </w:rPr>
              <w:t>---  m</w:t>
            </w:r>
            <w:r w:rsidRPr="000A1983">
              <w:rPr>
                <w:rFonts w:eastAsia="Batang"/>
                <w:b/>
                <w:sz w:val="22"/>
                <w:szCs w:val="22"/>
                <w:lang w:val="sq-AL"/>
              </w:rPr>
              <w:t>³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Predmet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Pr="004975B3">
              <w:rPr>
                <w:b/>
                <w:shd w:val="clear" w:color="auto" w:fill="BFBFBF" w:themeFill="background1" w:themeFillShade="BF"/>
                <w:lang w:val="sq-AL"/>
              </w:rPr>
              <w:t>Sečenje i prodaja drvne građe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Način Odlaganja: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i/>
                <w:sz w:val="22"/>
                <w:szCs w:val="22"/>
                <w:lang w:val="sr-Latn-CS"/>
              </w:rPr>
              <w:t>Prodaja zatvorena javnom ponudom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Ugovor dodeljen (Ime):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4144D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‘’ BREDHIKU ‘’ SH.P.K. - Prizren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Datum Dodele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4144D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08.06.2020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Planirani datum za potpisivanje ugovora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lang w:val="sq-AL"/>
              </w:rPr>
            </w:pPr>
            <w:r>
              <w:rPr>
                <w:b/>
                <w:spacing w:val="-2"/>
                <w:lang w:val="sq-AL"/>
              </w:rPr>
              <w:t>19.06.2020</w:t>
            </w:r>
          </w:p>
        </w:tc>
      </w:tr>
      <w:tr w:rsidR="003038B0" w:rsidRPr="008A506C" w:rsidTr="00965866"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8A506C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spacing w:val="-2"/>
                <w:lang w:val="sr-Latn-CS"/>
              </w:rPr>
            </w:pPr>
            <w:r w:rsidRPr="008A506C">
              <w:rPr>
                <w:spacing w:val="-2"/>
                <w:lang w:val="sr-Latn-CS"/>
              </w:rPr>
              <w:t>Ukupna Cena Ugovora: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B0" w:rsidRPr="001D12AA" w:rsidRDefault="003038B0" w:rsidP="00965866">
            <w:pPr>
              <w:tabs>
                <w:tab w:val="center" w:pos="4680"/>
              </w:tabs>
              <w:spacing w:before="120" w:after="120"/>
              <w:jc w:val="left"/>
              <w:rPr>
                <w:b/>
                <w:spacing w:val="-2"/>
                <w:u w:val="single"/>
                <w:lang w:val="sq-AL"/>
              </w:rPr>
            </w:pPr>
            <w:r>
              <w:rPr>
                <w:b/>
                <w:spacing w:val="-2"/>
                <w:u w:val="single"/>
                <w:lang w:val="sq-AL"/>
              </w:rPr>
              <w:t>72.10</w:t>
            </w:r>
            <w:r>
              <w:rPr>
                <w:b/>
                <w:spacing w:val="-2"/>
                <w:u w:val="single"/>
                <w:lang w:val="sq-AL"/>
              </w:rPr>
              <w:t xml:space="preserve"> m³ * </w:t>
            </w:r>
            <w:r>
              <w:rPr>
                <w:b/>
                <w:spacing w:val="-2"/>
                <w:u w:val="single"/>
                <w:lang w:val="sq-AL"/>
              </w:rPr>
              <w:t>26.40</w:t>
            </w:r>
            <w:r>
              <w:rPr>
                <w:b/>
                <w:spacing w:val="-2"/>
                <w:u w:val="single"/>
                <w:lang w:val="sq-AL"/>
              </w:rPr>
              <w:t xml:space="preserve"> € = </w:t>
            </w:r>
            <w:r>
              <w:rPr>
                <w:b/>
                <w:spacing w:val="-2"/>
                <w:u w:val="single"/>
                <w:lang w:val="sq-AL"/>
              </w:rPr>
              <w:t>1 903.44</w:t>
            </w:r>
            <w:bookmarkStart w:id="1" w:name="_GoBack"/>
            <w:bookmarkEnd w:id="1"/>
            <w:r w:rsidRPr="001D12AA">
              <w:rPr>
                <w:b/>
                <w:spacing w:val="-2"/>
                <w:u w:val="single"/>
                <w:lang w:val="sq-AL"/>
              </w:rPr>
              <w:t xml:space="preserve"> €</w:t>
            </w:r>
          </w:p>
        </w:tc>
      </w:tr>
    </w:tbl>
    <w:p w:rsidR="003038B0" w:rsidRDefault="003038B0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AA0633" w:rsidRDefault="00AA0633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FB6DC0" w:rsidRDefault="00FB6DC0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</w:p>
    <w:p w:rsidR="004A34DE" w:rsidRPr="008A506C" w:rsidRDefault="007529E2">
      <w:pPr>
        <w:tabs>
          <w:tab w:val="center" w:pos="4680"/>
        </w:tabs>
        <w:spacing w:before="120" w:after="120"/>
        <w:jc w:val="left"/>
        <w:rPr>
          <w:spacing w:val="-2"/>
          <w:lang w:val="sr-Latn-CS"/>
        </w:rPr>
      </w:pPr>
      <w:r>
        <w:rPr>
          <w:spacing w:val="-2"/>
          <w:lang w:val="sr-Latn-CS"/>
        </w:rPr>
        <w:t>Svaka zainteresovana strana može da uloži žalbu UA, na osnovu člana</w:t>
      </w:r>
      <w:r w:rsidRPr="007529E2">
        <w:rPr>
          <w:spacing w:val="-2"/>
          <w:lang w:val="sr-Latn-CS"/>
        </w:rPr>
        <w:t xml:space="preserve"> 108 / А </w:t>
      </w:r>
      <w:r>
        <w:rPr>
          <w:spacing w:val="-2"/>
          <w:lang w:val="sr-Latn-CS"/>
        </w:rPr>
        <w:t>Zakona br  04 / L</w:t>
      </w:r>
      <w:r w:rsidRPr="007529E2">
        <w:rPr>
          <w:spacing w:val="-2"/>
          <w:lang w:val="sr-Latn-CS"/>
        </w:rPr>
        <w:t xml:space="preserve">-042 </w:t>
      </w:r>
      <w:r>
        <w:rPr>
          <w:spacing w:val="-2"/>
          <w:lang w:val="sr-Latn-CS"/>
        </w:rPr>
        <w:t>o Javnim nabavkama Republike Kosova</w:t>
      </w:r>
      <w:r w:rsidRPr="007529E2">
        <w:rPr>
          <w:spacing w:val="-2"/>
          <w:lang w:val="sr-Latn-CS"/>
        </w:rPr>
        <w:t xml:space="preserve">, </w:t>
      </w:r>
      <w:r>
        <w:rPr>
          <w:spacing w:val="-2"/>
          <w:lang w:val="sr-Latn-CS"/>
        </w:rPr>
        <w:t>sa izmenama i dopunama Zakonom br. 04 / L-237, Zakona br. 05 / L-068 i Zakon br</w:t>
      </w:r>
      <w:r w:rsidRPr="007529E2">
        <w:rPr>
          <w:spacing w:val="-2"/>
          <w:lang w:val="sr-Latn-CS"/>
        </w:rPr>
        <w:t xml:space="preserve">. </w:t>
      </w:r>
      <w:r w:rsidR="000D04B7">
        <w:rPr>
          <w:spacing w:val="-2"/>
          <w:lang w:val="sr-Latn-CS"/>
        </w:rPr>
        <w:t>05 / L</w:t>
      </w:r>
      <w:r w:rsidRPr="007529E2">
        <w:rPr>
          <w:spacing w:val="-2"/>
          <w:lang w:val="sr-Latn-CS"/>
        </w:rPr>
        <w:t xml:space="preserve">-092 </w:t>
      </w:r>
      <w:r w:rsidR="000D04B7">
        <w:rPr>
          <w:spacing w:val="-2"/>
          <w:lang w:val="sr-Latn-CS"/>
        </w:rPr>
        <w:t>na adresu navedenu u članu I ovog saopštenja</w:t>
      </w:r>
      <w:r w:rsidRPr="007529E2">
        <w:rPr>
          <w:spacing w:val="-2"/>
          <w:lang w:val="sr-Latn-CS"/>
        </w:rPr>
        <w:t>.</w:t>
      </w:r>
    </w:p>
    <w:sectPr w:rsidR="004A34DE" w:rsidRPr="008A506C" w:rsidSect="00AF3CC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5C" w:rsidRDefault="00333D5C">
      <w:r>
        <w:separator/>
      </w:r>
    </w:p>
  </w:endnote>
  <w:endnote w:type="continuationSeparator" w:id="0">
    <w:p w:rsidR="00333D5C" w:rsidRDefault="0033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7887829"/>
      <w:docPartObj>
        <w:docPartGallery w:val="Page Numbers (Bottom of Page)"/>
        <w:docPartUnique/>
      </w:docPartObj>
    </w:sdtPr>
    <w:sdtEndPr/>
    <w:sdtContent>
      <w:p w:rsidR="00DD3545" w:rsidRPr="00DD3545" w:rsidRDefault="00D52852" w:rsidP="00DD3545">
        <w:pPr>
          <w:pStyle w:val="Footer"/>
          <w:rPr>
            <w:sz w:val="16"/>
            <w:szCs w:val="16"/>
          </w:rPr>
        </w:pPr>
        <w:r w:rsidRPr="008A506C">
          <w:rPr>
            <w:sz w:val="16"/>
            <w:szCs w:val="16"/>
            <w:lang w:val="sr-Latn-CS"/>
          </w:rPr>
          <w:t>Obaveštenje o dodeli ugovora za Odlaganje</w:t>
        </w:r>
        <w:r w:rsidR="00DD3545" w:rsidRPr="008A506C">
          <w:rPr>
            <w:sz w:val="16"/>
            <w:szCs w:val="16"/>
            <w:lang w:val="sr-Latn-CS"/>
          </w:rPr>
          <w:t xml:space="preserve">                                                                            </w:t>
        </w:r>
        <w:r w:rsidR="000B4ECE" w:rsidRPr="008A506C">
          <w:rPr>
            <w:sz w:val="16"/>
            <w:szCs w:val="16"/>
            <w:lang w:val="sr-Latn-CS"/>
          </w:rPr>
          <w:t xml:space="preserve">                                                                </w:t>
        </w:r>
        <w:r w:rsidR="00DD3545" w:rsidRPr="008A506C">
          <w:rPr>
            <w:sz w:val="16"/>
            <w:szCs w:val="16"/>
            <w:lang w:val="sr-Latn-CS"/>
          </w:rPr>
          <w:t xml:space="preserve"> </w:t>
        </w:r>
        <w:r w:rsidR="006E301C" w:rsidRPr="00DD3545">
          <w:rPr>
            <w:sz w:val="16"/>
            <w:szCs w:val="16"/>
          </w:rPr>
          <w:fldChar w:fldCharType="begin"/>
        </w:r>
        <w:r w:rsidR="00DD3545" w:rsidRPr="00DD3545">
          <w:rPr>
            <w:sz w:val="16"/>
            <w:szCs w:val="16"/>
          </w:rPr>
          <w:instrText xml:space="preserve"> PAGE   \* MERGEFORMAT </w:instrText>
        </w:r>
        <w:r w:rsidR="006E301C" w:rsidRPr="00DD3545">
          <w:rPr>
            <w:sz w:val="16"/>
            <w:szCs w:val="16"/>
          </w:rPr>
          <w:fldChar w:fldCharType="separate"/>
        </w:r>
        <w:r w:rsidR="003038B0">
          <w:rPr>
            <w:noProof/>
            <w:sz w:val="16"/>
            <w:szCs w:val="16"/>
          </w:rPr>
          <w:t>3</w:t>
        </w:r>
        <w:r w:rsidR="006E301C" w:rsidRPr="00DD3545">
          <w:rPr>
            <w:sz w:val="16"/>
            <w:szCs w:val="16"/>
          </w:rPr>
          <w:fldChar w:fldCharType="end"/>
        </w:r>
      </w:p>
    </w:sdtContent>
  </w:sdt>
  <w:p w:rsidR="00AF3CCA" w:rsidRDefault="00AF3CCA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5C" w:rsidRDefault="00333D5C">
      <w:r>
        <w:separator/>
      </w:r>
    </w:p>
  </w:footnote>
  <w:footnote w:type="continuationSeparator" w:id="0">
    <w:p w:rsidR="00333D5C" w:rsidRDefault="00333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02" w:rsidRPr="008A506C" w:rsidRDefault="002956D9" w:rsidP="00454502">
    <w:pPr>
      <w:pStyle w:val="Header"/>
      <w:jc w:val="center"/>
      <w:rPr>
        <w:i/>
        <w:iCs/>
        <w:sz w:val="22"/>
        <w:szCs w:val="22"/>
        <w:lang w:val="sr-Latn-CS"/>
      </w:rPr>
    </w:pPr>
    <w:r>
      <w:rPr>
        <w:i/>
        <w:iCs/>
        <w:noProof/>
        <w:sz w:val="22"/>
        <w:szCs w:val="22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2318385</wp:posOffset>
          </wp:positionH>
          <wp:positionV relativeFrom="paragraph">
            <wp:posOffset>-244475</wp:posOffset>
          </wp:positionV>
          <wp:extent cx="1028700" cy="971550"/>
          <wp:effectExtent l="0" t="0" r="0" b="0"/>
          <wp:wrapNone/>
          <wp:docPr id="1" name="Picture 1" descr="Description: 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CCA" w:rsidRDefault="00AF3CCA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4E"/>
    <w:rsid w:val="00025A5D"/>
    <w:rsid w:val="00036FAB"/>
    <w:rsid w:val="000A1983"/>
    <w:rsid w:val="000B4ECE"/>
    <w:rsid w:val="000D04B7"/>
    <w:rsid w:val="00140B67"/>
    <w:rsid w:val="001B511B"/>
    <w:rsid w:val="001B718D"/>
    <w:rsid w:val="001D12AA"/>
    <w:rsid w:val="001F021F"/>
    <w:rsid w:val="002956D9"/>
    <w:rsid w:val="002A76F8"/>
    <w:rsid w:val="003038B0"/>
    <w:rsid w:val="00333D5C"/>
    <w:rsid w:val="00343E17"/>
    <w:rsid w:val="00376DEF"/>
    <w:rsid w:val="00405226"/>
    <w:rsid w:val="004459B1"/>
    <w:rsid w:val="00454502"/>
    <w:rsid w:val="004975B3"/>
    <w:rsid w:val="004A34DE"/>
    <w:rsid w:val="004C312F"/>
    <w:rsid w:val="004D14FC"/>
    <w:rsid w:val="00521E97"/>
    <w:rsid w:val="005244B8"/>
    <w:rsid w:val="00567451"/>
    <w:rsid w:val="00596724"/>
    <w:rsid w:val="005B3B6A"/>
    <w:rsid w:val="005E065D"/>
    <w:rsid w:val="00670BC4"/>
    <w:rsid w:val="006C1427"/>
    <w:rsid w:val="006E301C"/>
    <w:rsid w:val="006F2DFD"/>
    <w:rsid w:val="007529E2"/>
    <w:rsid w:val="00755049"/>
    <w:rsid w:val="00772CCB"/>
    <w:rsid w:val="007F510C"/>
    <w:rsid w:val="00872972"/>
    <w:rsid w:val="00896D1B"/>
    <w:rsid w:val="008A506C"/>
    <w:rsid w:val="008B1C1F"/>
    <w:rsid w:val="009651FB"/>
    <w:rsid w:val="00A25CA7"/>
    <w:rsid w:val="00A7296C"/>
    <w:rsid w:val="00A832DB"/>
    <w:rsid w:val="00AA0633"/>
    <w:rsid w:val="00AF3CCA"/>
    <w:rsid w:val="00B137E7"/>
    <w:rsid w:val="00B25929"/>
    <w:rsid w:val="00B4764E"/>
    <w:rsid w:val="00B85F2D"/>
    <w:rsid w:val="00BE0B82"/>
    <w:rsid w:val="00BF578F"/>
    <w:rsid w:val="00D12F42"/>
    <w:rsid w:val="00D52852"/>
    <w:rsid w:val="00DC676B"/>
    <w:rsid w:val="00DD3545"/>
    <w:rsid w:val="00E6442E"/>
    <w:rsid w:val="00E909BB"/>
    <w:rsid w:val="00EC3FB2"/>
    <w:rsid w:val="00EE5F46"/>
    <w:rsid w:val="00F45947"/>
    <w:rsid w:val="00F801B5"/>
    <w:rsid w:val="00F91809"/>
    <w:rsid w:val="00FB16D4"/>
    <w:rsid w:val="00FB6DC0"/>
    <w:rsid w:val="00FE3A7B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B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AF3CCA"/>
    <w:pPr>
      <w:spacing w:after="120"/>
      <w:ind w:firstLine="567"/>
    </w:pPr>
  </w:style>
  <w:style w:type="paragraph" w:customStyle="1" w:styleId="i">
    <w:name w:val="(i)"/>
    <w:basedOn w:val="Normal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semiHidden/>
    <w:rsid w:val="00AF3C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45"/>
    <w:rPr>
      <w:sz w:val="24"/>
      <w:lang w:val="en-GB"/>
    </w:rPr>
  </w:style>
  <w:style w:type="character" w:styleId="Hyperlink">
    <w:name w:val="Hyperlink"/>
    <w:uiPriority w:val="99"/>
    <w:unhideWhenUsed/>
    <w:rsid w:val="001F0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B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rsid w:val="00AF3CCA"/>
    <w:pPr>
      <w:spacing w:after="120"/>
      <w:ind w:firstLine="567"/>
    </w:pPr>
  </w:style>
  <w:style w:type="paragraph" w:customStyle="1" w:styleId="i">
    <w:name w:val="(i)"/>
    <w:basedOn w:val="Normal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semiHidden/>
    <w:rsid w:val="00AF3C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45"/>
    <w:rPr>
      <w:sz w:val="24"/>
      <w:lang w:val="en-GB"/>
    </w:rPr>
  </w:style>
  <w:style w:type="character" w:styleId="Hyperlink">
    <w:name w:val="Hyperlink"/>
    <w:uiPriority w:val="99"/>
    <w:unhideWhenUsed/>
    <w:rsid w:val="001F0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Standard Format for Invitation for Bids</vt:lpstr>
      </vt:variant>
      <vt:variant>
        <vt:i4>0</vt:i4>
      </vt:variant>
    </vt:vector>
  </HeadingPairs>
  <TitlesOfParts>
    <vt:vector size="1" baseType="lpstr">
      <vt:lpstr>Standard Format for Invitation for Bids</vt:lpstr>
    </vt:vector>
  </TitlesOfParts>
  <Company>Crown Agents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IDDD</cp:lastModifiedBy>
  <cp:revision>18</cp:revision>
  <dcterms:created xsi:type="dcterms:W3CDTF">2013-08-20T07:47:00Z</dcterms:created>
  <dcterms:modified xsi:type="dcterms:W3CDTF">2020-06-08T07:21:00Z</dcterms:modified>
</cp:coreProperties>
</file>