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inorHAnsi" w:hAnsi="Times New Roman" w:cs="Times New Roman"/>
          <w:color w:val="5B9BD5" w:themeColor="accent1"/>
        </w:rPr>
        <w:id w:val="877585516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1E715A" w:rsidRPr="001E3136" w:rsidRDefault="001E3136" w:rsidP="001E3136">
          <w:pPr>
            <w:pStyle w:val="NoSpacing"/>
            <w:spacing w:before="1540" w:after="240"/>
            <w:jc w:val="center"/>
            <w:rPr>
              <w:rFonts w:ascii="Times New Roman" w:hAnsi="Times New Roman" w:cs="Times New Roman"/>
              <w:b/>
              <w:color w:val="5B9BD5" w:themeColor="accent1"/>
              <w:lang w:val="sq-AL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904022">
            <w:rPr>
              <w:rFonts w:ascii="Times New Roman" w:eastAsia="MS Mincho" w:hAnsi="Times New Roman" w:cs="Times New Roman"/>
              <w:i/>
              <w:noProof/>
              <w:color w:val="5B9BD5" w:themeColor="accent1"/>
              <w:sz w:val="24"/>
              <w:szCs w:val="2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A08EBEE" wp14:editId="034FC9C1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1380490</wp:posOffset>
                    </wp:positionV>
                    <wp:extent cx="6105525" cy="9525"/>
                    <wp:effectExtent l="19050" t="19050" r="28575" b="28575"/>
                    <wp:wrapNone/>
                    <wp:docPr id="6" name="Straight Connector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5525" cy="952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6CB54F9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108.7pt" to="494.2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" strokeweight="2.25pt"/>
                </w:pict>
              </mc:Fallback>
            </mc:AlternateContent>
          </w:r>
          <w:r w:rsidR="001E715A" w:rsidRPr="00904022">
            <w:rPr>
              <w:rFonts w:ascii="Times New Roman" w:eastAsia="MS Mincho" w:hAnsi="Times New Roman" w:cs="Times New Roman"/>
              <w:noProof/>
              <w:color w:val="5B9BD5" w:themeColor="accent1"/>
              <w:sz w:val="24"/>
              <w:szCs w:val="20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drawing>
              <wp:anchor distT="0" distB="0" distL="114300" distR="114300" simplePos="0" relativeHeight="251660288" behindDoc="0" locked="0" layoutInCell="1" allowOverlap="1" wp14:anchorId="47388DE9" wp14:editId="5FA8F22B">
                <wp:simplePos x="0" y="0"/>
                <wp:positionH relativeFrom="column">
                  <wp:posOffset>4905375</wp:posOffset>
                </wp:positionH>
                <wp:positionV relativeFrom="paragraph">
                  <wp:posOffset>-113030</wp:posOffset>
                </wp:positionV>
                <wp:extent cx="1143000" cy="1141730"/>
                <wp:effectExtent l="0" t="0" r="0" b="0"/>
                <wp:wrapSquare wrapText="bothSides"/>
                <wp:docPr id="2" name="Picture 9" descr="Logo--kuvendi-komunal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--kuvendi-komunal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141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E715A" w:rsidRPr="00904022">
            <w:rPr>
              <w:rFonts w:ascii="Times New Roman" w:eastAsia="MS Mincho" w:hAnsi="Times New Roman" w:cs="Times New Roman"/>
              <w:noProof/>
              <w:color w:val="5B9BD5" w:themeColor="accent1"/>
              <w:sz w:val="24"/>
              <w:szCs w:val="20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drawing>
              <wp:anchor distT="0" distB="0" distL="114300" distR="114300" simplePos="0" relativeHeight="251661312" behindDoc="0" locked="0" layoutInCell="1" allowOverlap="1" wp14:anchorId="6F5F433F" wp14:editId="34A3A9BE">
                <wp:simplePos x="0" y="0"/>
                <wp:positionH relativeFrom="column">
                  <wp:posOffset>0</wp:posOffset>
                </wp:positionH>
                <wp:positionV relativeFrom="paragraph">
                  <wp:posOffset>-48895</wp:posOffset>
                </wp:positionV>
                <wp:extent cx="1098550" cy="1028700"/>
                <wp:effectExtent l="0" t="0" r="0" b="0"/>
                <wp:wrapNone/>
                <wp:docPr id="1" name="Picture 1" descr="Logoer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er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E715A" w:rsidRPr="00904022">
            <w:rPr>
              <w:rFonts w:ascii="Times New Roman" w:hAnsi="Times New Roman" w:cs="Times New Roman"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</w:t>
          </w:r>
          <w:r>
            <w:rPr>
              <w:rFonts w:ascii="Times New Roman" w:hAnsi="Times New Roman" w:cs="Times New Roman"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   </w:t>
          </w:r>
          <w:proofErr w:type="spellStart"/>
          <w:r w:rsidRPr="001E3136">
            <w:rPr>
              <w:rFonts w:ascii="Times New Roman" w:hAnsi="Times New Roman" w:cs="Times New Roman"/>
              <w:b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Republika</w:t>
          </w:r>
          <w:proofErr w:type="spellEnd"/>
          <w:r w:rsidRPr="001E3136">
            <w:rPr>
              <w:rFonts w:ascii="Times New Roman" w:hAnsi="Times New Roman" w:cs="Times New Roman"/>
              <w:b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e </w:t>
          </w:r>
          <w:proofErr w:type="spellStart"/>
          <w:r w:rsidRPr="001E3136">
            <w:rPr>
              <w:rFonts w:ascii="Times New Roman" w:hAnsi="Times New Roman" w:cs="Times New Roman"/>
              <w:b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Kosovës</w:t>
          </w:r>
          <w:proofErr w:type="spellEnd"/>
          <w:r w:rsidRPr="001E3136">
            <w:rPr>
              <w:rFonts w:ascii="Times New Roman" w:hAnsi="Times New Roman" w:cs="Times New Roman"/>
              <w:b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>
            <w:rPr>
              <w:rFonts w:ascii="Times New Roman" w:hAnsi="Times New Roman" w:cs="Times New Roman"/>
              <w:b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/</w:t>
          </w:r>
          <w:r w:rsidRPr="001E3136">
            <w:rPr>
              <w:rFonts w:ascii="Times New Roman" w:hAnsi="Times New Roman" w:cs="Times New Roman"/>
              <w:b/>
              <w:color w:val="5B9BD5" w:themeColor="accent1"/>
              <w:lang w:val="sq-AL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Republika Kosova/Republic of </w:t>
          </w:r>
          <w:proofErr w:type="gramStart"/>
          <w:r w:rsidRPr="001E3136">
            <w:rPr>
              <w:rFonts w:ascii="Times New Roman" w:hAnsi="Times New Roman" w:cs="Times New Roman"/>
              <w:b/>
              <w:color w:val="5B9BD5" w:themeColor="accent1"/>
              <w:lang w:val="sq-AL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Kosovo</w:t>
          </w:r>
          <w:r>
            <w:rPr>
              <w:rFonts w:ascii="Times New Roman" w:hAnsi="Times New Roman" w:cs="Times New Roman"/>
              <w:b/>
              <w:color w:val="5B9BD5" w:themeColor="accent1"/>
              <w:lang w:val="sq-AL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</w:t>
          </w:r>
          <w:r w:rsidRPr="001E3136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Kuvendi</w:t>
          </w:r>
          <w:proofErr w:type="gramEnd"/>
          <w:r w:rsidRPr="001E3136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Komunal Dragash/Skupština Op</w:t>
          </w:r>
          <w:r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štine Dragaš/Dragas Municipality</w:t>
          </w:r>
          <w:r w:rsidRPr="001E3136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</w:t>
          </w:r>
        </w:p>
        <w:p w:rsidR="001E715A" w:rsidRPr="00B83801" w:rsidRDefault="001E715A" w:rsidP="001E715A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i/>
              <w:sz w:val="20"/>
              <w:szCs w:val="20"/>
              <w:lang w:val="sq-AL"/>
            </w:rPr>
          </w:pPr>
        </w:p>
        <w:p w:rsidR="001E715A" w:rsidRPr="00B83801" w:rsidRDefault="001E715A" w:rsidP="001E715A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:rsidR="001E715A" w:rsidRPr="008D23D1" w:rsidRDefault="001E715A" w:rsidP="001E715A">
          <w:pPr>
            <w:pStyle w:val="NoSpacing"/>
            <w:spacing w:before="1540" w:after="240"/>
            <w:jc w:val="center"/>
            <w:rPr>
              <w:rFonts w:ascii="Times New Roman" w:hAnsi="Times New Roman" w:cs="Times New Roman"/>
              <w:color w:val="5B9BD5" w:themeColor="accent1"/>
            </w:rPr>
          </w:pPr>
        </w:p>
        <w:sdt>
          <w:sdtPr>
            <w:rPr>
              <w:rFonts w:ascii="Times New Roman" w:eastAsia="Times New Roman" w:hAnsi="Times New Roman" w:cs="Times New Roman"/>
              <w:caps/>
              <w:color w:val="5B9BD5" w:themeColor="accent1"/>
              <w:sz w:val="72"/>
              <w:szCs w:val="72"/>
            </w:rPr>
            <w:alias w:val="Title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1E715A" w:rsidRPr="008D23D1" w:rsidRDefault="00A66415" w:rsidP="001E715A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="Times New Roman" w:eastAsiaTheme="majorEastAsia" w:hAnsi="Times New Roman" w:cs="Times New Roman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="Times New Roman" w:eastAsia="Times New Roman" w:hAnsi="Times New Roman" w:cs="Times New Roman"/>
                  <w:caps/>
                  <w:color w:val="5B9BD5" w:themeColor="accent1"/>
                  <w:sz w:val="72"/>
                  <w:szCs w:val="72"/>
                </w:rPr>
                <w:t xml:space="preserve">RAPORTI FINANCIAR JANAR-SHTATOR </w:t>
              </w:r>
              <w:r w:rsidR="005779B3">
                <w:rPr>
                  <w:rFonts w:ascii="Times New Roman" w:eastAsia="Times New Roman" w:hAnsi="Times New Roman" w:cs="Times New Roman"/>
                  <w:caps/>
                  <w:color w:val="5B9BD5" w:themeColor="accent1"/>
                  <w:sz w:val="72"/>
                  <w:szCs w:val="72"/>
                </w:rPr>
                <w:t>2019</w:t>
              </w:r>
            </w:p>
          </w:sdtContent>
        </w:sdt>
        <w:sdt>
          <w:sdtPr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  <w:alias w:val="Subtitle"/>
            <w:tag w:val=""/>
            <w:id w:val="328029620"/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1E715A" w:rsidRPr="008D23D1" w:rsidRDefault="001E715A" w:rsidP="001E715A">
              <w:pPr>
                <w:pStyle w:val="NoSpacing"/>
                <w:jc w:val="center"/>
                <w:rPr>
                  <w:rFonts w:ascii="Times New Roman" w:hAnsi="Times New Roman" w:cs="Times New Roman"/>
                  <w:color w:val="5B9BD5" w:themeColor="accent1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color w:val="5B9BD5" w:themeColor="accent1"/>
                  <w:sz w:val="28"/>
                  <w:szCs w:val="28"/>
                </w:rPr>
                <w:t xml:space="preserve">     </w:t>
              </w:r>
            </w:p>
          </w:sdtContent>
        </w:sdt>
        <w:sdt>
          <w:sdtPr>
            <w:rPr>
              <w:rFonts w:ascii="Times New Roman" w:eastAsia="Times New Roman" w:hAnsi="Times New Roman" w:cs="Times New Roman"/>
              <w:color w:val="4F81BD"/>
              <w:sz w:val="28"/>
              <w:szCs w:val="28"/>
            </w:rPr>
            <w:alias w:val="Subtitle"/>
            <w:tag w:val=""/>
            <w:id w:val="-1471972430"/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75314D" w:rsidRPr="0075314D" w:rsidRDefault="0075314D" w:rsidP="0075314D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4F81BD"/>
                  <w:sz w:val="28"/>
                  <w:szCs w:val="28"/>
                </w:rPr>
              </w:pPr>
              <w:r>
                <w:rPr>
                  <w:rFonts w:ascii="Times New Roman" w:eastAsia="Times New Roman" w:hAnsi="Times New Roman" w:cs="Times New Roman"/>
                  <w:color w:val="4F81BD"/>
                  <w:sz w:val="28"/>
                  <w:szCs w:val="28"/>
                </w:rPr>
                <w:t xml:space="preserve">     </w:t>
              </w:r>
            </w:p>
          </w:sdtContent>
        </w:sdt>
        <w:p w:rsidR="0075314D" w:rsidRDefault="00A66415" w:rsidP="0075314D">
          <w:pPr>
            <w:spacing w:before="480" w:after="0" w:line="240" w:lineRule="auto"/>
            <w:jc w:val="center"/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</w:pPr>
          <w:proofErr w:type="spellStart"/>
          <w:r w:rsidRPr="00A66415"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  <w:t>Drejtorati</w:t>
          </w:r>
          <w:proofErr w:type="spellEnd"/>
          <w:r w:rsidRPr="00A66415"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  <w:t xml:space="preserve"> </w:t>
          </w:r>
          <w:proofErr w:type="spellStart"/>
          <w:r w:rsidRPr="00A66415"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  <w:t>pwr</w:t>
          </w:r>
          <w:proofErr w:type="spellEnd"/>
          <w:r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  <w:t>:</w:t>
          </w:r>
          <w:r w:rsidRPr="00A66415"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  <w:t xml:space="preserve"> </w:t>
          </w:r>
          <w:proofErr w:type="spellStart"/>
          <w:r w:rsidRPr="00A66415"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  <w:t>Ekonomi</w:t>
          </w:r>
          <w:proofErr w:type="spellEnd"/>
          <w:r w:rsidRPr="00A66415"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  <w:t xml:space="preserve"> </w:t>
          </w:r>
          <w:proofErr w:type="spellStart"/>
          <w:r w:rsidRPr="00A66415"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  <w:t>Financa</w:t>
          </w:r>
          <w:proofErr w:type="spellEnd"/>
          <w:r w:rsidRPr="00A66415"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  <w:t xml:space="preserve"> </w:t>
          </w:r>
          <w:proofErr w:type="spellStart"/>
          <w:r w:rsidRPr="00A66415"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  <w:t>dhe</w:t>
          </w:r>
          <w:proofErr w:type="spellEnd"/>
          <w:r w:rsidRPr="00A66415"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  <w:t xml:space="preserve"> </w:t>
          </w:r>
          <w:proofErr w:type="spellStart"/>
          <w:r w:rsidRPr="00A66415"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  <w:t>Zhvillim</w:t>
          </w:r>
          <w:proofErr w:type="spellEnd"/>
          <w:r w:rsidRPr="00A66415"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  <w:t xml:space="preserve"> </w:t>
          </w:r>
        </w:p>
        <w:p w:rsidR="00A66415" w:rsidRPr="00A66415" w:rsidRDefault="00A66415" w:rsidP="0075314D">
          <w:pPr>
            <w:spacing w:before="480" w:after="0" w:line="240" w:lineRule="auto"/>
            <w:jc w:val="center"/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</w:pPr>
        </w:p>
        <w:p w:rsidR="00A66415" w:rsidRDefault="00A66415" w:rsidP="001E715A">
          <w:pPr>
            <w:rPr>
              <w:rFonts w:ascii="Times New Roman" w:hAnsi="Times New Roman" w:cs="Times New Roman"/>
            </w:rPr>
          </w:pPr>
        </w:p>
        <w:p w:rsidR="00A66415" w:rsidRDefault="00A66415" w:rsidP="001E715A">
          <w:pPr>
            <w:rPr>
              <w:rFonts w:ascii="Times New Roman" w:hAnsi="Times New Roman" w:cs="Times New Roman"/>
            </w:rPr>
          </w:pPr>
        </w:p>
        <w:p w:rsidR="00A66415" w:rsidRDefault="00A66415" w:rsidP="001E715A">
          <w:pPr>
            <w:rPr>
              <w:rFonts w:ascii="Times New Roman" w:hAnsi="Times New Roman" w:cs="Times New Roman"/>
            </w:rPr>
          </w:pPr>
        </w:p>
        <w:p w:rsidR="00A66415" w:rsidRDefault="00A66415" w:rsidP="001E715A">
          <w:pPr>
            <w:rPr>
              <w:rFonts w:ascii="Times New Roman" w:hAnsi="Times New Roman" w:cs="Times New Roman"/>
            </w:rPr>
          </w:pPr>
        </w:p>
        <w:p w:rsidR="00A66415" w:rsidRDefault="00A66415" w:rsidP="001E715A">
          <w:pPr>
            <w:rPr>
              <w:rFonts w:ascii="Times New Roman" w:hAnsi="Times New Roman" w:cs="Times New Roman"/>
            </w:rPr>
          </w:pPr>
        </w:p>
        <w:p w:rsidR="00BD6285" w:rsidRDefault="00E36839" w:rsidP="00BD6285">
          <w:pPr>
            <w:jc w:val="center"/>
            <w:rPr>
              <w:rFonts w:ascii="Times New Roman" w:hAnsi="Times New Roman" w:cs="Times New Roman"/>
            </w:rPr>
          </w:pPr>
        </w:p>
      </w:sdtContent>
    </w:sdt>
    <w:p w:rsidR="001E715A" w:rsidRPr="00BD6285" w:rsidRDefault="00A66415" w:rsidP="00BD6285">
      <w:pPr>
        <w:jc w:val="center"/>
        <w:rPr>
          <w:rFonts w:ascii="Times New Roman" w:hAnsi="Times New Roman" w:cs="Times New Roman"/>
        </w:rPr>
      </w:pPr>
      <w:proofErr w:type="spellStart"/>
      <w:r w:rsidRPr="00A66415">
        <w:rPr>
          <w:rFonts w:ascii="Times New Roman" w:hAnsi="Times New Roman" w:cs="Times New Roman"/>
          <w:sz w:val="28"/>
          <w:szCs w:val="28"/>
        </w:rPr>
        <w:t>Tetor</w:t>
      </w:r>
      <w:proofErr w:type="spellEnd"/>
      <w:r w:rsidRPr="00A66415"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5F45FB" w:rsidRPr="00615CE4" w:rsidRDefault="005F45FB" w:rsidP="00615CE4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5FB">
        <w:rPr>
          <w:rFonts w:ascii="Times New Roman" w:hAnsi="Times New Roman" w:cs="Times New Roman"/>
          <w:b/>
          <w:sz w:val="24"/>
          <w:szCs w:val="24"/>
        </w:rPr>
        <w:lastRenderedPageBreak/>
        <w:t>RAPORTI</w:t>
      </w:r>
    </w:p>
    <w:p w:rsidR="005F45FB" w:rsidRPr="005F45FB" w:rsidRDefault="005F45FB" w:rsidP="005F45F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F45FB">
        <w:rPr>
          <w:rFonts w:ascii="Times New Roman" w:hAnsi="Times New Roman" w:cs="Times New Roman"/>
          <w:b/>
          <w:sz w:val="24"/>
          <w:szCs w:val="24"/>
        </w:rPr>
        <w:t>MBI REALIZIMIN E BUXHETIT P</w:t>
      </w:r>
      <w:r w:rsidRPr="005F45FB">
        <w:rPr>
          <w:rFonts w:ascii="Times New Roman" w:hAnsi="Times New Roman" w:cs="Times New Roman"/>
          <w:b/>
          <w:sz w:val="24"/>
          <w:szCs w:val="24"/>
          <w:lang w:val="sq-AL"/>
        </w:rPr>
        <w:t>ËR PERIUDHËN JANAR-QERSHOR 2019</w:t>
      </w:r>
    </w:p>
    <w:p w:rsidR="005F45FB" w:rsidRPr="005F45FB" w:rsidRDefault="005F45FB" w:rsidP="005F45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F45FB">
        <w:rPr>
          <w:rFonts w:ascii="Times New Roman" w:hAnsi="Times New Roman" w:cs="Times New Roman"/>
          <w:sz w:val="24"/>
          <w:szCs w:val="24"/>
          <w:lang w:val="sq-AL"/>
        </w:rPr>
        <w:t>Raportimi  financiar në baza periodike  është obligim ligjor  i çdo subjekti të sektorit  publik dhe  bazohet në dispozitat e nenit 45 të Ligjit mbi Menaxhimin e Financave Publike dhe Përgjegjësitë. Neni 45.4 i këtij ligji obligon Kryetarin e Komunës që të përgatisë dhe dorëzojë  në Kuvend raportet periodike të cilat mbulojnë vitin fiskal brenda afatit prej 30 ditësh nga përfundimi i periudhës raportuese.</w:t>
      </w:r>
    </w:p>
    <w:p w:rsidR="005F45FB" w:rsidRPr="005F45FB" w:rsidRDefault="005F45FB" w:rsidP="005F45FB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F45FB">
        <w:rPr>
          <w:rFonts w:ascii="Times New Roman" w:hAnsi="Times New Roman" w:cs="Times New Roman"/>
          <w:b/>
          <w:sz w:val="24"/>
          <w:szCs w:val="24"/>
          <w:lang w:val="sq-AL"/>
        </w:rPr>
        <w:t xml:space="preserve">INFORMACIONE MBI BUXHETIN </w:t>
      </w:r>
    </w:p>
    <w:p w:rsidR="005F45FB" w:rsidRPr="005F45FB" w:rsidRDefault="005F45FB" w:rsidP="005F45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F45FB">
        <w:rPr>
          <w:rFonts w:ascii="Times New Roman" w:hAnsi="Times New Roman" w:cs="Times New Roman"/>
          <w:sz w:val="24"/>
          <w:szCs w:val="24"/>
          <w:lang w:val="sq-AL"/>
        </w:rPr>
        <w:t>Buxheti i komunës për  vitin buxhetor 2019  i miratuar nga asambleja komunale është pjesë e pasqyrave tabelare  të paraqitura në Ligjin mbi Buxhtin e Republikës së Kosovës për vitin 2019.</w:t>
      </w:r>
    </w:p>
    <w:p w:rsidR="005F45FB" w:rsidRPr="005F45FB" w:rsidRDefault="005F45FB" w:rsidP="005F45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F45FB">
        <w:rPr>
          <w:rFonts w:ascii="Times New Roman" w:hAnsi="Times New Roman" w:cs="Times New Roman"/>
          <w:sz w:val="24"/>
          <w:szCs w:val="24"/>
          <w:lang w:val="sq-AL"/>
        </w:rPr>
        <w:t xml:space="preserve">Buxheti fillestar për vitin 2019 arrinë shumën prej 8,404,652.00 euro, nga kjo  shumë 7,811,174.00 euro janë nga Fondi i Përgjithëshëm-Granti Qeveritar, ndërsa pjesa tjetër prej 500,817.00 janë mjete të buxhetuara nga  të hyrat vetanake, si dhe  nga huamarrja prej: 92,661.00 euro (Këtë hua nuk e ka marrë Komuna por Ministria e  Arsimit dhe Shëndetsisë nga Banka Botërore për t’i ndihmuar disa komuna të Kosovës, njëra prej tyre është dhe Komuna e Dragashit). </w:t>
      </w:r>
    </w:p>
    <w:p w:rsidR="005F45FB" w:rsidRPr="005F45FB" w:rsidRDefault="005F45FB" w:rsidP="005F45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F45FB">
        <w:rPr>
          <w:rFonts w:ascii="Times New Roman" w:hAnsi="Times New Roman" w:cs="Times New Roman"/>
          <w:sz w:val="24"/>
          <w:szCs w:val="24"/>
          <w:lang w:val="sq-AL"/>
        </w:rPr>
        <w:t xml:space="preserve">Pjesë e Buxhetit Komunal janë dhe të hyrat vetanake të pashpenzuara dhe të bartura nga viti paraprak  në shumën prej  741,232.83 euro. </w:t>
      </w:r>
    </w:p>
    <w:p w:rsidR="005F45FB" w:rsidRDefault="005F45FB" w:rsidP="005F45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F45FB">
        <w:rPr>
          <w:rFonts w:ascii="Times New Roman" w:hAnsi="Times New Roman" w:cs="Times New Roman"/>
          <w:sz w:val="24"/>
          <w:szCs w:val="24"/>
          <w:lang w:val="sq-AL"/>
        </w:rPr>
        <w:t>Po kështu, në buxhetin e vitit 2019 janë bartur edhe 13,028.65 euro mjete të pashpenzuara nga vitet 2012 të cilat i përkasin donatorve.</w:t>
      </w:r>
    </w:p>
    <w:p w:rsidR="005B6DD5" w:rsidRPr="005F45FB" w:rsidRDefault="005B6DD5" w:rsidP="005F45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F45FB" w:rsidRPr="005F45FB" w:rsidRDefault="005F45FB" w:rsidP="005F45FB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 w:rsidRPr="005F45FB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Tabela nr.1 Buxheti aktual sipas burimeve te financimit </w:t>
      </w:r>
    </w:p>
    <w:p w:rsidR="005F45FB" w:rsidRPr="005F45FB" w:rsidRDefault="005F45FB" w:rsidP="005F45FB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F45FB">
        <w:rPr>
          <w:rFonts w:ascii="Times New Roman" w:hAnsi="Times New Roman" w:cs="Times New Roman"/>
          <w:b/>
          <w:sz w:val="24"/>
          <w:szCs w:val="24"/>
          <w:lang w:val="sq-AL"/>
        </w:rPr>
        <w:object w:dxaOrig="10265" w:dyaOrig="2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150.75pt" o:ole="">
            <v:imagedata r:id="rId9" o:title=""/>
          </v:shape>
          <o:OLEObject Type="Embed" ProgID="Excel.Sheet.12" ShapeID="_x0000_i1025" DrawAspect="Content" ObjectID="_1632720660" r:id="rId10"/>
        </w:object>
      </w:r>
    </w:p>
    <w:p w:rsidR="005F45FB" w:rsidRPr="005F45FB" w:rsidRDefault="005F45FB" w:rsidP="005F45F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F45FB" w:rsidRPr="005F45FB" w:rsidRDefault="005F45FB" w:rsidP="005F45F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071D3" w:rsidRPr="000A4FD3" w:rsidRDefault="00A071D3" w:rsidP="00A071D3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071D3" w:rsidRPr="000A4FD3" w:rsidRDefault="00A071D3" w:rsidP="00A071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Duke shik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uar tabelën nr.2 mbi shp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rndarjen e buxhetit në kategori buxhetore, kategoria buxhetore pagat dhe shtesat në krahasim me periudhën e njëjtë raportuese të vitit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paraprak është më e lartë për 0.84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mallrat dhe sh</w:t>
      </w:r>
      <w:r>
        <w:rPr>
          <w:rFonts w:ascii="Times New Roman" w:hAnsi="Times New Roman" w:cs="Times New Roman"/>
          <w:sz w:val="24"/>
          <w:szCs w:val="24"/>
          <w:lang w:val="sq-AL"/>
        </w:rPr>
        <w:t>ërbimet për 0.51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rbimet komunale  janë të njëjta si vitit paraprak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subvencionet dhe transferet janë më të larta për 623.44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 dhe  shpenzimet kapitale  kanë një ngritje prej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7.73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%.</w:t>
      </w:r>
    </w:p>
    <w:p w:rsidR="00A071D3" w:rsidRPr="000A4FD3" w:rsidRDefault="00A071D3" w:rsidP="00A071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Në strukturën e buxhetit sipas kategorive buxhetore,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pagat dhe shtesat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kanë një pjesëmarrje prej: 49.89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mallrat e sherbimet 10.34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%, 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rbimet komunale 1,</w:t>
      </w:r>
      <w:r>
        <w:rPr>
          <w:rFonts w:ascii="Times New Roman" w:hAnsi="Times New Roman" w:cs="Times New Roman"/>
          <w:sz w:val="24"/>
          <w:szCs w:val="24"/>
          <w:lang w:val="sq-AL"/>
        </w:rPr>
        <w:t>42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%,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subvencionet dhe transferet 1.98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 dhe shpenzim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et për investime kapitale  36.37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%.</w:t>
      </w:r>
    </w:p>
    <w:p w:rsidR="005F45FB" w:rsidRPr="005F45FB" w:rsidRDefault="005F45FB" w:rsidP="005F45FB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F45FB" w:rsidRPr="005F45FB" w:rsidRDefault="005F45FB" w:rsidP="005F45FB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F45FB" w:rsidRPr="005F45FB" w:rsidRDefault="005F45FB" w:rsidP="005F45FB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sq-AL"/>
        </w:rPr>
      </w:pPr>
      <w:r w:rsidRPr="005F45FB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Tabela nr.2 Shpërndarja e buxhetit në kategori buxhetore</w:t>
      </w:r>
    </w:p>
    <w:bookmarkStart w:id="0" w:name="_MON_1632117555"/>
    <w:bookmarkEnd w:id="0"/>
    <w:p w:rsidR="005F45FB" w:rsidRDefault="000B14B3" w:rsidP="005F45FB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F45FB">
        <w:rPr>
          <w:rFonts w:ascii="Times New Roman" w:hAnsi="Times New Roman" w:cs="Times New Roman"/>
          <w:b/>
          <w:sz w:val="24"/>
          <w:szCs w:val="24"/>
          <w:lang w:val="sq-AL"/>
        </w:rPr>
        <w:object w:dxaOrig="8940" w:dyaOrig="2325">
          <v:shape id="_x0000_i1026" type="#_x0000_t75" style="width:408.75pt;height:107.25pt" o:ole="">
            <v:imagedata r:id="rId11" o:title=""/>
          </v:shape>
          <o:OLEObject Type="Embed" ProgID="Excel.Sheet.12" ShapeID="_x0000_i1026" DrawAspect="Content" ObjectID="_1632720661" r:id="rId12"/>
        </w:object>
      </w:r>
    </w:p>
    <w:p w:rsidR="00A056D9" w:rsidRPr="005F45FB" w:rsidRDefault="00A056D9" w:rsidP="005F45FB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F45FB" w:rsidRDefault="00A056D9" w:rsidP="005F45F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noProof/>
        </w:rPr>
        <w:drawing>
          <wp:inline distT="0" distB="0" distL="0" distR="0" wp14:anchorId="3BD6705F" wp14:editId="53F00BA0">
            <wp:extent cx="6210300" cy="283845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056D9" w:rsidRPr="005F45FB" w:rsidRDefault="00A056D9" w:rsidP="00A056D9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Diagrami i shperndarjes se buxhetit per vitin 2019</w:t>
      </w:r>
    </w:p>
    <w:p w:rsidR="004B21C4" w:rsidRDefault="004B21C4" w:rsidP="005F45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B21C4" w:rsidRDefault="004B21C4" w:rsidP="005F45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F45FB" w:rsidRPr="005F45FB" w:rsidRDefault="005F45FB" w:rsidP="005F45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F45FB">
        <w:rPr>
          <w:rFonts w:ascii="Times New Roman" w:hAnsi="Times New Roman" w:cs="Times New Roman"/>
          <w:sz w:val="24"/>
          <w:szCs w:val="24"/>
          <w:lang w:val="sq-AL"/>
        </w:rPr>
        <w:t>Duke shikuar tabelën nr.2 mbi shpërndarjen e buxhetit në kategori buxhetore, kategoria buxhetore pagat dhe shtesat në krahasim me periudhën e njëjtë raportuese të vitit paraprak është më e lartë për 0.84 %, mallrat dhe shërbimet për 0.51%, shërbimet komunale  janë të njëjta si vitit paraprak , subvencionet dhe transferet janë më të larta për 623.44 % dhe  shpenzimet kapitale  kanë një ngritje prej 7.73 %.</w:t>
      </w:r>
    </w:p>
    <w:p w:rsidR="005F45FB" w:rsidRPr="005F45FB" w:rsidRDefault="005F45FB" w:rsidP="005F45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F45FB">
        <w:rPr>
          <w:rFonts w:ascii="Times New Roman" w:hAnsi="Times New Roman" w:cs="Times New Roman"/>
          <w:sz w:val="24"/>
          <w:szCs w:val="24"/>
          <w:lang w:val="sq-AL"/>
        </w:rPr>
        <w:t>Në strukturën e buxhetit sipas kategorive buxhetore, pagat dhe shtesat kanë një pjesëmarrje prej: 49.89 %, mallrat e sherbimet 10.34 %, shërbimet komunale 1,42%, subvencionet dhe transferet 1.98 % dhe shpenzimet për investime kapitale  36.37 %.</w:t>
      </w:r>
    </w:p>
    <w:p w:rsidR="005F45FB" w:rsidRPr="005F45FB" w:rsidRDefault="005F45FB" w:rsidP="005F45F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E715A" w:rsidRPr="005F45FB" w:rsidRDefault="001E715A" w:rsidP="005F45F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E715A" w:rsidRPr="000A4FD3" w:rsidRDefault="001E715A" w:rsidP="001E715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E715A" w:rsidRPr="000A4FD3" w:rsidRDefault="001E715A" w:rsidP="001E715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F45FB" w:rsidRDefault="005F45FB" w:rsidP="001E715A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E715A" w:rsidRPr="000A4FD3" w:rsidRDefault="001E715A" w:rsidP="001E715A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t>SHPENZIMET BUXHETORE</w:t>
      </w:r>
    </w:p>
    <w:p w:rsidR="001E715A" w:rsidRPr="000A4FD3" w:rsidRDefault="001E715A" w:rsidP="001E715A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 w:rsidRPr="000A4FD3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1.Pagat dhe shtesat</w:t>
      </w:r>
    </w:p>
    <w:bookmarkStart w:id="1" w:name="_MON_1593100723"/>
    <w:bookmarkEnd w:id="1"/>
    <w:p w:rsidR="00C675DC" w:rsidRDefault="00650B3A" w:rsidP="001E715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object w:dxaOrig="9795" w:dyaOrig="3780">
          <v:shape id="_x0000_i1027" type="#_x0000_t75" style="width:481.5pt;height:174.75pt" o:ole="">
            <v:imagedata r:id="rId14" o:title=""/>
          </v:shape>
          <o:OLEObject Type="Embed" ProgID="Excel.Sheet.12" ShapeID="_x0000_i1027" DrawAspect="Content" ObjectID="_1632720662" r:id="rId15"/>
        </w:object>
      </w:r>
    </w:p>
    <w:p w:rsidR="001E715A" w:rsidRPr="000A4FD3" w:rsidRDefault="001E715A" w:rsidP="00650B3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P</w:t>
      </w:r>
      <w:r>
        <w:rPr>
          <w:rFonts w:ascii="Times New Roman" w:hAnsi="Times New Roman" w:cs="Times New Roman"/>
          <w:sz w:val="24"/>
          <w:szCs w:val="24"/>
          <w:lang w:val="sq-AL"/>
        </w:rPr>
        <w:t>ër periudhën raportuese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kategoria e pagave dhe shte</w:t>
      </w:r>
      <w:r>
        <w:rPr>
          <w:rFonts w:ascii="Times New Roman" w:hAnsi="Times New Roman" w:cs="Times New Roman"/>
          <w:sz w:val="24"/>
          <w:szCs w:val="24"/>
          <w:lang w:val="sq-AL"/>
        </w:rPr>
        <w:t>save krahasuar më të një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jt</w:t>
      </w:r>
      <w:r>
        <w:rPr>
          <w:rFonts w:ascii="Times New Roman" w:hAnsi="Times New Roman" w:cs="Times New Roman"/>
          <w:sz w:val="24"/>
          <w:szCs w:val="24"/>
          <w:lang w:val="sq-AL"/>
        </w:rPr>
        <w:t>en periudhë të vitit paraprak është me</w:t>
      </w:r>
      <w:r w:rsidR="00C675DC">
        <w:rPr>
          <w:rFonts w:ascii="Times New Roman" w:hAnsi="Times New Roman" w:cs="Times New Roman"/>
          <w:sz w:val="24"/>
          <w:szCs w:val="24"/>
          <w:lang w:val="sq-AL"/>
        </w:rPr>
        <w:t xml:space="preserve"> një rritje prej 1.50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%.</w:t>
      </w:r>
    </w:p>
    <w:p w:rsidR="001E715A" w:rsidRPr="000A4FD3" w:rsidRDefault="001E715A" w:rsidP="001E715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Kjo kategori buxhetore duke pas</w:t>
      </w:r>
      <w:r>
        <w:rPr>
          <w:rFonts w:ascii="Times New Roman" w:hAnsi="Times New Roman" w:cs="Times New Roman"/>
          <w:sz w:val="24"/>
          <w:szCs w:val="24"/>
          <w:lang w:val="sq-AL"/>
        </w:rPr>
        <w:t>ur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për bazë shumën e buxhetuar për paga dhe shtesa është realizu</w:t>
      </w:r>
      <w:r>
        <w:rPr>
          <w:rFonts w:ascii="Times New Roman" w:hAnsi="Times New Roman" w:cs="Times New Roman"/>
          <w:sz w:val="24"/>
          <w:szCs w:val="24"/>
          <w:lang w:val="sq-AL"/>
        </w:rPr>
        <w:t>ar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në shkallë prej  </w:t>
      </w:r>
      <w:r>
        <w:rPr>
          <w:rFonts w:ascii="Times New Roman" w:hAnsi="Times New Roman" w:cs="Times New Roman"/>
          <w:sz w:val="24"/>
          <w:szCs w:val="24"/>
          <w:lang w:val="sq-AL"/>
        </w:rPr>
        <w:t>73% .</w:t>
      </w:r>
    </w:p>
    <w:p w:rsidR="00A056D9" w:rsidRDefault="00A056D9" w:rsidP="001E715A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1E715A" w:rsidRPr="000A4FD3" w:rsidRDefault="001E715A" w:rsidP="001E715A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</w:pPr>
      <w:r w:rsidRPr="000A4FD3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2.Shpenzimet p</w:t>
      </w:r>
      <w:r w:rsidRPr="000A4FD3"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  <w:t>ë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  <w:t>r mallra dhe shë</w:t>
      </w:r>
      <w:r w:rsidRPr="000A4FD3"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  <w:t>rbime</w:t>
      </w:r>
    </w:p>
    <w:p w:rsidR="001E715A" w:rsidRPr="000A4FD3" w:rsidRDefault="001E715A" w:rsidP="007E73C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bs-Latn-BA"/>
        </w:rPr>
        <w:t>Kategoria buxhetore p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ër mallra dhe 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rbim</w:t>
      </w:r>
      <w:r w:rsidR="00650B3A">
        <w:rPr>
          <w:rFonts w:ascii="Times New Roman" w:hAnsi="Times New Roman" w:cs="Times New Roman"/>
          <w:sz w:val="24"/>
          <w:szCs w:val="24"/>
          <w:lang w:val="sq-AL"/>
        </w:rPr>
        <w:t>e  sipas buxhetit për vitin 2019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është buxhtua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50B3A">
        <w:rPr>
          <w:rFonts w:ascii="Times New Roman" w:hAnsi="Times New Roman" w:cs="Times New Roman"/>
          <w:sz w:val="24"/>
          <w:szCs w:val="24"/>
          <w:lang w:val="sq-AL"/>
        </w:rPr>
        <w:t>në shumën totale prej 947,715.91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 nga të gjitha bu</w:t>
      </w:r>
      <w:r>
        <w:rPr>
          <w:rFonts w:ascii="Times New Roman" w:hAnsi="Times New Roman" w:cs="Times New Roman"/>
          <w:sz w:val="24"/>
          <w:szCs w:val="24"/>
          <w:lang w:val="sq-AL"/>
        </w:rPr>
        <w:t>rimet e financimit (Fondi i Përgjith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shëm,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nga Huamarrjet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si </w:t>
      </w:r>
      <w:r w:rsidR="00650B3A">
        <w:rPr>
          <w:rFonts w:ascii="Times New Roman" w:hAnsi="Times New Roman" w:cs="Times New Roman"/>
          <w:sz w:val="24"/>
          <w:szCs w:val="24"/>
          <w:lang w:val="sq-AL"/>
        </w:rPr>
        <w:t>dhe ato të bartura nga viti 2018 në 2019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dhe nga fondet e donatorëve).</w:t>
      </w:r>
    </w:p>
    <w:p w:rsidR="00650B3A" w:rsidRPr="000A4FD3" w:rsidRDefault="00650B3A" w:rsidP="007E73C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Shpenzimet për mallra e 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rbim</w:t>
      </w:r>
      <w:r>
        <w:rPr>
          <w:rFonts w:ascii="Times New Roman" w:hAnsi="Times New Roman" w:cs="Times New Roman"/>
          <w:sz w:val="24"/>
          <w:szCs w:val="24"/>
          <w:lang w:val="sq-AL"/>
        </w:rPr>
        <w:t>e  nga  Fondi i Përgjith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shëm janë buxhetua</w:t>
      </w:r>
      <w:r>
        <w:rPr>
          <w:rFonts w:ascii="Times New Roman" w:hAnsi="Times New Roman" w:cs="Times New Roman"/>
          <w:sz w:val="24"/>
          <w:szCs w:val="24"/>
          <w:lang w:val="sq-AL"/>
        </w:rPr>
        <w:t>r në shumën  prej 780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.</w:t>
      </w:r>
      <w:r>
        <w:rPr>
          <w:rFonts w:ascii="Times New Roman" w:hAnsi="Times New Roman" w:cs="Times New Roman"/>
          <w:sz w:val="24"/>
          <w:szCs w:val="24"/>
          <w:lang w:val="sq-AL"/>
        </w:rPr>
        <w:t>674.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00 euro,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nga huamarrjet 88,23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4.00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euro nga të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hyrat 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bartura të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viti</w:t>
      </w:r>
      <w:r>
        <w:rPr>
          <w:rFonts w:ascii="Times New Roman" w:hAnsi="Times New Roman" w:cs="Times New Roman"/>
          <w:sz w:val="24"/>
          <w:szCs w:val="24"/>
          <w:lang w:val="sq-AL"/>
        </w:rPr>
        <w:t>t paraprak 66,788.83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 dhe nga fondi i donator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ve  12.019,08 euro.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1E715A" w:rsidRPr="000A4FD3" w:rsidRDefault="001E715A" w:rsidP="001E715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Në periudhën 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Janar-</w:t>
      </w:r>
      <w:r>
        <w:rPr>
          <w:rFonts w:ascii="Times New Roman" w:hAnsi="Times New Roman" w:cs="Times New Roman"/>
          <w:sz w:val="24"/>
          <w:szCs w:val="24"/>
          <w:lang w:val="sq-AL"/>
        </w:rPr>
        <w:t>Shtator</w:t>
      </w:r>
      <w:r w:rsidR="00650B3A">
        <w:rPr>
          <w:rFonts w:ascii="Times New Roman" w:hAnsi="Times New Roman" w:cs="Times New Roman"/>
          <w:sz w:val="24"/>
          <w:szCs w:val="24"/>
          <w:lang w:val="sq-AL"/>
        </w:rPr>
        <w:t xml:space="preserve"> 2019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, duke pas</w:t>
      </w:r>
      <w:r>
        <w:rPr>
          <w:rFonts w:ascii="Times New Roman" w:hAnsi="Times New Roman" w:cs="Times New Roman"/>
          <w:sz w:val="24"/>
          <w:szCs w:val="24"/>
          <w:lang w:val="sq-AL"/>
        </w:rPr>
        <w:t>ur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për bazë të gjitha burimet e financimit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shpenzimet për mallra dhe sh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ërbime janë realizuar </w:t>
      </w:r>
      <w:r w:rsidR="007E73CB">
        <w:rPr>
          <w:rFonts w:ascii="Times New Roman" w:hAnsi="Times New Roman" w:cs="Times New Roman"/>
          <w:sz w:val="24"/>
          <w:szCs w:val="24"/>
          <w:lang w:val="sq-AL"/>
        </w:rPr>
        <w:t>në shumën totale prej 343,169.32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euro.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Kjo shumë e realizuar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në raport me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peridhën e njëjtë të vitit të kaluar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për mallra dhe 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rbime </w:t>
      </w:r>
      <w:r w:rsidR="007E73CB">
        <w:rPr>
          <w:rFonts w:ascii="Times New Roman" w:hAnsi="Times New Roman" w:cs="Times New Roman"/>
          <w:sz w:val="24"/>
          <w:szCs w:val="24"/>
          <w:lang w:val="sq-AL"/>
        </w:rPr>
        <w:t xml:space="preserve">është më e ulët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prej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3</w:t>
      </w:r>
      <w:r w:rsidR="007E73CB">
        <w:rPr>
          <w:rFonts w:ascii="Times New Roman" w:hAnsi="Times New Roman" w:cs="Times New Roman"/>
          <w:sz w:val="24"/>
          <w:szCs w:val="24"/>
          <w:lang w:val="sq-AL"/>
        </w:rPr>
        <w:t xml:space="preserve">.54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%.</w:t>
      </w:r>
    </w:p>
    <w:p w:rsidR="001E715A" w:rsidRPr="000A4FD3" w:rsidRDefault="001E715A" w:rsidP="001E715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tabelën e më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posht</w:t>
      </w:r>
      <w:r>
        <w:rPr>
          <w:rFonts w:ascii="Times New Roman" w:hAnsi="Times New Roman" w:cs="Times New Roman"/>
          <w:sz w:val="24"/>
          <w:szCs w:val="24"/>
          <w:lang w:val="sq-AL"/>
        </w:rPr>
        <w:t>me  janë të paraqitura shpenzime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t për mallra dhe 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rbime s</w:t>
      </w:r>
      <w:r>
        <w:rPr>
          <w:rFonts w:ascii="Times New Roman" w:hAnsi="Times New Roman" w:cs="Times New Roman"/>
          <w:sz w:val="24"/>
          <w:szCs w:val="24"/>
          <w:lang w:val="sq-AL"/>
        </w:rPr>
        <w:t>ipas burimeve të financimit dhe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destinimit të tyre – sipas kodeve ekonomike.</w:t>
      </w:r>
    </w:p>
    <w:p w:rsidR="001E715A" w:rsidRPr="000A4FD3" w:rsidRDefault="001E715A" w:rsidP="001E715A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1E715A" w:rsidRDefault="001E715A" w:rsidP="001E715A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1E715A" w:rsidRDefault="001E715A" w:rsidP="001E715A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A056D9" w:rsidRDefault="00A056D9" w:rsidP="001E715A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A056D9" w:rsidRDefault="00A056D9" w:rsidP="001E715A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A056D9" w:rsidRDefault="00A056D9" w:rsidP="001E715A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A056D9" w:rsidRDefault="00A056D9" w:rsidP="001E715A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A056D9" w:rsidRDefault="00A056D9" w:rsidP="001E715A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A056D9" w:rsidRDefault="00A056D9" w:rsidP="001E715A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A056D9" w:rsidRDefault="00A056D9" w:rsidP="001E715A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A056D9" w:rsidRDefault="00A056D9" w:rsidP="001E715A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A056D9" w:rsidRDefault="00A056D9" w:rsidP="001E715A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A056D9" w:rsidRDefault="00A056D9" w:rsidP="001E715A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A056D9" w:rsidRDefault="00A056D9" w:rsidP="001E715A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A056D9" w:rsidRDefault="00A056D9" w:rsidP="001E715A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1E715A" w:rsidRPr="000A4FD3" w:rsidRDefault="001E715A" w:rsidP="001E715A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 w:rsidRPr="000A4FD3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Tabela nr.3 Shpenzimet për mallra e sherbime sipas burimeve dhe kodeve ekonomike</w:t>
      </w:r>
    </w:p>
    <w:bookmarkStart w:id="2" w:name="_MON_1593232120"/>
    <w:bookmarkEnd w:id="2"/>
    <w:p w:rsidR="001E715A" w:rsidRDefault="00FC05A7" w:rsidP="001E715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object w:dxaOrig="9435" w:dyaOrig="14175">
          <v:shape id="_x0000_i1028" type="#_x0000_t75" style="width:424.5pt;height:583.5pt" o:ole="">
            <v:imagedata r:id="rId16" o:title=""/>
          </v:shape>
          <o:OLEObject Type="Embed" ProgID="Excel.Sheet.12" ShapeID="_x0000_i1028" DrawAspect="Content" ObjectID="_1632720663" r:id="rId17"/>
        </w:object>
      </w:r>
    </w:p>
    <w:p w:rsidR="00615CE4" w:rsidRDefault="001E715A" w:rsidP="001E715A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</w:pPr>
      <w:r w:rsidRPr="000A4FD3"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  <w:lastRenderedPageBreak/>
        <w:t>Tabela nr.4 Shpenzimet per ma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  <w:t>llra e sherbime sipas viteve</w:t>
      </w:r>
    </w:p>
    <w:bookmarkStart w:id="3" w:name="_MON_1593319825"/>
    <w:bookmarkEnd w:id="3"/>
    <w:p w:rsidR="001E715A" w:rsidRPr="004C6063" w:rsidRDefault="00DD3D3F" w:rsidP="001E715A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bs-Latn-BA"/>
        </w:rPr>
        <w:object w:dxaOrig="9810" w:dyaOrig="15420">
          <v:shape id="_x0000_i1029" type="#_x0000_t75" style="width:450pt;height:579pt" o:ole="">
            <v:imagedata r:id="rId18" o:title=""/>
          </v:shape>
          <o:OLEObject Type="Embed" ProgID="Excel.Sheet.12" ShapeID="_x0000_i1029" DrawAspect="Content" ObjectID="_1632720664" r:id="rId19"/>
        </w:object>
      </w:r>
    </w:p>
    <w:p w:rsidR="001E715A" w:rsidRDefault="001E715A" w:rsidP="001E715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>Shpenzimet për  mallra dhe 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rbime  në periudhën raportuese janë realizuar </w:t>
      </w:r>
      <w:r w:rsidR="008133BF">
        <w:rPr>
          <w:rFonts w:ascii="Times New Roman" w:hAnsi="Times New Roman" w:cs="Times New Roman"/>
          <w:sz w:val="24"/>
          <w:szCs w:val="24"/>
          <w:lang w:val="bs-Latn-BA"/>
        </w:rPr>
        <w:t xml:space="preserve">në shumën totale prej 343,169.32 </w:t>
      </w:r>
      <w:r>
        <w:rPr>
          <w:rFonts w:ascii="Times New Roman" w:hAnsi="Times New Roman" w:cs="Times New Roman"/>
          <w:sz w:val="24"/>
          <w:szCs w:val="24"/>
          <w:lang w:val="bs-Latn-BA"/>
        </w:rPr>
        <w:t>euro.</w:t>
      </w:r>
      <w:r w:rsidR="008133BF">
        <w:rPr>
          <w:rFonts w:ascii="Times New Roman" w:hAnsi="Times New Roman" w:cs="Times New Roman"/>
          <w:sz w:val="24"/>
          <w:szCs w:val="24"/>
          <w:lang w:val="bs-Latn-BA"/>
        </w:rPr>
        <w:t xml:space="preserve"> Këto shpenzime janë më të ulta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se ato të periudhës së nj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bs-Latn-BA"/>
        </w:rPr>
        <w:t>jtë raportu</w:t>
      </w:r>
      <w:r w:rsidR="008133BF">
        <w:rPr>
          <w:rFonts w:ascii="Times New Roman" w:hAnsi="Times New Roman" w:cs="Times New Roman"/>
          <w:sz w:val="24"/>
          <w:szCs w:val="24"/>
          <w:lang w:val="bs-Latn-BA"/>
        </w:rPr>
        <w:t xml:space="preserve">ese të vitit paraprak për  3.54 </w:t>
      </w:r>
      <w:r>
        <w:rPr>
          <w:rFonts w:ascii="Times New Roman" w:hAnsi="Times New Roman" w:cs="Times New Roman"/>
          <w:sz w:val="24"/>
          <w:szCs w:val="24"/>
          <w:lang w:val="bs-Latn-BA"/>
        </w:rPr>
        <w:t>%.</w:t>
      </w:r>
    </w:p>
    <w:p w:rsidR="001E715A" w:rsidRDefault="001E715A" w:rsidP="001E715A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A4FD3"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  <w:t>Tabela nr.5 Shpenzimet për Sherbime Komunale</w:t>
      </w:r>
      <w:r w:rsidRPr="000A4FD3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bookmarkStart w:id="4" w:name="_MON_1593101458"/>
      <w:bookmarkEnd w:id="4"/>
      <w:r w:rsidR="00A056D9" w:rsidRPr="000A4FD3">
        <w:rPr>
          <w:rFonts w:ascii="Times New Roman" w:hAnsi="Times New Roman" w:cs="Times New Roman"/>
          <w:b/>
          <w:sz w:val="24"/>
          <w:szCs w:val="24"/>
          <w:lang w:val="bs-Latn-BA"/>
        </w:rPr>
        <w:object w:dxaOrig="9585" w:dyaOrig="2730">
          <v:shape id="_x0000_i1030" type="#_x0000_t75" style="width:437.25pt;height:136.5pt" o:ole="">
            <v:imagedata r:id="rId20" o:title=""/>
          </v:shape>
          <o:OLEObject Type="Embed" ProgID="Excel.Sheet.12" ShapeID="_x0000_i1030" DrawAspect="Content" ObjectID="_1632720665" r:id="rId21"/>
        </w:object>
      </w:r>
    </w:p>
    <w:p w:rsidR="001E715A" w:rsidRDefault="001E715A" w:rsidP="001E715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Shpenzimet komunale</w:t>
      </w:r>
      <w:r w:rsidRPr="000A4FD3">
        <w:rPr>
          <w:rFonts w:ascii="Times New Roman" w:hAnsi="Times New Roman" w:cs="Times New Roman"/>
          <w:sz w:val="24"/>
          <w:szCs w:val="24"/>
          <w:lang w:val="bs-Latn-BA"/>
        </w:rPr>
        <w:t xml:space="preserve"> p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ër per</w:t>
      </w:r>
      <w:r>
        <w:rPr>
          <w:rFonts w:ascii="Times New Roman" w:hAnsi="Times New Roman" w:cs="Times New Roman"/>
          <w:sz w:val="24"/>
          <w:szCs w:val="24"/>
          <w:lang w:val="sq-AL"/>
        </w:rPr>
        <w:t>iudhën  raportuese janë realizuar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në shumën prej </w:t>
      </w:r>
      <w:r w:rsidR="008133BF">
        <w:rPr>
          <w:rFonts w:ascii="Times New Roman" w:hAnsi="Times New Roman" w:cs="Times New Roman"/>
          <w:sz w:val="24"/>
          <w:szCs w:val="24"/>
          <w:lang w:val="sq-AL"/>
        </w:rPr>
        <w:t>82,448.67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 dhe janë më të larta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se shpenzimet e realizuara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në periudhën e njëjtë të viti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paraprak për </w:t>
      </w:r>
      <w:r w:rsidR="008133BF">
        <w:rPr>
          <w:rFonts w:ascii="Times New Roman" w:hAnsi="Times New Roman" w:cs="Times New Roman"/>
          <w:sz w:val="24"/>
          <w:szCs w:val="24"/>
          <w:lang w:val="sq-AL"/>
        </w:rPr>
        <w:t>7.72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%.</w:t>
      </w:r>
    </w:p>
    <w:p w:rsidR="00A056D9" w:rsidRPr="000A4FD3" w:rsidRDefault="00A056D9" w:rsidP="00A056D9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1E715A" w:rsidRPr="000A4FD3" w:rsidRDefault="001E715A" w:rsidP="001E715A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 w:rsidRPr="000A4FD3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Tabela nr.6 Subvencionet dhe Transferet </w:t>
      </w:r>
    </w:p>
    <w:bookmarkStart w:id="5" w:name="_MON_1593101902"/>
    <w:bookmarkEnd w:id="5"/>
    <w:p w:rsidR="001E715A" w:rsidRPr="000A4FD3" w:rsidRDefault="00B857C3" w:rsidP="001E715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object w:dxaOrig="9930" w:dyaOrig="1845">
          <v:shape id="_x0000_i1031" type="#_x0000_t75" style="width:438pt;height:102.75pt" o:ole="">
            <v:imagedata r:id="rId22" o:title=""/>
          </v:shape>
          <o:OLEObject Type="Embed" ProgID="Excel.Sheet.12" ShapeID="_x0000_i1031" DrawAspect="Content" ObjectID="_1632720666" r:id="rId23"/>
        </w:object>
      </w:r>
    </w:p>
    <w:p w:rsidR="005B6DD5" w:rsidRDefault="005B6DD5" w:rsidP="008133B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B6DD5" w:rsidRDefault="005B6DD5" w:rsidP="008133B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E715A" w:rsidRPr="00425926" w:rsidRDefault="001E715A" w:rsidP="008133B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Në emër t</w:t>
      </w:r>
      <w:r>
        <w:rPr>
          <w:rFonts w:ascii="Times New Roman" w:hAnsi="Times New Roman" w:cs="Times New Roman"/>
          <w:sz w:val="24"/>
          <w:szCs w:val="24"/>
          <w:lang w:val="sq-AL"/>
        </w:rPr>
        <w:t>ë subvencioneve dhe transfereve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, në periudhën Janar-</w:t>
      </w:r>
      <w:r>
        <w:rPr>
          <w:rFonts w:ascii="Times New Roman" w:hAnsi="Times New Roman" w:cs="Times New Roman"/>
          <w:sz w:val="24"/>
          <w:szCs w:val="24"/>
          <w:lang w:val="sq-AL"/>
        </w:rPr>
        <w:t>Shtator</w:t>
      </w:r>
      <w:r w:rsidR="008133BF">
        <w:rPr>
          <w:rFonts w:ascii="Times New Roman" w:hAnsi="Times New Roman" w:cs="Times New Roman"/>
          <w:sz w:val="24"/>
          <w:szCs w:val="24"/>
          <w:lang w:val="sq-AL"/>
        </w:rPr>
        <w:t xml:space="preserve"> 2019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është pagua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8133BF">
        <w:rPr>
          <w:rFonts w:ascii="Times New Roman" w:hAnsi="Times New Roman" w:cs="Times New Roman"/>
          <w:sz w:val="24"/>
          <w:szCs w:val="24"/>
          <w:lang w:val="sq-AL"/>
        </w:rPr>
        <w:t xml:space="preserve"> shuma prej 147,550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.00</w:t>
      </w:r>
      <w:r w:rsidR="008133BF">
        <w:rPr>
          <w:rFonts w:ascii="Times New Roman" w:hAnsi="Times New Roman" w:cs="Times New Roman"/>
          <w:sz w:val="24"/>
          <w:szCs w:val="24"/>
          <w:lang w:val="sq-AL"/>
        </w:rPr>
        <w:t xml:space="preserve"> euro që është më lartë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se në periudhën e nj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jt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raportuese të vitit paraprak për </w:t>
      </w:r>
      <w:r w:rsidR="008133BF">
        <w:rPr>
          <w:rFonts w:ascii="Times New Roman" w:hAnsi="Times New Roman" w:cs="Times New Roman"/>
          <w:sz w:val="24"/>
          <w:szCs w:val="24"/>
          <w:lang w:val="sq-AL"/>
        </w:rPr>
        <w:t>509.71</w:t>
      </w:r>
      <w:r>
        <w:rPr>
          <w:rFonts w:ascii="Times New Roman" w:hAnsi="Times New Roman" w:cs="Times New Roman"/>
          <w:sz w:val="24"/>
          <w:szCs w:val="24"/>
          <w:lang w:val="sq-AL"/>
        </w:rPr>
        <w:t>%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Nga kategoria e subvencioneve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në këtë periudhë, kanë përfituar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më shumë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etnitete publike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se në periudhën e njëjt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133BF">
        <w:rPr>
          <w:rFonts w:ascii="Times New Roman" w:hAnsi="Times New Roman" w:cs="Times New Roman"/>
          <w:sz w:val="24"/>
          <w:szCs w:val="24"/>
          <w:lang w:val="sq-AL"/>
        </w:rPr>
        <w:t xml:space="preserve"> të vitit paraprak dhe përfitues individual.</w:t>
      </w:r>
    </w:p>
    <w:p w:rsidR="001E715A" w:rsidRDefault="001E715A" w:rsidP="001E715A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1E715A" w:rsidRDefault="001E715A" w:rsidP="001E715A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1E715A" w:rsidRDefault="001E715A" w:rsidP="001E715A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615CE4" w:rsidRDefault="00615CE4" w:rsidP="001E715A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615CE4" w:rsidRDefault="00615CE4" w:rsidP="001E715A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5B6DD5" w:rsidRDefault="005B6DD5" w:rsidP="001E715A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1E715A" w:rsidRPr="000047AF" w:rsidRDefault="001E715A" w:rsidP="001E715A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0A4FD3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Tabela nr 7 Shpenzimet për Investime Kapitale </w:t>
      </w:r>
      <w:r w:rsidRPr="000A4FD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Janar –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Shtator</w:t>
      </w:r>
      <w:r w:rsidR="005779B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-2019</w:t>
      </w:r>
    </w:p>
    <w:bookmarkStart w:id="6" w:name="_MON_1593266872"/>
    <w:bookmarkEnd w:id="6"/>
    <w:p w:rsidR="001E715A" w:rsidRPr="000A4FD3" w:rsidRDefault="001C0A3D" w:rsidP="001E715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</w:rPr>
        <w:object w:dxaOrig="10740" w:dyaOrig="5730">
          <v:shape id="_x0000_i1032" type="#_x0000_t75" style="width:474pt;height:225.75pt" o:ole="">
            <v:imagedata r:id="rId24" o:title=""/>
          </v:shape>
          <o:OLEObject Type="Embed" ProgID="Excel.Sheet.12" ShapeID="_x0000_i1032" DrawAspect="Content" ObjectID="_1632720667" r:id="rId25"/>
        </w:object>
      </w:r>
    </w:p>
    <w:p w:rsidR="005B6DD5" w:rsidRDefault="005B6DD5" w:rsidP="004471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E715A" w:rsidRDefault="001E715A" w:rsidP="004471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Shpenzimet për investime kapitale në pe</w:t>
      </w:r>
      <w:r>
        <w:rPr>
          <w:rFonts w:ascii="Times New Roman" w:hAnsi="Times New Roman" w:cs="Times New Roman"/>
          <w:sz w:val="24"/>
          <w:szCs w:val="24"/>
          <w:lang w:val="sq-AL"/>
        </w:rPr>
        <w:t>riudhën raportuese janë realizuar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vetëm </w:t>
      </w:r>
      <w:r w:rsidR="0044718D">
        <w:rPr>
          <w:rFonts w:ascii="Times New Roman" w:hAnsi="Times New Roman" w:cs="Times New Roman"/>
          <w:sz w:val="24"/>
          <w:szCs w:val="24"/>
          <w:lang w:val="sq-AL"/>
        </w:rPr>
        <w:t>697</w:t>
      </w:r>
      <w:r w:rsidR="002B7361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44718D">
        <w:rPr>
          <w:rFonts w:ascii="Times New Roman" w:hAnsi="Times New Roman" w:cs="Times New Roman"/>
          <w:sz w:val="24"/>
          <w:szCs w:val="24"/>
          <w:lang w:val="sq-AL"/>
        </w:rPr>
        <w:t>524.10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 dhe ate nga: </w:t>
      </w:r>
      <w:r>
        <w:rPr>
          <w:rFonts w:ascii="Times New Roman" w:hAnsi="Times New Roman" w:cs="Times New Roman"/>
          <w:sz w:val="24"/>
          <w:szCs w:val="24"/>
          <w:lang w:val="sq-AL"/>
        </w:rPr>
        <w:t>objekte arsimore, n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d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rtimi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i rrug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ve, </w:t>
      </w:r>
      <w:r w:rsidR="0044718D">
        <w:rPr>
          <w:rFonts w:ascii="Times New Roman" w:hAnsi="Times New Roman" w:cs="Times New Roman"/>
          <w:sz w:val="24"/>
          <w:szCs w:val="24"/>
          <w:lang w:val="sq-AL"/>
        </w:rPr>
        <w:t>kanalizim, objekte kulturore, ujesjelles,fusha sportive etj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azuar në  raportet e gjeneruara nga sistemi i m</w:t>
      </w:r>
      <w:r>
        <w:rPr>
          <w:rFonts w:ascii="Times New Roman" w:hAnsi="Times New Roman" w:cs="Times New Roman"/>
          <w:sz w:val="24"/>
          <w:szCs w:val="24"/>
          <w:lang w:val="sq-AL"/>
        </w:rPr>
        <w:t>enaxhimit financiar dhe kontrollit– Free balance, investimet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kapitale të financuara nga Fondi i Përgj</w:t>
      </w:r>
      <w:r>
        <w:rPr>
          <w:rFonts w:ascii="Times New Roman" w:hAnsi="Times New Roman" w:cs="Times New Roman"/>
          <w:sz w:val="24"/>
          <w:szCs w:val="24"/>
          <w:lang w:val="sq-AL"/>
        </w:rPr>
        <w:t>ithshëm dhe  të hyrat vetanake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mund të vërehet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se 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per</w:t>
      </w:r>
      <w:r>
        <w:rPr>
          <w:rFonts w:ascii="Times New Roman" w:hAnsi="Times New Roman" w:cs="Times New Roman"/>
          <w:sz w:val="24"/>
          <w:szCs w:val="24"/>
          <w:lang w:val="sq-AL"/>
        </w:rPr>
        <w:t>iudhën raportuese janë realizuar këto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projekte si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tabel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n nr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7. Realizimi i projekteve kapitale  është </w:t>
      </w:r>
      <w:r w:rsidR="001C0A3D">
        <w:rPr>
          <w:rFonts w:ascii="Times New Roman" w:hAnsi="Times New Roman" w:cs="Times New Roman"/>
          <w:sz w:val="24"/>
          <w:szCs w:val="24"/>
          <w:lang w:val="sq-AL"/>
        </w:rPr>
        <w:t>33.84 % me pak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se viti parapra</w:t>
      </w:r>
      <w:r>
        <w:rPr>
          <w:rFonts w:ascii="Times New Roman" w:hAnsi="Times New Roman" w:cs="Times New Roman"/>
          <w:sz w:val="24"/>
          <w:szCs w:val="24"/>
          <w:lang w:val="sq-AL"/>
        </w:rPr>
        <w:t>k</w:t>
      </w:r>
    </w:p>
    <w:p w:rsidR="00574E21" w:rsidRDefault="00574E21" w:rsidP="001E715A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574E21" w:rsidRDefault="00574E21" w:rsidP="001E715A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1E715A" w:rsidRPr="000047AF" w:rsidRDefault="001E715A" w:rsidP="001E715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Tabela nr.8 Përmbledhja e shpenzimeve  të periudhës Janar –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Shtator</w:t>
      </w:r>
      <w:r w:rsidR="005779B3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-2019</w:t>
      </w:r>
    </w:p>
    <w:bookmarkStart w:id="7" w:name="_MON_1592942823"/>
    <w:bookmarkEnd w:id="7"/>
    <w:p w:rsidR="001E715A" w:rsidRDefault="00F92626" w:rsidP="001E715A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object w:dxaOrig="9671" w:dyaOrig="2082">
          <v:shape id="_x0000_i1033" type="#_x0000_t75" style="width:477.75pt;height:103.5pt" o:ole="">
            <v:imagedata r:id="rId26" o:title=""/>
          </v:shape>
          <o:OLEObject Type="Embed" ProgID="Excel.Sheet.12" ShapeID="_x0000_i1033" DrawAspect="Content" ObjectID="_1632720668" r:id="rId27"/>
        </w:object>
      </w:r>
    </w:p>
    <w:p w:rsidR="00574E21" w:rsidRDefault="00574E21" w:rsidP="001E715A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E715A" w:rsidRDefault="00574E21" w:rsidP="001E715A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1E715A" w:rsidRDefault="001E715A" w:rsidP="00615CE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Nga prezentimi i të dhënave në tabelen nr.8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vërehet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se shuma totale e shpenzimeve sipas kateg</w:t>
      </w:r>
      <w:r w:rsidR="007375E6">
        <w:rPr>
          <w:rFonts w:ascii="Times New Roman" w:hAnsi="Times New Roman" w:cs="Times New Roman"/>
          <w:sz w:val="24"/>
          <w:szCs w:val="24"/>
          <w:lang w:val="sq-AL"/>
        </w:rPr>
        <w:t>orive buxhetore është më e ulet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se  ajo e periudhë</w:t>
      </w:r>
      <w:r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së nj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jtë ra</w:t>
      </w:r>
      <w:r w:rsidR="007375E6">
        <w:rPr>
          <w:rFonts w:ascii="Times New Roman" w:hAnsi="Times New Roman" w:cs="Times New Roman"/>
          <w:sz w:val="24"/>
          <w:szCs w:val="24"/>
          <w:lang w:val="sq-AL"/>
        </w:rPr>
        <w:t>portuese të vitit paraprak për 3.98 %. Në këtë ulje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ka</w:t>
      </w:r>
      <w:r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ndikim të madh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disa projekte nga shpenzimet</w:t>
      </w:r>
      <w:r w:rsidR="007375E6">
        <w:rPr>
          <w:rFonts w:ascii="Times New Roman" w:hAnsi="Times New Roman" w:cs="Times New Roman"/>
          <w:sz w:val="24"/>
          <w:szCs w:val="24"/>
          <w:lang w:val="sq-AL"/>
        </w:rPr>
        <w:t xml:space="preserve"> për investime kapitale megjithate të gjitha projektet janë tenderuar dhe janë në fazën e realizimit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Shkalla e realizimit të buxhetit në raport me shpenzimet totale të periudhës raportu</w:t>
      </w:r>
      <w:r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se arrin në  </w:t>
      </w:r>
      <w:r w:rsidR="007375E6">
        <w:rPr>
          <w:rFonts w:ascii="Times New Roman" w:hAnsi="Times New Roman" w:cs="Times New Roman"/>
          <w:sz w:val="24"/>
          <w:szCs w:val="24"/>
          <w:lang w:val="sq-AL"/>
        </w:rPr>
        <w:t xml:space="preserve">50.34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që krahasua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me periudhën kjo shkallë e realizimit të buxhetit është e nivelit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mes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m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9C664B" w:rsidRDefault="009C664B" w:rsidP="00615CE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C664B" w:rsidRDefault="009C664B" w:rsidP="00615CE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C664B" w:rsidRPr="00C71A8F" w:rsidRDefault="009C664B" w:rsidP="00615CE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noProof/>
        </w:rPr>
        <w:drawing>
          <wp:inline distT="0" distB="0" distL="0" distR="0" wp14:anchorId="5559CCA2" wp14:editId="710C5185">
            <wp:extent cx="6048375" cy="3429000"/>
            <wp:effectExtent l="0" t="0" r="952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1E715A" w:rsidRDefault="001E715A" w:rsidP="001E715A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C664B" w:rsidRPr="000A4FD3" w:rsidRDefault="009C664B" w:rsidP="009C664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Diagrami i shpenzimit te buxhetit per periudhen janar-shtator 2019</w:t>
      </w:r>
    </w:p>
    <w:p w:rsidR="005B6DD5" w:rsidRDefault="005B6DD5" w:rsidP="001E715A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B6DD5" w:rsidRDefault="005B6DD5" w:rsidP="001E715A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B6DD5" w:rsidRDefault="005B6DD5" w:rsidP="001E715A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B6DD5" w:rsidRDefault="005B6DD5" w:rsidP="001E715A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B6DD5" w:rsidRDefault="005B6DD5" w:rsidP="001E715A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B6DD5" w:rsidRDefault="005B6DD5" w:rsidP="001E715A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E715A" w:rsidRPr="000A4FD3" w:rsidRDefault="001E715A" w:rsidP="001E715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 HYRAT VETANAKE </w:t>
      </w:r>
    </w:p>
    <w:p w:rsidR="001E715A" w:rsidRPr="000A4FD3" w:rsidRDefault="001E715A" w:rsidP="007375E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Sipas vendimit mbi buxhetin, të hyrat v</w:t>
      </w:r>
      <w:r>
        <w:rPr>
          <w:rFonts w:ascii="Times New Roman" w:hAnsi="Times New Roman" w:cs="Times New Roman"/>
          <w:sz w:val="24"/>
          <w:szCs w:val="24"/>
          <w:lang w:val="sq-AL"/>
        </w:rPr>
        <w:t>etanake për Vitin Bu</w:t>
      </w:r>
      <w:r w:rsidR="007375E6">
        <w:rPr>
          <w:rFonts w:ascii="Times New Roman" w:hAnsi="Times New Roman" w:cs="Times New Roman"/>
          <w:sz w:val="24"/>
          <w:szCs w:val="24"/>
          <w:lang w:val="sq-AL"/>
        </w:rPr>
        <w:t>xhetor 2019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janë buxhetua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në shumën prej </w:t>
      </w:r>
      <w:r w:rsidR="007375E6">
        <w:rPr>
          <w:rFonts w:ascii="Times New Roman" w:hAnsi="Times New Roman" w:cs="Times New Roman"/>
          <w:sz w:val="24"/>
          <w:szCs w:val="24"/>
          <w:lang w:val="sq-AL"/>
        </w:rPr>
        <w:t>500,817.00</w:t>
      </w:r>
      <w:r w:rsidR="007375E6"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euro. Sa i 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rket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periudhës raportuese të hyrat vetanake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janë rea</w:t>
      </w:r>
      <w:r w:rsidR="00B45C0D">
        <w:rPr>
          <w:rFonts w:ascii="Times New Roman" w:hAnsi="Times New Roman" w:cs="Times New Roman"/>
          <w:sz w:val="24"/>
          <w:szCs w:val="24"/>
          <w:lang w:val="sq-AL"/>
        </w:rPr>
        <w:t>lizuar në shumën prej 309,35</w:t>
      </w:r>
      <w:r w:rsidR="007375E6">
        <w:rPr>
          <w:rFonts w:ascii="Times New Roman" w:hAnsi="Times New Roman" w:cs="Times New Roman"/>
          <w:sz w:val="24"/>
          <w:szCs w:val="24"/>
          <w:lang w:val="sq-AL"/>
        </w:rPr>
        <w:t>6.16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</w:t>
      </w:r>
      <w:r w:rsidR="007375E6">
        <w:rPr>
          <w:rFonts w:ascii="Times New Roman" w:hAnsi="Times New Roman" w:cs="Times New Roman"/>
          <w:sz w:val="24"/>
          <w:szCs w:val="24"/>
          <w:lang w:val="sq-AL"/>
        </w:rPr>
        <w:t xml:space="preserve">, që paraqet 61.78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 e mjeteve të planifikuara për të hyra vetanake. Krahasua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me periudhën e njëjtë të vitit paraprak, këto të hyra  janë r</w:t>
      </w:r>
      <w:r w:rsidR="007375E6">
        <w:rPr>
          <w:rFonts w:ascii="Times New Roman" w:hAnsi="Times New Roman" w:cs="Times New Roman"/>
          <w:sz w:val="24"/>
          <w:szCs w:val="24"/>
          <w:lang w:val="sq-AL"/>
        </w:rPr>
        <w:t>ealizuar më shumë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për </w:t>
      </w:r>
      <w:r w:rsidR="007375E6">
        <w:rPr>
          <w:rFonts w:ascii="Times New Roman" w:hAnsi="Times New Roman" w:cs="Times New Roman"/>
          <w:sz w:val="24"/>
          <w:szCs w:val="24"/>
          <w:lang w:val="sq-AL"/>
        </w:rPr>
        <w:t>3.2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 ose shprehur në shumën ab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solute këto të hyra ja</w:t>
      </w:r>
      <w:r w:rsidR="007375E6">
        <w:rPr>
          <w:rFonts w:ascii="Times New Roman" w:hAnsi="Times New Roman" w:cs="Times New Roman"/>
          <w:sz w:val="24"/>
          <w:szCs w:val="24"/>
          <w:lang w:val="sq-AL"/>
        </w:rPr>
        <w:t>në më të larta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se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ato të periudhës së njëjtë raportuese </w:t>
      </w:r>
      <w:r>
        <w:rPr>
          <w:rFonts w:ascii="Times New Roman" w:hAnsi="Times New Roman" w:cs="Times New Roman"/>
          <w:sz w:val="24"/>
          <w:szCs w:val="24"/>
          <w:lang w:val="sq-AL"/>
        </w:rPr>
        <w:t>të vitit par</w:t>
      </w:r>
      <w:r w:rsidR="00B45C0D">
        <w:rPr>
          <w:rFonts w:ascii="Times New Roman" w:hAnsi="Times New Roman" w:cs="Times New Roman"/>
          <w:sz w:val="24"/>
          <w:szCs w:val="24"/>
          <w:lang w:val="sq-AL"/>
        </w:rPr>
        <w:t>aprak për 9,567</w:t>
      </w:r>
      <w:r w:rsidR="007375E6">
        <w:rPr>
          <w:rFonts w:ascii="Times New Roman" w:hAnsi="Times New Roman" w:cs="Times New Roman"/>
          <w:sz w:val="24"/>
          <w:szCs w:val="24"/>
          <w:lang w:val="sq-AL"/>
        </w:rPr>
        <w:t>.06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euro.</w:t>
      </w:r>
    </w:p>
    <w:p w:rsidR="001E715A" w:rsidRDefault="001E715A" w:rsidP="001E715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tabelën e më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poshtme janë paraqit</w:t>
      </w:r>
      <w:r>
        <w:rPr>
          <w:rFonts w:ascii="Times New Roman" w:hAnsi="Times New Roman" w:cs="Times New Roman"/>
          <w:sz w:val="24"/>
          <w:szCs w:val="24"/>
          <w:lang w:val="sq-AL"/>
        </w:rPr>
        <w:t>ur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llojet e të hyrave vetanake duke krahasua</w:t>
      </w:r>
      <w:r>
        <w:rPr>
          <w:rFonts w:ascii="Times New Roman" w:hAnsi="Times New Roman" w:cs="Times New Roman"/>
          <w:sz w:val="24"/>
          <w:szCs w:val="24"/>
          <w:lang w:val="sq-AL"/>
        </w:rPr>
        <w:t>r me të hyrat vet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anake  të vitit paraprak.</w:t>
      </w:r>
      <w:r w:rsidR="007375E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1E715A" w:rsidRDefault="001E715A" w:rsidP="001E715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E715A" w:rsidRPr="00E64CE5" w:rsidRDefault="001E715A" w:rsidP="001E715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bookmarkStart w:id="8" w:name="_MON_1592940972"/>
    <w:bookmarkEnd w:id="8"/>
    <w:p w:rsidR="001E715A" w:rsidRPr="00D6368B" w:rsidRDefault="0067370F" w:rsidP="00D6368B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object w:dxaOrig="10074" w:dyaOrig="7034">
          <v:shape id="_x0000_i1037" type="#_x0000_t75" style="width:486pt;height:327pt" o:ole="">
            <v:imagedata r:id="rId29" o:title=""/>
          </v:shape>
          <o:OLEObject Type="Embed" ProgID="Excel.Sheet.12" ShapeID="_x0000_i1037" DrawAspect="Content" ObjectID="_1632720669" r:id="rId30"/>
        </w:object>
      </w:r>
      <w:bookmarkStart w:id="9" w:name="_GoBack"/>
      <w:bookmarkEnd w:id="9"/>
    </w:p>
    <w:p w:rsidR="001E715A" w:rsidRPr="000A4FD3" w:rsidRDefault="001E715A" w:rsidP="001E715A">
      <w:pPr>
        <w:spacing w:after="360"/>
        <w:jc w:val="center"/>
        <w:rPr>
          <w:rFonts w:ascii="Times New Roman" w:hAnsi="Times New Roman" w:cs="Times New Roman"/>
          <w:b/>
          <w:color w:val="365F91"/>
          <w:sz w:val="24"/>
          <w:szCs w:val="24"/>
          <w:lang w:val="sq-AL"/>
        </w:rPr>
      </w:pPr>
    </w:p>
    <w:p w:rsidR="001E715A" w:rsidRPr="000A4FD3" w:rsidRDefault="001E715A" w:rsidP="001E715A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B0E0E" w:rsidRDefault="002B0E0E"/>
    <w:sectPr w:rsidR="002B0E0E" w:rsidSect="0075314D">
      <w:headerReference w:type="default" r:id="rId31"/>
      <w:footerReference w:type="default" r:id="rId32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839" w:rsidRDefault="00E36839">
      <w:pPr>
        <w:spacing w:after="0" w:line="240" w:lineRule="auto"/>
      </w:pPr>
      <w:r>
        <w:separator/>
      </w:r>
    </w:p>
  </w:endnote>
  <w:endnote w:type="continuationSeparator" w:id="0">
    <w:p w:rsidR="00E36839" w:rsidRDefault="00E3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91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314D" w:rsidRDefault="007531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70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5314D" w:rsidRDefault="00753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839" w:rsidRDefault="00E36839">
      <w:pPr>
        <w:spacing w:after="0" w:line="240" w:lineRule="auto"/>
      </w:pPr>
      <w:r>
        <w:separator/>
      </w:r>
    </w:p>
  </w:footnote>
  <w:footnote w:type="continuationSeparator" w:id="0">
    <w:p w:rsidR="00E36839" w:rsidRDefault="00E3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14D" w:rsidRDefault="0075314D" w:rsidP="0075314D">
    <w:pPr>
      <w:pStyle w:val="Header"/>
    </w:pPr>
  </w:p>
  <w:p w:rsidR="0075314D" w:rsidRDefault="007531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5A"/>
    <w:rsid w:val="00024D72"/>
    <w:rsid w:val="00047A2F"/>
    <w:rsid w:val="000670D6"/>
    <w:rsid w:val="000A2A0B"/>
    <w:rsid w:val="000B14B3"/>
    <w:rsid w:val="000B78AC"/>
    <w:rsid w:val="000C002C"/>
    <w:rsid w:val="00142B2F"/>
    <w:rsid w:val="0017519C"/>
    <w:rsid w:val="00197FE2"/>
    <w:rsid w:val="001C0A3D"/>
    <w:rsid w:val="001C7222"/>
    <w:rsid w:val="001E3136"/>
    <w:rsid w:val="001E4107"/>
    <w:rsid w:val="001E715A"/>
    <w:rsid w:val="00251EAC"/>
    <w:rsid w:val="0025231B"/>
    <w:rsid w:val="00273EF6"/>
    <w:rsid w:val="00283216"/>
    <w:rsid w:val="00296C42"/>
    <w:rsid w:val="002B0E0E"/>
    <w:rsid w:val="002B7361"/>
    <w:rsid w:val="002D0F32"/>
    <w:rsid w:val="00340B06"/>
    <w:rsid w:val="00342BA0"/>
    <w:rsid w:val="003A611A"/>
    <w:rsid w:val="003B5486"/>
    <w:rsid w:val="003C7CAA"/>
    <w:rsid w:val="003E04F5"/>
    <w:rsid w:val="003F2E90"/>
    <w:rsid w:val="0040283F"/>
    <w:rsid w:val="0043053C"/>
    <w:rsid w:val="0044718D"/>
    <w:rsid w:val="004612AB"/>
    <w:rsid w:val="004B21C4"/>
    <w:rsid w:val="004C51A5"/>
    <w:rsid w:val="004D7E7C"/>
    <w:rsid w:val="00501D2A"/>
    <w:rsid w:val="00526C08"/>
    <w:rsid w:val="00574E21"/>
    <w:rsid w:val="005779B3"/>
    <w:rsid w:val="005B39D0"/>
    <w:rsid w:val="005B6DD5"/>
    <w:rsid w:val="005E1C8C"/>
    <w:rsid w:val="005F45FB"/>
    <w:rsid w:val="005F6326"/>
    <w:rsid w:val="0061429D"/>
    <w:rsid w:val="00615CE4"/>
    <w:rsid w:val="00650B3A"/>
    <w:rsid w:val="0067370F"/>
    <w:rsid w:val="006A129F"/>
    <w:rsid w:val="006E7227"/>
    <w:rsid w:val="00713761"/>
    <w:rsid w:val="007375E6"/>
    <w:rsid w:val="0075314D"/>
    <w:rsid w:val="007939A2"/>
    <w:rsid w:val="007E73CB"/>
    <w:rsid w:val="008133BF"/>
    <w:rsid w:val="00831505"/>
    <w:rsid w:val="00831BBE"/>
    <w:rsid w:val="00880D5F"/>
    <w:rsid w:val="00897991"/>
    <w:rsid w:val="008C5B4F"/>
    <w:rsid w:val="008E45B9"/>
    <w:rsid w:val="00911DB5"/>
    <w:rsid w:val="00964AD8"/>
    <w:rsid w:val="009B6517"/>
    <w:rsid w:val="009B72F7"/>
    <w:rsid w:val="009C664B"/>
    <w:rsid w:val="009F496F"/>
    <w:rsid w:val="00A056D9"/>
    <w:rsid w:val="00A071D3"/>
    <w:rsid w:val="00A42BE5"/>
    <w:rsid w:val="00A66415"/>
    <w:rsid w:val="00AD3B81"/>
    <w:rsid w:val="00B072D3"/>
    <w:rsid w:val="00B1096B"/>
    <w:rsid w:val="00B45C0D"/>
    <w:rsid w:val="00B857C3"/>
    <w:rsid w:val="00BB25B3"/>
    <w:rsid w:val="00BD1602"/>
    <w:rsid w:val="00BD6285"/>
    <w:rsid w:val="00C67560"/>
    <w:rsid w:val="00C675DC"/>
    <w:rsid w:val="00D6368B"/>
    <w:rsid w:val="00DD3D3F"/>
    <w:rsid w:val="00DF5886"/>
    <w:rsid w:val="00E36839"/>
    <w:rsid w:val="00E429C4"/>
    <w:rsid w:val="00E45E24"/>
    <w:rsid w:val="00F00DE4"/>
    <w:rsid w:val="00F92626"/>
    <w:rsid w:val="00FC05A7"/>
    <w:rsid w:val="00FD5B2C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94013-E695-411F-BDA0-8E6A19A9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1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15A"/>
  </w:style>
  <w:style w:type="paragraph" w:styleId="Footer">
    <w:name w:val="footer"/>
    <w:basedOn w:val="Normal"/>
    <w:link w:val="FooterChar"/>
    <w:uiPriority w:val="99"/>
    <w:unhideWhenUsed/>
    <w:rsid w:val="001E7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15A"/>
  </w:style>
  <w:style w:type="paragraph" w:styleId="NoSpacing">
    <w:name w:val="No Spacing"/>
    <w:link w:val="NoSpacingChar"/>
    <w:uiPriority w:val="1"/>
    <w:qFormat/>
    <w:rsid w:val="001E715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E715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package" Target="embeddings/Microsoft_Excel_Worksheet6.xlsx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package" Target="embeddings/Microsoft_Excel_Worksheet1.xlsx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0.emf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chart" Target="charts/chart2.xml"/><Relationship Id="rId10" Type="http://schemas.openxmlformats.org/officeDocument/2006/relationships/package" Target="embeddings/Microsoft_Excel_Worksheet.xlsx"/><Relationship Id="rId19" Type="http://schemas.openxmlformats.org/officeDocument/2006/relationships/package" Target="embeddings/Microsoft_Excel_Worksheet5.xlsx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package" Target="embeddings/Microsoft_Excel_Worksheet9.xlsx"/><Relationship Id="rId30" Type="http://schemas.openxmlformats.org/officeDocument/2006/relationships/package" Target="embeddings/Microsoft_Excel_Worksheet11.xlsx"/><Relationship Id="rId8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2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0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Kategorite</a:t>
            </a:r>
            <a:r>
              <a:rPr lang="en-US" baseline="0"/>
              <a:t> buxhetore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Sheet1!$D$8:$D$12</c:f>
              <c:strCache>
                <c:ptCount val="5"/>
                <c:pt idx="0">
                  <c:v>1.Paga dhe shtesa</c:v>
                </c:pt>
                <c:pt idx="1">
                  <c:v>2.Mallra dhe sherbime </c:v>
                </c:pt>
                <c:pt idx="2">
                  <c:v>3.Sherbime komunale </c:v>
                </c:pt>
                <c:pt idx="3">
                  <c:v>4.Subvencione dhe transfere </c:v>
                </c:pt>
                <c:pt idx="4">
                  <c:v>5.Shpenzime për investime kapitale</c:v>
                </c:pt>
              </c:strCache>
            </c:strRef>
          </c:cat>
          <c:val>
            <c:numRef>
              <c:f>Sheet1!$E$8:$E$12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45B3-4059-A813-D6B9BF548C64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Sheet1!$D$8:$D$12</c:f>
              <c:strCache>
                <c:ptCount val="5"/>
                <c:pt idx="0">
                  <c:v>1.Paga dhe shtesa</c:v>
                </c:pt>
                <c:pt idx="1">
                  <c:v>2.Mallra dhe sherbime </c:v>
                </c:pt>
                <c:pt idx="2">
                  <c:v>3.Sherbime komunale </c:v>
                </c:pt>
                <c:pt idx="3">
                  <c:v>4.Subvencione dhe transfere </c:v>
                </c:pt>
                <c:pt idx="4">
                  <c:v>5.Shpenzime për investime kapitale</c:v>
                </c:pt>
              </c:strCache>
            </c:strRef>
          </c:cat>
          <c:val>
            <c:numRef>
              <c:f>Sheet1!$F$8:$F$12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45B3-4059-A813-D6B9BF548C64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5B3-4059-A813-D6B9BF548C64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5B3-4059-A813-D6B9BF548C64}"/>
              </c:ext>
            </c:extLst>
          </c:dPt>
          <c:dPt>
            <c:idx val="2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45B3-4059-A813-D6B9BF548C64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45B3-4059-A813-D6B9BF548C64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45B3-4059-A813-D6B9BF548C64}"/>
              </c:ext>
            </c:extLst>
          </c:dPt>
          <c:cat>
            <c:strRef>
              <c:f>Sheet1!$D$8:$D$12</c:f>
              <c:strCache>
                <c:ptCount val="5"/>
                <c:pt idx="0">
                  <c:v>1.Paga dhe shtesa</c:v>
                </c:pt>
                <c:pt idx="1">
                  <c:v>2.Mallra dhe sherbime </c:v>
                </c:pt>
                <c:pt idx="2">
                  <c:v>3.Sherbime komunale </c:v>
                </c:pt>
                <c:pt idx="3">
                  <c:v>4.Subvencione dhe transfere </c:v>
                </c:pt>
                <c:pt idx="4">
                  <c:v>5.Shpenzime për investime kapitale</c:v>
                </c:pt>
              </c:strCache>
            </c:strRef>
          </c:cat>
          <c:val>
            <c:numRef>
              <c:f>Sheet1!$G$8:$G$12</c:f>
              <c:numCache>
                <c:formatCode>#,##0.00</c:formatCode>
                <c:ptCount val="5"/>
                <c:pt idx="0">
                  <c:v>4568960</c:v>
                </c:pt>
                <c:pt idx="1">
                  <c:v>947715.91</c:v>
                </c:pt>
                <c:pt idx="2">
                  <c:v>130000</c:v>
                </c:pt>
                <c:pt idx="3">
                  <c:v>180000</c:v>
                </c:pt>
                <c:pt idx="4">
                  <c:v>3331228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5B3-4059-A813-D6B9BF548C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9970223"/>
        <c:axId val="1363701471"/>
      </c:barChart>
      <c:catAx>
        <c:axId val="14499702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63701471"/>
        <c:crosses val="autoZero"/>
        <c:auto val="1"/>
        <c:lblAlgn val="ctr"/>
        <c:lblOffset val="100"/>
        <c:noMultiLvlLbl val="0"/>
      </c:catAx>
      <c:valAx>
        <c:axId val="13637014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99702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Sheet1!$H$8:$H$12</c:f>
              <c:strCache>
                <c:ptCount val="5"/>
                <c:pt idx="0">
                  <c:v>Pagat dhe shtesat </c:v>
                </c:pt>
                <c:pt idx="1">
                  <c:v>Mallrat e sherbimet </c:v>
                </c:pt>
                <c:pt idx="2">
                  <c:v>Sherbimet komunale </c:v>
                </c:pt>
                <c:pt idx="3">
                  <c:v>Subvencionet dhe transferet </c:v>
                </c:pt>
                <c:pt idx="4">
                  <c:v>Investimet kapitale </c:v>
                </c:pt>
              </c:strCache>
            </c:strRef>
          </c:cat>
          <c:val>
            <c:numRef>
              <c:f>Sheet1!$L$8:$L$12</c:f>
              <c:numCache>
                <c:formatCode>#,##0.00</c:formatCode>
                <c:ptCount val="5"/>
                <c:pt idx="0">
                  <c:v>3339908.4</c:v>
                </c:pt>
                <c:pt idx="1">
                  <c:v>343169.32</c:v>
                </c:pt>
                <c:pt idx="2">
                  <c:v>82448.67</c:v>
                </c:pt>
                <c:pt idx="3">
                  <c:v>147550</c:v>
                </c:pt>
                <c:pt idx="4">
                  <c:v>697524.1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C4-4BDA-82B5-CBD5A94A68D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90906447"/>
        <c:axId val="1288184879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Sheet1!$H$8:$H$12</c15:sqref>
                        </c15:formulaRef>
                      </c:ext>
                    </c:extLst>
                    <c:strCache>
                      <c:ptCount val="5"/>
                      <c:pt idx="0">
                        <c:v>Pagat dhe shtesat </c:v>
                      </c:pt>
                      <c:pt idx="1">
                        <c:v>Mallrat e sherbimet </c:v>
                      </c:pt>
                      <c:pt idx="2">
                        <c:v>Sherbimet komunale </c:v>
                      </c:pt>
                      <c:pt idx="3">
                        <c:v>Subvencionet dhe transferet </c:v>
                      </c:pt>
                      <c:pt idx="4">
                        <c:v>Investimet kapitale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Sheet1!$I$8:$I$12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4AC4-4BDA-82B5-CBD5A94A68D7}"/>
                  </c:ext>
                </c:extLst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Sheet1!$H$8:$H$12</c15:sqref>
                        </c15:formulaRef>
                      </c:ext>
                    </c:extLst>
                    <c:strCache>
                      <c:ptCount val="5"/>
                      <c:pt idx="0">
                        <c:v>Pagat dhe shtesat </c:v>
                      </c:pt>
                      <c:pt idx="1">
                        <c:v>Mallrat e sherbimet </c:v>
                      </c:pt>
                      <c:pt idx="2">
                        <c:v>Sherbimet komunale </c:v>
                      </c:pt>
                      <c:pt idx="3">
                        <c:v>Subvencionet dhe transferet </c:v>
                      </c:pt>
                      <c:pt idx="4">
                        <c:v>Investimet kapitale 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Sheet1!$J$8:$J$12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4AC4-4BDA-82B5-CBD5A94A68D7}"/>
                  </c:ext>
                </c:extLst>
              </c15:ser>
            </c15:filteredBarSeries>
            <c15:filteredBarSeries>
              <c15:ser>
                <c:idx val="2"/>
                <c:order val="2"/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Sheet1!$H$8:$H$12</c15:sqref>
                        </c15:formulaRef>
                      </c:ext>
                    </c:extLst>
                    <c:strCache>
                      <c:ptCount val="5"/>
                      <c:pt idx="0">
                        <c:v>Pagat dhe shtesat </c:v>
                      </c:pt>
                      <c:pt idx="1">
                        <c:v>Mallrat e sherbimet </c:v>
                      </c:pt>
                      <c:pt idx="2">
                        <c:v>Sherbimet komunale </c:v>
                      </c:pt>
                      <c:pt idx="3">
                        <c:v>Subvencionet dhe transferet </c:v>
                      </c:pt>
                      <c:pt idx="4">
                        <c:v>Investimet kapitale 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Sheet1!$K$8:$K$12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4AC4-4BDA-82B5-CBD5A94A68D7}"/>
                  </c:ext>
                </c:extLst>
              </c15:ser>
            </c15:filteredBarSeries>
          </c:ext>
        </c:extLst>
      </c:barChart>
      <c:catAx>
        <c:axId val="12909064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8184879"/>
        <c:crosses val="autoZero"/>
        <c:auto val="1"/>
        <c:lblAlgn val="ctr"/>
        <c:lblOffset val="100"/>
        <c:noMultiLvlLbl val="0"/>
      </c:catAx>
      <c:valAx>
        <c:axId val="12881848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09064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2018TETORDRAGASH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12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RAPORTI FINANCIAR JANAR-SHTATOR 2019</vt:lpstr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RAPORTI FINANCIAR JANAR-SHTATOR 2019</dc:title>
  <dc:subject/>
  <dc:creator>Valon.B.Shabani</dc:creator>
  <cp:keywords/>
  <dc:description/>
  <cp:lastModifiedBy>Valon.B.Shabani</cp:lastModifiedBy>
  <cp:revision>81</cp:revision>
  <cp:lastPrinted>2019-10-08T13:05:00Z</cp:lastPrinted>
  <dcterms:created xsi:type="dcterms:W3CDTF">2019-10-02T06:17:00Z</dcterms:created>
  <dcterms:modified xsi:type="dcterms:W3CDTF">2019-10-16T06:44:00Z</dcterms:modified>
</cp:coreProperties>
</file>